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4A1" w:rsidRPr="00A55C4D" w:rsidRDefault="006644A1"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ind w:left="567" w:right="-1135"/>
        <w:jc w:val="center"/>
        <w:rPr>
          <w:rFonts w:ascii="Arial" w:eastAsiaTheme="minorEastAsia" w:hAnsi="Arial" w:cs="Arial"/>
          <w:b/>
          <w:sz w:val="28"/>
          <w:szCs w:val="28"/>
          <w:lang w:eastAsia="ru-RU"/>
        </w:rPr>
      </w:pPr>
      <w:r w:rsidRPr="00A55C4D">
        <w:rPr>
          <w:rFonts w:ascii="Arial" w:eastAsiaTheme="minorEastAsia" w:hAnsi="Arial" w:cs="Arial"/>
          <w:b/>
          <w:sz w:val="28"/>
          <w:szCs w:val="28"/>
          <w:lang w:eastAsia="ru-RU"/>
        </w:rPr>
        <w:t>РОССИЙСКАЯ ФЕДЕРАЦИЯ</w:t>
      </w:r>
    </w:p>
    <w:p w:rsidR="00AC40A9" w:rsidRPr="00A55C4D" w:rsidRDefault="00AC40A9" w:rsidP="00A55C4D">
      <w:pPr>
        <w:spacing w:after="0" w:line="240" w:lineRule="auto"/>
        <w:ind w:left="567" w:right="-1135"/>
        <w:jc w:val="center"/>
        <w:rPr>
          <w:rFonts w:ascii="Arial" w:eastAsiaTheme="minorEastAsia" w:hAnsi="Arial" w:cs="Arial"/>
          <w:b/>
          <w:sz w:val="28"/>
          <w:szCs w:val="28"/>
          <w:lang w:eastAsia="ru-RU"/>
        </w:rPr>
      </w:pPr>
      <w:r w:rsidRPr="00A55C4D">
        <w:rPr>
          <w:rFonts w:ascii="Arial" w:eastAsiaTheme="minorEastAsia" w:hAnsi="Arial" w:cs="Arial"/>
          <w:b/>
          <w:sz w:val="28"/>
          <w:szCs w:val="28"/>
          <w:lang w:eastAsia="ru-RU"/>
        </w:rPr>
        <w:t>ИРКУТСКАЯ ОБЛАСТЬ</w:t>
      </w:r>
    </w:p>
    <w:p w:rsidR="00AC40A9" w:rsidRPr="00A55C4D" w:rsidRDefault="00AC40A9" w:rsidP="00A55C4D">
      <w:pPr>
        <w:spacing w:after="0" w:line="240" w:lineRule="auto"/>
        <w:ind w:left="567" w:right="-1135"/>
        <w:jc w:val="center"/>
        <w:rPr>
          <w:rFonts w:ascii="Arial" w:eastAsiaTheme="minorEastAsia" w:hAnsi="Arial" w:cs="Arial"/>
          <w:b/>
          <w:sz w:val="28"/>
          <w:szCs w:val="28"/>
          <w:lang w:eastAsia="ru-RU"/>
        </w:rPr>
      </w:pPr>
      <w:r w:rsidRPr="00A55C4D">
        <w:rPr>
          <w:rFonts w:ascii="Arial" w:eastAsiaTheme="minorEastAsia" w:hAnsi="Arial" w:cs="Arial"/>
          <w:b/>
          <w:sz w:val="28"/>
          <w:szCs w:val="28"/>
          <w:lang w:eastAsia="ru-RU"/>
        </w:rPr>
        <w:t>БОХАНСКИЙ РАЙОН</w:t>
      </w:r>
    </w:p>
    <w:p w:rsidR="00AC40A9" w:rsidRPr="00A55C4D" w:rsidRDefault="00AC40A9" w:rsidP="00A55C4D">
      <w:pPr>
        <w:spacing w:after="0" w:line="240" w:lineRule="auto"/>
        <w:ind w:left="567" w:right="-1135"/>
        <w:jc w:val="center"/>
        <w:rPr>
          <w:rFonts w:ascii="Arial" w:eastAsiaTheme="minorEastAsia" w:hAnsi="Arial" w:cs="Arial"/>
          <w:b/>
          <w:sz w:val="28"/>
          <w:szCs w:val="28"/>
          <w:lang w:eastAsia="ru-RU"/>
        </w:rPr>
      </w:pPr>
      <w:r w:rsidRPr="00A55C4D">
        <w:rPr>
          <w:rFonts w:ascii="Arial" w:eastAsiaTheme="minorEastAsia" w:hAnsi="Arial" w:cs="Arial"/>
          <w:b/>
          <w:sz w:val="28"/>
          <w:szCs w:val="28"/>
          <w:lang w:eastAsia="ru-RU"/>
        </w:rPr>
        <w:t>МУНИЦИПАЛЬНОЕ ОБРАЗОВАНИЕ «ТИХОНОВКА»</w:t>
      </w:r>
    </w:p>
    <w:p w:rsidR="00AC40A9" w:rsidRPr="00A55C4D" w:rsidRDefault="00AC40A9" w:rsidP="00A55C4D">
      <w:pPr>
        <w:spacing w:after="0" w:line="240" w:lineRule="auto"/>
        <w:ind w:left="567" w:right="-1135"/>
        <w:jc w:val="center"/>
        <w:rPr>
          <w:rFonts w:ascii="Arial" w:eastAsiaTheme="minorEastAsia" w:hAnsi="Arial" w:cs="Arial"/>
          <w:b/>
          <w:sz w:val="28"/>
          <w:szCs w:val="28"/>
          <w:lang w:eastAsia="ru-RU"/>
        </w:rPr>
      </w:pPr>
    </w:p>
    <w:p w:rsidR="00AC40A9" w:rsidRPr="00A55C4D" w:rsidRDefault="00AC40A9" w:rsidP="00A55C4D">
      <w:pPr>
        <w:spacing w:after="0" w:line="240" w:lineRule="auto"/>
        <w:ind w:left="567" w:right="-1135"/>
        <w:jc w:val="center"/>
        <w:rPr>
          <w:rFonts w:ascii="Arial" w:eastAsiaTheme="minorEastAsia" w:hAnsi="Arial" w:cs="Arial"/>
          <w:b/>
          <w:sz w:val="28"/>
          <w:szCs w:val="28"/>
          <w:lang w:eastAsia="ru-RU"/>
        </w:rPr>
      </w:pPr>
      <w:r w:rsidRPr="00A55C4D">
        <w:rPr>
          <w:rFonts w:ascii="Arial" w:eastAsiaTheme="minorEastAsia" w:hAnsi="Arial" w:cs="Arial"/>
          <w:b/>
          <w:sz w:val="28"/>
          <w:szCs w:val="28"/>
          <w:lang w:eastAsia="ru-RU"/>
        </w:rPr>
        <w:t>ВЕСТНИК МО «ТИХОНОВКА» 14 (8) от 03.08.2023 г.</w:t>
      </w:r>
    </w:p>
    <w:p w:rsidR="00AC40A9" w:rsidRPr="00A55C4D" w:rsidRDefault="00AC40A9" w:rsidP="00A55C4D">
      <w:pPr>
        <w:spacing w:after="0" w:line="240" w:lineRule="auto"/>
        <w:ind w:right="-1135"/>
        <w:jc w:val="center"/>
        <w:rPr>
          <w:rFonts w:ascii="Arial" w:hAnsi="Arial" w:cs="Arial"/>
          <w:sz w:val="28"/>
          <w:szCs w:val="28"/>
        </w:rPr>
      </w:pPr>
    </w:p>
    <w:p w:rsidR="00AC40A9" w:rsidRPr="00A55C4D" w:rsidRDefault="00AC40A9" w:rsidP="00A55C4D">
      <w:pPr>
        <w:spacing w:after="0" w:line="240" w:lineRule="auto"/>
        <w:jc w:val="center"/>
        <w:rPr>
          <w:sz w:val="28"/>
          <w:szCs w:val="2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C40A9" w:rsidRPr="00A55C4D" w:rsidRDefault="00AC40A9"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sz w:val="18"/>
          <w:szCs w:val="18"/>
        </w:rPr>
      </w:pPr>
    </w:p>
    <w:p w:rsidR="00A55C4D" w:rsidRPr="00A55C4D" w:rsidRDefault="00A55C4D" w:rsidP="00A55C4D">
      <w:pPr>
        <w:spacing w:after="0" w:line="240" w:lineRule="auto"/>
        <w:jc w:val="center"/>
        <w:rPr>
          <w:rFonts w:ascii="Arial" w:hAnsi="Arial" w:cs="Arial"/>
          <w:b/>
          <w:kern w:val="2"/>
          <w:sz w:val="18"/>
          <w:szCs w:val="18"/>
        </w:rPr>
      </w:pPr>
      <w:r w:rsidRPr="00A55C4D">
        <w:rPr>
          <w:rFonts w:ascii="Arial" w:hAnsi="Arial" w:cs="Arial"/>
          <w:b/>
          <w:kern w:val="2"/>
          <w:sz w:val="18"/>
          <w:szCs w:val="18"/>
        </w:rPr>
        <w:lastRenderedPageBreak/>
        <w:t>04.07.2023г. № 53</w:t>
      </w:r>
    </w:p>
    <w:p w:rsidR="00A55C4D" w:rsidRPr="00A55C4D" w:rsidRDefault="00A55C4D" w:rsidP="00A55C4D">
      <w:pPr>
        <w:spacing w:after="0" w:line="240" w:lineRule="auto"/>
        <w:jc w:val="center"/>
        <w:rPr>
          <w:rFonts w:ascii="Arial" w:hAnsi="Arial" w:cs="Arial"/>
          <w:b/>
          <w:kern w:val="2"/>
          <w:sz w:val="18"/>
          <w:szCs w:val="18"/>
        </w:rPr>
      </w:pPr>
      <w:r w:rsidRPr="00A55C4D">
        <w:rPr>
          <w:rFonts w:ascii="Arial" w:hAnsi="Arial" w:cs="Arial"/>
          <w:b/>
          <w:kern w:val="2"/>
          <w:sz w:val="18"/>
          <w:szCs w:val="18"/>
        </w:rPr>
        <w:t>РОССИЙСКАЯ ФЕДЕРАЦИЯ</w:t>
      </w:r>
    </w:p>
    <w:p w:rsidR="00A55C4D" w:rsidRPr="00A55C4D" w:rsidRDefault="00A55C4D" w:rsidP="00A55C4D">
      <w:pPr>
        <w:spacing w:after="0" w:line="240" w:lineRule="auto"/>
        <w:jc w:val="center"/>
        <w:rPr>
          <w:rFonts w:ascii="Arial" w:hAnsi="Arial" w:cs="Arial"/>
          <w:b/>
          <w:kern w:val="2"/>
          <w:sz w:val="18"/>
          <w:szCs w:val="18"/>
        </w:rPr>
      </w:pPr>
      <w:r w:rsidRPr="00A55C4D">
        <w:rPr>
          <w:rFonts w:ascii="Arial" w:hAnsi="Arial" w:cs="Arial"/>
          <w:b/>
          <w:kern w:val="2"/>
          <w:sz w:val="18"/>
          <w:szCs w:val="18"/>
        </w:rPr>
        <w:t>ИРКУТСКАЯ ОБЛАСТЬ</w:t>
      </w:r>
    </w:p>
    <w:p w:rsidR="00A55C4D" w:rsidRPr="00A55C4D" w:rsidRDefault="00A55C4D" w:rsidP="00A55C4D">
      <w:pPr>
        <w:spacing w:after="0" w:line="240" w:lineRule="auto"/>
        <w:jc w:val="center"/>
        <w:rPr>
          <w:rFonts w:ascii="Arial" w:hAnsi="Arial" w:cs="Arial"/>
          <w:b/>
          <w:kern w:val="2"/>
          <w:sz w:val="18"/>
          <w:szCs w:val="18"/>
        </w:rPr>
      </w:pPr>
      <w:r w:rsidRPr="00A55C4D">
        <w:rPr>
          <w:rFonts w:ascii="Arial" w:hAnsi="Arial" w:cs="Arial"/>
          <w:b/>
          <w:kern w:val="2"/>
          <w:sz w:val="18"/>
          <w:szCs w:val="18"/>
        </w:rPr>
        <w:t>БОХАНСКИЙ МУНИЦИПАЛЬНЫЙ РАЙОН</w:t>
      </w:r>
    </w:p>
    <w:p w:rsidR="00A55C4D" w:rsidRPr="00A55C4D" w:rsidRDefault="00A55C4D" w:rsidP="00A55C4D">
      <w:pPr>
        <w:spacing w:after="0" w:line="240" w:lineRule="auto"/>
        <w:jc w:val="center"/>
        <w:rPr>
          <w:rFonts w:ascii="Arial" w:hAnsi="Arial" w:cs="Arial"/>
          <w:b/>
          <w:kern w:val="2"/>
          <w:sz w:val="18"/>
          <w:szCs w:val="18"/>
        </w:rPr>
      </w:pPr>
      <w:r w:rsidRPr="00A55C4D">
        <w:rPr>
          <w:rFonts w:ascii="Arial" w:hAnsi="Arial" w:cs="Arial"/>
          <w:b/>
          <w:kern w:val="2"/>
          <w:sz w:val="18"/>
          <w:szCs w:val="18"/>
        </w:rPr>
        <w:t>МУНИЦИПАЛЬНОЕ ОБРАЗОВАНИЕ «ТИХОНОВКА»</w:t>
      </w:r>
    </w:p>
    <w:p w:rsidR="00A55C4D" w:rsidRPr="00A55C4D" w:rsidRDefault="00A55C4D" w:rsidP="00A55C4D">
      <w:pPr>
        <w:spacing w:after="0" w:line="240" w:lineRule="auto"/>
        <w:jc w:val="center"/>
        <w:rPr>
          <w:rFonts w:ascii="Arial" w:hAnsi="Arial" w:cs="Arial"/>
          <w:b/>
          <w:kern w:val="2"/>
          <w:sz w:val="18"/>
          <w:szCs w:val="18"/>
        </w:rPr>
      </w:pPr>
      <w:r w:rsidRPr="00A55C4D">
        <w:rPr>
          <w:rFonts w:ascii="Arial" w:hAnsi="Arial" w:cs="Arial"/>
          <w:b/>
          <w:kern w:val="2"/>
          <w:sz w:val="18"/>
          <w:szCs w:val="18"/>
        </w:rPr>
        <w:t>АДМИНИСТРАЦИЯ</w:t>
      </w:r>
    </w:p>
    <w:p w:rsidR="00A55C4D" w:rsidRPr="00A55C4D" w:rsidRDefault="00A55C4D" w:rsidP="00A55C4D">
      <w:pPr>
        <w:spacing w:after="0" w:line="240" w:lineRule="auto"/>
        <w:jc w:val="center"/>
        <w:rPr>
          <w:rFonts w:ascii="Arial" w:hAnsi="Arial" w:cs="Arial"/>
          <w:b/>
          <w:kern w:val="2"/>
          <w:sz w:val="18"/>
          <w:szCs w:val="18"/>
        </w:rPr>
      </w:pPr>
      <w:r w:rsidRPr="00A55C4D">
        <w:rPr>
          <w:rFonts w:ascii="Arial" w:hAnsi="Arial" w:cs="Arial"/>
          <w:b/>
          <w:kern w:val="2"/>
          <w:sz w:val="18"/>
          <w:szCs w:val="18"/>
        </w:rPr>
        <w:t>ПОСТАНОВЛЕНИЕ</w:t>
      </w:r>
    </w:p>
    <w:p w:rsidR="00A55C4D" w:rsidRPr="00A55C4D" w:rsidRDefault="00A55C4D" w:rsidP="00A55C4D">
      <w:pPr>
        <w:spacing w:after="0" w:line="240" w:lineRule="auto"/>
        <w:jc w:val="center"/>
        <w:rPr>
          <w:rFonts w:ascii="Arial" w:hAnsi="Arial" w:cs="Arial"/>
          <w:b/>
          <w:kern w:val="2"/>
          <w:sz w:val="18"/>
          <w:szCs w:val="18"/>
        </w:rPr>
      </w:pPr>
    </w:p>
    <w:p w:rsidR="00A55C4D" w:rsidRPr="00A55C4D" w:rsidRDefault="00A55C4D" w:rsidP="00A55C4D">
      <w:pPr>
        <w:spacing w:after="0" w:line="240" w:lineRule="auto"/>
        <w:jc w:val="center"/>
        <w:rPr>
          <w:rFonts w:ascii="Arial" w:eastAsia="Arial" w:hAnsi="Arial" w:cs="Arial"/>
          <w:b/>
          <w:sz w:val="18"/>
          <w:szCs w:val="18"/>
          <w:lang w:eastAsia="zh-CN"/>
        </w:rPr>
      </w:pPr>
      <w:r w:rsidRPr="00A55C4D">
        <w:rPr>
          <w:rFonts w:ascii="Arial" w:hAnsi="Arial" w:cs="Arial"/>
          <w:b/>
          <w:kern w:val="2"/>
          <w:sz w:val="18"/>
          <w:szCs w:val="18"/>
        </w:rPr>
        <w:t>ОБ УТВЕРЖДЕНИИ АДМИНИСТРАТИВНОГО РЕГЛАМЕНТА</w:t>
      </w:r>
      <w:r w:rsidRPr="00A55C4D">
        <w:rPr>
          <w:rFonts w:ascii="Arial" w:hAnsi="Arial" w:cs="Arial"/>
          <w:kern w:val="2"/>
          <w:sz w:val="18"/>
          <w:szCs w:val="18"/>
        </w:rPr>
        <w:t xml:space="preserve"> </w:t>
      </w:r>
      <w:r w:rsidRPr="00A55C4D">
        <w:rPr>
          <w:rFonts w:ascii="Arial" w:hAnsi="Arial" w:cs="Arial"/>
          <w:b/>
          <w:kern w:val="2"/>
          <w:sz w:val="18"/>
          <w:szCs w:val="18"/>
          <w:lang w:eastAsia="ru-RU"/>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Pr="00A55C4D">
        <w:rPr>
          <w:rFonts w:ascii="Arial" w:eastAsia="Arial" w:hAnsi="Arial" w:cs="Arial"/>
          <w:b/>
          <w:sz w:val="18"/>
          <w:szCs w:val="18"/>
          <w:lang w:eastAsia="zh-CN"/>
        </w:rPr>
        <w:t xml:space="preserve">» </w:t>
      </w:r>
    </w:p>
    <w:p w:rsidR="00A55C4D" w:rsidRPr="00A55C4D" w:rsidRDefault="00A55C4D" w:rsidP="00A55C4D">
      <w:pPr>
        <w:spacing w:after="0" w:line="240" w:lineRule="auto"/>
        <w:jc w:val="center"/>
        <w:rPr>
          <w:rFonts w:ascii="Times New Roman" w:eastAsia="Times New Roman" w:hAnsi="Times New Roman" w:cs="Times New Roman"/>
          <w:kern w:val="2"/>
          <w:sz w:val="18"/>
          <w:szCs w:val="18"/>
        </w:rPr>
      </w:pPr>
    </w:p>
    <w:p w:rsidR="00A55C4D" w:rsidRPr="00A55C4D" w:rsidRDefault="00A55C4D" w:rsidP="00A55C4D">
      <w:pPr>
        <w:adjustRightInd w:val="0"/>
        <w:spacing w:after="0" w:line="240" w:lineRule="auto"/>
        <w:jc w:val="both"/>
        <w:rPr>
          <w:rFonts w:ascii="Arial" w:hAnsi="Arial" w:cs="Arial"/>
          <w:bCs/>
          <w:kern w:val="2"/>
          <w:sz w:val="18"/>
          <w:szCs w:val="18"/>
        </w:rPr>
      </w:pPr>
      <w:r w:rsidRPr="00A55C4D">
        <w:rPr>
          <w:rFonts w:ascii="Arial" w:hAnsi="Arial" w:cs="Arial"/>
          <w:kern w:val="2"/>
          <w:sz w:val="18"/>
          <w:szCs w:val="18"/>
        </w:rPr>
        <w:t>В соответствии со статьей 39 Градостроительного кодекса Российской Федерации, Федеральным законом от 27 июля 2010 года № 210</w:t>
      </w:r>
      <w:r w:rsidRPr="00A55C4D">
        <w:rPr>
          <w:rFonts w:ascii="Arial" w:hAnsi="Arial" w:cs="Arial"/>
          <w:kern w:val="2"/>
          <w:sz w:val="18"/>
          <w:szCs w:val="18"/>
        </w:rPr>
        <w:noBreakHyphen/>
        <w:t xml:space="preserve">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образования «Тихоновка» от 23.11.2020г. № 59, </w:t>
      </w:r>
      <w:r w:rsidRPr="00A55C4D">
        <w:rPr>
          <w:rFonts w:ascii="Arial" w:hAnsi="Arial" w:cs="Arial"/>
          <w:bCs/>
          <w:kern w:val="2"/>
          <w:sz w:val="18"/>
          <w:szCs w:val="18"/>
        </w:rPr>
        <w:t xml:space="preserve">руководствуясь Уставом </w:t>
      </w:r>
      <w:r w:rsidRPr="00A55C4D">
        <w:rPr>
          <w:rFonts w:ascii="Arial" w:hAnsi="Arial" w:cs="Arial"/>
          <w:kern w:val="2"/>
          <w:sz w:val="18"/>
          <w:szCs w:val="18"/>
        </w:rPr>
        <w:t>муниципального образования «Тихоновка»</w:t>
      </w:r>
      <w:r w:rsidRPr="00A55C4D">
        <w:rPr>
          <w:rFonts w:ascii="Arial" w:hAnsi="Arial" w:cs="Arial"/>
          <w:bCs/>
          <w:kern w:val="2"/>
          <w:sz w:val="18"/>
          <w:szCs w:val="18"/>
        </w:rPr>
        <w:t xml:space="preserve">, администрация муниципального образования «Тихоновка» </w:t>
      </w:r>
    </w:p>
    <w:p w:rsidR="00A55C4D" w:rsidRPr="00A55C4D" w:rsidRDefault="00A55C4D" w:rsidP="00A55C4D">
      <w:pPr>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ПОСТАНОВЛЯЕТ:</w:t>
      </w:r>
    </w:p>
    <w:p w:rsidR="00A55C4D" w:rsidRPr="00A55C4D" w:rsidRDefault="00A55C4D" w:rsidP="00A55C4D">
      <w:pPr>
        <w:adjustRightInd w:val="0"/>
        <w:spacing w:after="0" w:line="240" w:lineRule="auto"/>
        <w:jc w:val="both"/>
        <w:rPr>
          <w:rFonts w:ascii="Arial" w:hAnsi="Arial" w:cs="Arial"/>
          <w:bCs/>
          <w:kern w:val="2"/>
          <w:sz w:val="18"/>
          <w:szCs w:val="18"/>
        </w:rPr>
      </w:pPr>
    </w:p>
    <w:p w:rsidR="00A55C4D" w:rsidRPr="00A55C4D" w:rsidRDefault="00A55C4D" w:rsidP="00A55C4D">
      <w:pPr>
        <w:adjustRightInd w:val="0"/>
        <w:spacing w:after="0" w:line="240" w:lineRule="auto"/>
        <w:jc w:val="both"/>
        <w:rPr>
          <w:rFonts w:ascii="Arial" w:hAnsi="Arial" w:cs="Arial"/>
          <w:bCs/>
          <w:kern w:val="2"/>
          <w:sz w:val="18"/>
          <w:szCs w:val="18"/>
        </w:rPr>
      </w:pPr>
      <w:r w:rsidRPr="00A55C4D">
        <w:rPr>
          <w:rFonts w:ascii="Arial" w:hAnsi="Arial" w:cs="Arial"/>
          <w:bCs/>
          <w:kern w:val="2"/>
          <w:sz w:val="18"/>
          <w:szCs w:val="18"/>
        </w:rPr>
        <w:t xml:space="preserve">1.Постановление № 91 от 13.12.2022 года </w:t>
      </w:r>
      <w:r w:rsidRPr="00A55C4D">
        <w:rPr>
          <w:rFonts w:ascii="Arial" w:hAnsi="Arial" w:cs="Arial"/>
          <w:sz w:val="18"/>
          <w:szCs w:val="18"/>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Pr="00A55C4D">
        <w:rPr>
          <w:rFonts w:ascii="Arial" w:eastAsia="Arial" w:hAnsi="Arial" w:cs="Arial"/>
          <w:sz w:val="18"/>
          <w:szCs w:val="18"/>
          <w:lang w:eastAsia="zh-CN"/>
        </w:rPr>
        <w:t>» считать утратившим силу.</w:t>
      </w:r>
    </w:p>
    <w:p w:rsidR="00A55C4D" w:rsidRPr="00A55C4D" w:rsidRDefault="00A55C4D" w:rsidP="00A55C4D">
      <w:pPr>
        <w:adjustRightInd w:val="0"/>
        <w:spacing w:after="0" w:line="240" w:lineRule="auto"/>
        <w:jc w:val="both"/>
        <w:rPr>
          <w:rFonts w:ascii="Arial" w:hAnsi="Arial" w:cs="Arial"/>
          <w:bCs/>
          <w:kern w:val="2"/>
          <w:sz w:val="18"/>
          <w:szCs w:val="18"/>
        </w:rPr>
      </w:pPr>
      <w:r w:rsidRPr="00A55C4D">
        <w:rPr>
          <w:rFonts w:ascii="Arial" w:hAnsi="Arial" w:cs="Arial"/>
          <w:bCs/>
          <w:kern w:val="2"/>
          <w:sz w:val="18"/>
          <w:szCs w:val="18"/>
        </w:rPr>
        <w:t>1. Утвердить</w:t>
      </w:r>
      <w:r w:rsidRPr="00A55C4D">
        <w:rPr>
          <w:rFonts w:ascii="Arial" w:hAnsi="Arial" w:cs="Arial"/>
          <w:sz w:val="18"/>
          <w:szCs w:val="18"/>
        </w:rPr>
        <w:t xml:space="preserve">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Pr="00A55C4D">
        <w:rPr>
          <w:rFonts w:ascii="Arial" w:eastAsia="Arial" w:hAnsi="Arial" w:cs="Arial"/>
          <w:sz w:val="18"/>
          <w:szCs w:val="18"/>
          <w:lang w:eastAsia="zh-CN"/>
        </w:rPr>
        <w:t>»</w:t>
      </w:r>
      <w:r w:rsidRPr="00A55C4D">
        <w:rPr>
          <w:rFonts w:ascii="Arial" w:hAnsi="Arial" w:cs="Arial"/>
          <w:bCs/>
          <w:kern w:val="2"/>
          <w:sz w:val="18"/>
          <w:szCs w:val="18"/>
        </w:rPr>
        <w:t xml:space="preserve"> (прилагается).</w:t>
      </w:r>
    </w:p>
    <w:p w:rsidR="00A55C4D" w:rsidRPr="00A55C4D" w:rsidRDefault="00A55C4D" w:rsidP="00A55C4D">
      <w:pPr>
        <w:adjustRightInd w:val="0"/>
        <w:spacing w:after="0" w:line="240" w:lineRule="auto"/>
        <w:jc w:val="both"/>
        <w:rPr>
          <w:rFonts w:ascii="Arial" w:hAnsi="Arial" w:cs="Arial"/>
          <w:kern w:val="2"/>
          <w:sz w:val="18"/>
          <w:szCs w:val="18"/>
        </w:rPr>
      </w:pPr>
      <w:r w:rsidRPr="00A55C4D">
        <w:rPr>
          <w:rFonts w:ascii="Arial" w:hAnsi="Arial" w:cs="Arial"/>
          <w:bCs/>
          <w:kern w:val="2"/>
          <w:sz w:val="18"/>
          <w:szCs w:val="18"/>
        </w:rPr>
        <w:t xml:space="preserve">2. Настоящее постановление </w:t>
      </w:r>
      <w:r w:rsidRPr="00A55C4D">
        <w:rPr>
          <w:rFonts w:ascii="Arial" w:hAnsi="Arial" w:cs="Arial"/>
          <w:kern w:val="2"/>
          <w:sz w:val="18"/>
          <w:szCs w:val="18"/>
        </w:rPr>
        <w:t>вступает в силу после дня его официального опубликования.</w:t>
      </w:r>
    </w:p>
    <w:p w:rsidR="00A55C4D" w:rsidRPr="00A55C4D" w:rsidRDefault="00A55C4D" w:rsidP="00A55C4D">
      <w:pPr>
        <w:adjustRightInd w:val="0"/>
        <w:spacing w:after="0" w:line="240" w:lineRule="auto"/>
        <w:jc w:val="both"/>
        <w:rPr>
          <w:rFonts w:ascii="Arial" w:hAnsi="Arial" w:cs="Arial"/>
          <w:kern w:val="2"/>
          <w:sz w:val="18"/>
          <w:szCs w:val="18"/>
        </w:rPr>
      </w:pPr>
    </w:p>
    <w:p w:rsidR="00A55C4D" w:rsidRPr="00A55C4D" w:rsidRDefault="00A55C4D" w:rsidP="00A55C4D">
      <w:pPr>
        <w:adjustRightInd w:val="0"/>
        <w:spacing w:after="0" w:line="240" w:lineRule="auto"/>
        <w:rPr>
          <w:rFonts w:ascii="Arial" w:hAnsi="Arial" w:cs="Arial"/>
          <w:kern w:val="2"/>
          <w:sz w:val="18"/>
          <w:szCs w:val="18"/>
          <w:lang w:eastAsia="ru-RU"/>
        </w:rPr>
      </w:pPr>
    </w:p>
    <w:p w:rsidR="00A55C4D" w:rsidRPr="00A55C4D" w:rsidRDefault="00A55C4D" w:rsidP="00A55C4D">
      <w:pPr>
        <w:adjustRightInd w:val="0"/>
        <w:spacing w:after="0" w:line="240" w:lineRule="auto"/>
        <w:rPr>
          <w:rFonts w:ascii="Arial" w:hAnsi="Arial" w:cs="Arial"/>
          <w:kern w:val="2"/>
          <w:sz w:val="18"/>
          <w:szCs w:val="18"/>
          <w:lang w:eastAsia="ru-RU"/>
        </w:rPr>
      </w:pPr>
    </w:p>
    <w:p w:rsidR="00A55C4D" w:rsidRPr="00A55C4D" w:rsidRDefault="00A55C4D" w:rsidP="00A55C4D">
      <w:pPr>
        <w:adjustRightInd w:val="0"/>
        <w:spacing w:after="0" w:line="240" w:lineRule="auto"/>
        <w:rPr>
          <w:rFonts w:ascii="Arial" w:hAnsi="Arial" w:cs="Arial"/>
          <w:kern w:val="2"/>
          <w:sz w:val="18"/>
          <w:szCs w:val="18"/>
          <w:lang w:eastAsia="ru-RU"/>
        </w:rPr>
      </w:pPr>
      <w:r w:rsidRPr="00A55C4D">
        <w:rPr>
          <w:rFonts w:ascii="Arial" w:hAnsi="Arial" w:cs="Arial"/>
          <w:kern w:val="2"/>
          <w:sz w:val="18"/>
          <w:szCs w:val="18"/>
          <w:lang w:eastAsia="ru-RU"/>
        </w:rPr>
        <w:t xml:space="preserve">Глава МО «Тихоновка»                                                                                </w:t>
      </w:r>
    </w:p>
    <w:p w:rsidR="00A55C4D" w:rsidRPr="00A55C4D" w:rsidRDefault="00A55C4D" w:rsidP="00A55C4D">
      <w:pPr>
        <w:adjustRightInd w:val="0"/>
        <w:spacing w:after="0" w:line="240" w:lineRule="auto"/>
        <w:rPr>
          <w:rFonts w:ascii="Courier New" w:hAnsi="Courier New" w:cs="Courier New"/>
          <w:kern w:val="2"/>
          <w:sz w:val="18"/>
          <w:szCs w:val="18"/>
          <w:lang w:eastAsia="ru-RU"/>
        </w:rPr>
      </w:pPr>
      <w:r w:rsidRPr="00A55C4D">
        <w:rPr>
          <w:rFonts w:ascii="Arial" w:hAnsi="Arial" w:cs="Arial"/>
          <w:kern w:val="2"/>
          <w:sz w:val="18"/>
          <w:szCs w:val="18"/>
          <w:lang w:eastAsia="ru-RU"/>
        </w:rPr>
        <w:t>М.В.Скоробогатова</w:t>
      </w:r>
    </w:p>
    <w:p w:rsidR="00A55C4D" w:rsidRPr="00A55C4D" w:rsidRDefault="00A55C4D" w:rsidP="00A55C4D">
      <w:pPr>
        <w:adjustRightInd w:val="0"/>
        <w:spacing w:after="0" w:line="240" w:lineRule="auto"/>
        <w:jc w:val="right"/>
        <w:rPr>
          <w:rFonts w:ascii="Courier New" w:hAnsi="Courier New" w:cs="Courier New"/>
          <w:kern w:val="2"/>
          <w:sz w:val="18"/>
          <w:szCs w:val="18"/>
          <w:lang w:eastAsia="ru-RU"/>
        </w:rPr>
      </w:pPr>
    </w:p>
    <w:p w:rsidR="00A55C4D" w:rsidRPr="00A55C4D" w:rsidRDefault="00A55C4D" w:rsidP="00A55C4D">
      <w:pPr>
        <w:adjustRightInd w:val="0"/>
        <w:spacing w:after="0" w:line="240" w:lineRule="auto"/>
        <w:jc w:val="right"/>
        <w:rPr>
          <w:rFonts w:ascii="Courier New" w:hAnsi="Courier New" w:cs="Courier New"/>
          <w:kern w:val="2"/>
          <w:sz w:val="18"/>
          <w:szCs w:val="18"/>
          <w:lang w:eastAsia="ru-RU"/>
        </w:rPr>
      </w:pPr>
      <w:r w:rsidRPr="00A55C4D">
        <w:rPr>
          <w:rFonts w:ascii="Courier New" w:hAnsi="Courier New" w:cs="Courier New"/>
          <w:kern w:val="2"/>
          <w:sz w:val="18"/>
          <w:szCs w:val="18"/>
          <w:lang w:eastAsia="ru-RU"/>
        </w:rPr>
        <w:t>УТВЕРЖДЕН</w:t>
      </w:r>
    </w:p>
    <w:p w:rsidR="00A55C4D" w:rsidRPr="00A55C4D" w:rsidRDefault="00A55C4D" w:rsidP="00A55C4D">
      <w:pPr>
        <w:spacing w:after="0" w:line="240" w:lineRule="auto"/>
        <w:ind w:left="5103"/>
        <w:jc w:val="right"/>
        <w:rPr>
          <w:rFonts w:ascii="Courier New" w:hAnsi="Courier New" w:cs="Courier New"/>
          <w:bCs/>
          <w:kern w:val="2"/>
          <w:sz w:val="18"/>
          <w:szCs w:val="18"/>
        </w:rPr>
      </w:pPr>
      <w:r w:rsidRPr="00A55C4D">
        <w:rPr>
          <w:rFonts w:ascii="Courier New" w:hAnsi="Courier New" w:cs="Courier New"/>
          <w:kern w:val="2"/>
          <w:sz w:val="18"/>
          <w:szCs w:val="18"/>
          <w:lang w:eastAsia="ru-RU"/>
        </w:rPr>
        <w:t xml:space="preserve">постановлением </w:t>
      </w:r>
      <w:r w:rsidRPr="00A55C4D">
        <w:rPr>
          <w:rFonts w:ascii="Courier New" w:hAnsi="Courier New" w:cs="Courier New"/>
          <w:bCs/>
          <w:kern w:val="2"/>
          <w:sz w:val="18"/>
          <w:szCs w:val="18"/>
        </w:rPr>
        <w:t>администрации муниципального образования «Тихоновка»</w:t>
      </w:r>
    </w:p>
    <w:p w:rsidR="00A55C4D" w:rsidRPr="00A55C4D" w:rsidRDefault="00A55C4D" w:rsidP="00A55C4D">
      <w:pPr>
        <w:spacing w:after="0" w:line="240" w:lineRule="auto"/>
        <w:ind w:left="5103"/>
        <w:jc w:val="right"/>
        <w:rPr>
          <w:rFonts w:ascii="Courier New" w:hAnsi="Courier New" w:cs="Courier New"/>
          <w:kern w:val="2"/>
          <w:sz w:val="18"/>
          <w:szCs w:val="18"/>
          <w:lang w:eastAsia="ru-RU"/>
        </w:rPr>
      </w:pPr>
      <w:r w:rsidRPr="00A55C4D">
        <w:rPr>
          <w:rFonts w:ascii="Courier New" w:hAnsi="Courier New" w:cs="Courier New"/>
          <w:kern w:val="2"/>
          <w:sz w:val="18"/>
          <w:szCs w:val="18"/>
          <w:lang w:eastAsia="ru-RU"/>
        </w:rPr>
        <w:t>от 04.07.2023г. № 53</w:t>
      </w:r>
    </w:p>
    <w:p w:rsidR="00A55C4D" w:rsidRPr="00A55C4D" w:rsidRDefault="00A55C4D" w:rsidP="00A55C4D">
      <w:pPr>
        <w:spacing w:after="0" w:line="240" w:lineRule="auto"/>
        <w:ind w:left="5670"/>
        <w:jc w:val="right"/>
        <w:rPr>
          <w:rFonts w:ascii="Courier New" w:hAnsi="Courier New" w:cs="Courier New"/>
          <w:kern w:val="2"/>
          <w:sz w:val="18"/>
          <w:szCs w:val="18"/>
          <w:lang w:eastAsia="ru-RU"/>
        </w:rPr>
      </w:pPr>
    </w:p>
    <w:p w:rsidR="00A55C4D" w:rsidRPr="00A55C4D" w:rsidRDefault="00A55C4D" w:rsidP="00A55C4D">
      <w:pPr>
        <w:pStyle w:val="1"/>
        <w:spacing w:before="0"/>
        <w:ind w:right="592"/>
        <w:jc w:val="center"/>
        <w:rPr>
          <w:rFonts w:ascii="Arial" w:hAnsi="Arial" w:cs="Arial"/>
          <w:color w:val="auto"/>
          <w:sz w:val="18"/>
          <w:szCs w:val="18"/>
          <w:lang w:eastAsia="en-US"/>
        </w:rPr>
      </w:pPr>
      <w:r w:rsidRPr="00A55C4D">
        <w:rPr>
          <w:rFonts w:ascii="Arial" w:hAnsi="Arial" w:cs="Arial"/>
          <w:color w:val="auto"/>
          <w:sz w:val="18"/>
          <w:szCs w:val="18"/>
        </w:rPr>
        <w:t>Типовой административный регламент</w:t>
      </w:r>
      <w:r w:rsidRPr="00A55C4D">
        <w:rPr>
          <w:rFonts w:ascii="Arial" w:hAnsi="Arial" w:cs="Arial"/>
          <w:color w:val="auto"/>
          <w:spacing w:val="1"/>
          <w:sz w:val="18"/>
          <w:szCs w:val="18"/>
        </w:rPr>
        <w:t xml:space="preserve"> </w:t>
      </w:r>
      <w:r w:rsidRPr="00A55C4D">
        <w:rPr>
          <w:rFonts w:ascii="Arial" w:hAnsi="Arial" w:cs="Arial"/>
          <w:color w:val="auto"/>
          <w:sz w:val="18"/>
          <w:szCs w:val="18"/>
        </w:rPr>
        <w:t>предоставления</w:t>
      </w:r>
      <w:r w:rsidRPr="00A55C4D">
        <w:rPr>
          <w:rFonts w:ascii="Arial" w:hAnsi="Arial" w:cs="Arial"/>
          <w:color w:val="auto"/>
          <w:spacing w:val="-3"/>
          <w:sz w:val="18"/>
          <w:szCs w:val="18"/>
        </w:rPr>
        <w:t xml:space="preserve"> </w:t>
      </w:r>
      <w:r w:rsidRPr="00A55C4D">
        <w:rPr>
          <w:rFonts w:ascii="Arial" w:hAnsi="Arial" w:cs="Arial"/>
          <w:color w:val="auto"/>
          <w:sz w:val="18"/>
          <w:szCs w:val="18"/>
        </w:rPr>
        <w:t>государственной</w:t>
      </w:r>
      <w:r w:rsidRPr="00A55C4D">
        <w:rPr>
          <w:rFonts w:ascii="Arial" w:hAnsi="Arial" w:cs="Arial"/>
          <w:color w:val="auto"/>
          <w:spacing w:val="-4"/>
          <w:sz w:val="18"/>
          <w:szCs w:val="18"/>
        </w:rPr>
        <w:t xml:space="preserve"> </w:t>
      </w:r>
      <w:r w:rsidRPr="00A55C4D">
        <w:rPr>
          <w:rFonts w:ascii="Arial" w:hAnsi="Arial" w:cs="Arial"/>
          <w:color w:val="auto"/>
          <w:sz w:val="18"/>
          <w:szCs w:val="18"/>
        </w:rPr>
        <w:t>или</w:t>
      </w:r>
      <w:r w:rsidRPr="00A55C4D">
        <w:rPr>
          <w:rFonts w:ascii="Arial" w:hAnsi="Arial" w:cs="Arial"/>
          <w:color w:val="auto"/>
          <w:spacing w:val="-7"/>
          <w:sz w:val="18"/>
          <w:szCs w:val="18"/>
        </w:rPr>
        <w:t xml:space="preserve"> </w:t>
      </w:r>
      <w:r w:rsidRPr="00A55C4D">
        <w:rPr>
          <w:rFonts w:ascii="Arial" w:hAnsi="Arial" w:cs="Arial"/>
          <w:color w:val="auto"/>
          <w:sz w:val="18"/>
          <w:szCs w:val="18"/>
        </w:rPr>
        <w:t>муниципальной</w:t>
      </w:r>
      <w:r w:rsidRPr="00A55C4D">
        <w:rPr>
          <w:rFonts w:ascii="Arial" w:hAnsi="Arial" w:cs="Arial"/>
          <w:color w:val="auto"/>
          <w:spacing w:val="-4"/>
          <w:sz w:val="18"/>
          <w:szCs w:val="18"/>
        </w:rPr>
        <w:t xml:space="preserve"> </w:t>
      </w:r>
      <w:r w:rsidRPr="00A55C4D">
        <w:rPr>
          <w:rFonts w:ascii="Arial" w:hAnsi="Arial" w:cs="Arial"/>
          <w:color w:val="auto"/>
          <w:sz w:val="18"/>
          <w:szCs w:val="18"/>
        </w:rPr>
        <w:t>услуги</w:t>
      </w:r>
      <w:r w:rsidRPr="00A55C4D">
        <w:rPr>
          <w:rFonts w:ascii="Arial" w:hAnsi="Arial" w:cs="Arial"/>
          <w:color w:val="auto"/>
          <w:spacing w:val="-3"/>
          <w:sz w:val="18"/>
          <w:szCs w:val="18"/>
        </w:rPr>
        <w:t xml:space="preserve"> </w:t>
      </w:r>
      <w:r w:rsidRPr="00A55C4D">
        <w:rPr>
          <w:rFonts w:ascii="Arial" w:hAnsi="Arial" w:cs="Arial"/>
          <w:color w:val="auto"/>
          <w:sz w:val="18"/>
          <w:szCs w:val="18"/>
        </w:rPr>
        <w:t>по предоставлению разрешения на условно разрешенный вид использования</w:t>
      </w:r>
      <w:r w:rsidRPr="00A55C4D">
        <w:rPr>
          <w:rFonts w:ascii="Arial" w:hAnsi="Arial" w:cs="Arial"/>
          <w:color w:val="auto"/>
          <w:spacing w:val="-67"/>
          <w:sz w:val="18"/>
          <w:szCs w:val="18"/>
        </w:rPr>
        <w:t xml:space="preserve"> </w:t>
      </w:r>
      <w:r w:rsidRPr="00A55C4D">
        <w:rPr>
          <w:rFonts w:ascii="Arial" w:hAnsi="Arial" w:cs="Arial"/>
          <w:color w:val="auto"/>
          <w:spacing w:val="-1"/>
          <w:sz w:val="18"/>
          <w:szCs w:val="18"/>
        </w:rPr>
        <w:t>земельного</w:t>
      </w:r>
      <w:r w:rsidRPr="00A55C4D">
        <w:rPr>
          <w:rFonts w:ascii="Arial" w:hAnsi="Arial" w:cs="Arial"/>
          <w:color w:val="auto"/>
          <w:spacing w:val="-4"/>
          <w:sz w:val="18"/>
          <w:szCs w:val="18"/>
        </w:rPr>
        <w:t xml:space="preserve"> </w:t>
      </w:r>
      <w:r w:rsidRPr="00A55C4D">
        <w:rPr>
          <w:rFonts w:ascii="Arial" w:hAnsi="Arial" w:cs="Arial"/>
          <w:color w:val="auto"/>
          <w:sz w:val="18"/>
          <w:szCs w:val="18"/>
        </w:rPr>
        <w:t>участка</w:t>
      </w:r>
      <w:r w:rsidRPr="00A55C4D">
        <w:rPr>
          <w:rFonts w:ascii="Arial" w:hAnsi="Arial" w:cs="Arial"/>
          <w:color w:val="auto"/>
          <w:spacing w:val="-17"/>
          <w:sz w:val="18"/>
          <w:szCs w:val="18"/>
        </w:rPr>
        <w:t xml:space="preserve"> </w:t>
      </w:r>
      <w:r w:rsidRPr="00A55C4D">
        <w:rPr>
          <w:rFonts w:ascii="Arial" w:hAnsi="Arial" w:cs="Arial"/>
          <w:color w:val="auto"/>
          <w:sz w:val="18"/>
          <w:szCs w:val="18"/>
        </w:rPr>
        <w:t>или</w:t>
      </w:r>
      <w:r w:rsidRPr="00A55C4D">
        <w:rPr>
          <w:rFonts w:ascii="Arial" w:hAnsi="Arial" w:cs="Arial"/>
          <w:color w:val="auto"/>
          <w:spacing w:val="-5"/>
          <w:sz w:val="18"/>
          <w:szCs w:val="18"/>
        </w:rPr>
        <w:t xml:space="preserve"> </w:t>
      </w:r>
      <w:r w:rsidRPr="00A55C4D">
        <w:rPr>
          <w:rFonts w:ascii="Arial" w:hAnsi="Arial" w:cs="Arial"/>
          <w:color w:val="auto"/>
          <w:sz w:val="18"/>
          <w:szCs w:val="18"/>
        </w:rPr>
        <w:t>объекта капитального строительства</w:t>
      </w:r>
    </w:p>
    <w:p w:rsidR="00A55C4D" w:rsidRPr="00A55C4D" w:rsidRDefault="00A55C4D" w:rsidP="00A55C4D">
      <w:pPr>
        <w:pStyle w:val="aa"/>
        <w:spacing w:after="0" w:line="240" w:lineRule="auto"/>
        <w:jc w:val="center"/>
        <w:rPr>
          <w:rFonts w:ascii="Arial" w:hAnsi="Arial" w:cs="Arial"/>
          <w:b/>
          <w:sz w:val="18"/>
          <w:szCs w:val="18"/>
        </w:rPr>
      </w:pPr>
    </w:p>
    <w:p w:rsidR="00A55C4D" w:rsidRPr="00A55C4D" w:rsidRDefault="00A55C4D" w:rsidP="00A55C4D">
      <w:pPr>
        <w:pStyle w:val="1"/>
        <w:keepNext w:val="0"/>
        <w:keepLines w:val="0"/>
        <w:widowControl w:val="0"/>
        <w:numPr>
          <w:ilvl w:val="0"/>
          <w:numId w:val="4"/>
        </w:numPr>
        <w:tabs>
          <w:tab w:val="left" w:pos="4063"/>
        </w:tabs>
        <w:autoSpaceDE w:val="0"/>
        <w:autoSpaceDN w:val="0"/>
        <w:spacing w:before="0"/>
        <w:ind w:firstLine="0"/>
        <w:rPr>
          <w:rFonts w:ascii="Arial" w:hAnsi="Arial" w:cs="Arial"/>
          <w:b/>
          <w:color w:val="auto"/>
          <w:sz w:val="18"/>
          <w:szCs w:val="18"/>
        </w:rPr>
      </w:pPr>
      <w:r w:rsidRPr="00A55C4D">
        <w:rPr>
          <w:rFonts w:ascii="Arial" w:hAnsi="Arial" w:cs="Arial"/>
          <w:color w:val="auto"/>
          <w:sz w:val="18"/>
          <w:szCs w:val="18"/>
        </w:rPr>
        <w:t>Общие</w:t>
      </w:r>
      <w:r w:rsidRPr="00A55C4D">
        <w:rPr>
          <w:rFonts w:ascii="Arial" w:hAnsi="Arial" w:cs="Arial"/>
          <w:color w:val="auto"/>
          <w:spacing w:val="-4"/>
          <w:sz w:val="18"/>
          <w:szCs w:val="18"/>
        </w:rPr>
        <w:t xml:space="preserve"> </w:t>
      </w:r>
      <w:r w:rsidRPr="00A55C4D">
        <w:rPr>
          <w:rFonts w:ascii="Arial" w:hAnsi="Arial" w:cs="Arial"/>
          <w:color w:val="auto"/>
          <w:sz w:val="18"/>
          <w:szCs w:val="18"/>
        </w:rPr>
        <w:t>положения</w:t>
      </w:r>
    </w:p>
    <w:p w:rsidR="00A55C4D" w:rsidRPr="00A55C4D" w:rsidRDefault="00A55C4D" w:rsidP="00A55C4D">
      <w:pPr>
        <w:pStyle w:val="aa"/>
        <w:spacing w:after="0" w:line="240" w:lineRule="auto"/>
        <w:rPr>
          <w:rFonts w:ascii="Arial" w:hAnsi="Arial" w:cs="Arial"/>
          <w:b/>
          <w:sz w:val="18"/>
          <w:szCs w:val="18"/>
        </w:rPr>
      </w:pPr>
    </w:p>
    <w:p w:rsidR="00A55C4D" w:rsidRPr="00A55C4D" w:rsidRDefault="00A55C4D" w:rsidP="00A55C4D">
      <w:pPr>
        <w:pStyle w:val="a3"/>
        <w:tabs>
          <w:tab w:val="left" w:pos="1549"/>
        </w:tabs>
        <w:spacing w:after="0" w:line="240" w:lineRule="auto"/>
        <w:ind w:left="0" w:right="164"/>
        <w:rPr>
          <w:rFonts w:ascii="Arial" w:hAnsi="Arial" w:cs="Arial"/>
          <w:sz w:val="18"/>
          <w:szCs w:val="18"/>
        </w:rPr>
      </w:pPr>
      <w:r w:rsidRPr="00A55C4D">
        <w:rPr>
          <w:rFonts w:ascii="Arial" w:hAnsi="Arial" w:cs="Arial"/>
          <w:sz w:val="18"/>
          <w:szCs w:val="18"/>
        </w:rPr>
        <w:t>1.1. Настоящий</w:t>
      </w:r>
      <w:r w:rsidRPr="00A55C4D">
        <w:rPr>
          <w:rFonts w:ascii="Arial" w:hAnsi="Arial" w:cs="Arial"/>
          <w:spacing w:val="1"/>
          <w:sz w:val="18"/>
          <w:szCs w:val="18"/>
        </w:rPr>
        <w:t xml:space="preserve"> </w:t>
      </w:r>
      <w:r w:rsidRPr="00A55C4D">
        <w:rPr>
          <w:rFonts w:ascii="Arial" w:hAnsi="Arial" w:cs="Arial"/>
          <w:sz w:val="18"/>
          <w:szCs w:val="18"/>
        </w:rPr>
        <w:t>административный</w:t>
      </w:r>
      <w:r w:rsidRPr="00A55C4D">
        <w:rPr>
          <w:rFonts w:ascii="Arial" w:hAnsi="Arial" w:cs="Arial"/>
          <w:spacing w:val="1"/>
          <w:sz w:val="18"/>
          <w:szCs w:val="18"/>
        </w:rPr>
        <w:t xml:space="preserve"> </w:t>
      </w:r>
      <w:r w:rsidRPr="00A55C4D">
        <w:rPr>
          <w:rFonts w:ascii="Arial" w:hAnsi="Arial" w:cs="Arial"/>
          <w:sz w:val="18"/>
          <w:szCs w:val="18"/>
        </w:rPr>
        <w:t>регламент</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(далее</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Административный</w:t>
      </w:r>
      <w:r w:rsidRPr="00A55C4D">
        <w:rPr>
          <w:rFonts w:ascii="Arial" w:hAnsi="Arial" w:cs="Arial"/>
          <w:spacing w:val="1"/>
          <w:sz w:val="18"/>
          <w:szCs w:val="18"/>
        </w:rPr>
        <w:t xml:space="preserve"> </w:t>
      </w:r>
      <w:r w:rsidRPr="00A55C4D">
        <w:rPr>
          <w:rFonts w:ascii="Arial" w:hAnsi="Arial" w:cs="Arial"/>
          <w:sz w:val="18"/>
          <w:szCs w:val="18"/>
        </w:rPr>
        <w:t>регламент) устанавливает стандарт и порядок 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предоставлению</w:t>
      </w:r>
      <w:r w:rsidRPr="00A55C4D">
        <w:rPr>
          <w:rFonts w:ascii="Arial" w:hAnsi="Arial" w:cs="Arial"/>
          <w:spacing w:val="1"/>
          <w:sz w:val="18"/>
          <w:szCs w:val="18"/>
        </w:rPr>
        <w:t xml:space="preserve"> </w:t>
      </w:r>
      <w:r w:rsidRPr="00A55C4D">
        <w:rPr>
          <w:rFonts w:ascii="Arial" w:hAnsi="Arial" w:cs="Arial"/>
          <w:sz w:val="18"/>
          <w:szCs w:val="18"/>
        </w:rPr>
        <w:t>разрешения</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условно</w:t>
      </w:r>
      <w:r w:rsidRPr="00A55C4D">
        <w:rPr>
          <w:rFonts w:ascii="Arial" w:hAnsi="Arial" w:cs="Arial"/>
          <w:spacing w:val="1"/>
          <w:sz w:val="18"/>
          <w:szCs w:val="18"/>
        </w:rPr>
        <w:t xml:space="preserve"> </w:t>
      </w:r>
      <w:r w:rsidRPr="00A55C4D">
        <w:rPr>
          <w:rFonts w:ascii="Arial" w:hAnsi="Arial" w:cs="Arial"/>
          <w:sz w:val="18"/>
          <w:szCs w:val="18"/>
        </w:rPr>
        <w:t>разрешенный вид использования земельного участка или объекта капитального</w:t>
      </w:r>
      <w:r w:rsidRPr="00A55C4D">
        <w:rPr>
          <w:rFonts w:ascii="Arial" w:hAnsi="Arial" w:cs="Arial"/>
          <w:spacing w:val="1"/>
          <w:sz w:val="18"/>
          <w:szCs w:val="18"/>
        </w:rPr>
        <w:t xml:space="preserve"> </w:t>
      </w:r>
      <w:r w:rsidRPr="00A55C4D">
        <w:rPr>
          <w:rFonts w:ascii="Arial" w:hAnsi="Arial" w:cs="Arial"/>
          <w:spacing w:val="-1"/>
          <w:sz w:val="18"/>
          <w:szCs w:val="18"/>
        </w:rPr>
        <w:t>строительства</w:t>
      </w:r>
      <w:r w:rsidRPr="00A55C4D">
        <w:rPr>
          <w:rFonts w:ascii="Arial" w:hAnsi="Arial" w:cs="Arial"/>
          <w:sz w:val="18"/>
          <w:szCs w:val="18"/>
        </w:rPr>
        <w:t xml:space="preserve"> </w:t>
      </w:r>
      <w:r w:rsidRPr="00A55C4D">
        <w:rPr>
          <w:rFonts w:ascii="Arial" w:hAnsi="Arial" w:cs="Arial"/>
          <w:spacing w:val="-1"/>
          <w:sz w:val="18"/>
          <w:szCs w:val="18"/>
        </w:rPr>
        <w:t>(далее –</w:t>
      </w:r>
      <w:r w:rsidRPr="00A55C4D">
        <w:rPr>
          <w:rFonts w:ascii="Arial" w:hAnsi="Arial" w:cs="Arial"/>
          <w:spacing w:val="-18"/>
          <w:sz w:val="18"/>
          <w:szCs w:val="18"/>
        </w:rPr>
        <w:t xml:space="preserve"> </w:t>
      </w:r>
      <w:r w:rsidRPr="00A55C4D">
        <w:rPr>
          <w:rFonts w:ascii="Arial" w:hAnsi="Arial" w:cs="Arial"/>
          <w:spacing w:val="-1"/>
          <w:sz w:val="18"/>
          <w:szCs w:val="18"/>
        </w:rPr>
        <w:t>государственная</w:t>
      </w:r>
      <w:r w:rsidRPr="00A55C4D">
        <w:rPr>
          <w:rFonts w:ascii="Arial" w:hAnsi="Arial" w:cs="Arial"/>
          <w:spacing w:val="-3"/>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муниципальная</w:t>
      </w:r>
      <w:r w:rsidRPr="00A55C4D">
        <w:rPr>
          <w:rFonts w:ascii="Arial" w:hAnsi="Arial" w:cs="Arial"/>
          <w:spacing w:val="1"/>
          <w:sz w:val="18"/>
          <w:szCs w:val="18"/>
        </w:rPr>
        <w:t xml:space="preserve"> </w:t>
      </w:r>
      <w:r w:rsidRPr="00A55C4D">
        <w:rPr>
          <w:rFonts w:ascii="Arial" w:hAnsi="Arial" w:cs="Arial"/>
          <w:sz w:val="18"/>
          <w:szCs w:val="18"/>
        </w:rPr>
        <w:t>услуга).</w:t>
      </w:r>
    </w:p>
    <w:p w:rsidR="00A55C4D" w:rsidRPr="00A55C4D" w:rsidRDefault="00A55C4D" w:rsidP="00A55C4D">
      <w:pPr>
        <w:pStyle w:val="a3"/>
        <w:tabs>
          <w:tab w:val="left" w:pos="1753"/>
        </w:tabs>
        <w:spacing w:after="0" w:line="240" w:lineRule="auto"/>
        <w:ind w:left="0" w:right="167"/>
        <w:rPr>
          <w:rFonts w:ascii="Arial" w:hAnsi="Arial" w:cs="Arial"/>
          <w:sz w:val="18"/>
          <w:szCs w:val="18"/>
        </w:rPr>
      </w:pPr>
      <w:r w:rsidRPr="00A55C4D">
        <w:rPr>
          <w:rFonts w:ascii="Arial" w:hAnsi="Arial" w:cs="Arial"/>
          <w:sz w:val="18"/>
          <w:szCs w:val="18"/>
        </w:rPr>
        <w:t>1.2. Получатели</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физические</w:t>
      </w:r>
      <w:r w:rsidRPr="00A55C4D">
        <w:rPr>
          <w:rFonts w:ascii="Arial" w:hAnsi="Arial" w:cs="Arial"/>
          <w:spacing w:val="1"/>
          <w:sz w:val="18"/>
          <w:szCs w:val="18"/>
        </w:rPr>
        <w:t xml:space="preserve"> </w:t>
      </w:r>
      <w:r w:rsidRPr="00A55C4D">
        <w:rPr>
          <w:rFonts w:ascii="Arial" w:hAnsi="Arial" w:cs="Arial"/>
          <w:sz w:val="18"/>
          <w:szCs w:val="18"/>
        </w:rPr>
        <w:t>лица,</w:t>
      </w:r>
      <w:r w:rsidRPr="00A55C4D">
        <w:rPr>
          <w:rFonts w:ascii="Arial" w:hAnsi="Arial" w:cs="Arial"/>
          <w:spacing w:val="1"/>
          <w:sz w:val="18"/>
          <w:szCs w:val="18"/>
        </w:rPr>
        <w:t xml:space="preserve"> </w:t>
      </w:r>
      <w:r w:rsidRPr="00A55C4D">
        <w:rPr>
          <w:rFonts w:ascii="Arial" w:hAnsi="Arial" w:cs="Arial"/>
          <w:sz w:val="18"/>
          <w:szCs w:val="18"/>
        </w:rPr>
        <w:t>индивидуальные</w:t>
      </w:r>
      <w:r w:rsidRPr="00A55C4D">
        <w:rPr>
          <w:rFonts w:ascii="Arial" w:hAnsi="Arial" w:cs="Arial"/>
          <w:spacing w:val="1"/>
          <w:sz w:val="18"/>
          <w:szCs w:val="18"/>
        </w:rPr>
        <w:t xml:space="preserve"> </w:t>
      </w:r>
      <w:r w:rsidRPr="00A55C4D">
        <w:rPr>
          <w:rFonts w:ascii="Arial" w:hAnsi="Arial" w:cs="Arial"/>
          <w:sz w:val="18"/>
          <w:szCs w:val="18"/>
        </w:rPr>
        <w:t>предприниматели,</w:t>
      </w:r>
      <w:r w:rsidRPr="00A55C4D">
        <w:rPr>
          <w:rFonts w:ascii="Arial" w:hAnsi="Arial" w:cs="Arial"/>
          <w:spacing w:val="-2"/>
          <w:sz w:val="18"/>
          <w:szCs w:val="18"/>
        </w:rPr>
        <w:t xml:space="preserve"> </w:t>
      </w:r>
      <w:r w:rsidRPr="00A55C4D">
        <w:rPr>
          <w:rFonts w:ascii="Arial" w:hAnsi="Arial" w:cs="Arial"/>
          <w:sz w:val="18"/>
          <w:szCs w:val="18"/>
        </w:rPr>
        <w:t>юридические</w:t>
      </w:r>
      <w:r w:rsidRPr="00A55C4D">
        <w:rPr>
          <w:rFonts w:ascii="Arial" w:hAnsi="Arial" w:cs="Arial"/>
          <w:spacing w:val="1"/>
          <w:sz w:val="18"/>
          <w:szCs w:val="18"/>
        </w:rPr>
        <w:t xml:space="preserve"> </w:t>
      </w:r>
      <w:r w:rsidRPr="00A55C4D">
        <w:rPr>
          <w:rFonts w:ascii="Arial" w:hAnsi="Arial" w:cs="Arial"/>
          <w:sz w:val="18"/>
          <w:szCs w:val="18"/>
        </w:rPr>
        <w:t>лица (далее</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заявитель).</w:t>
      </w:r>
    </w:p>
    <w:p w:rsidR="00A55C4D" w:rsidRPr="00A55C4D" w:rsidRDefault="00A55C4D" w:rsidP="00A55C4D">
      <w:pPr>
        <w:pStyle w:val="aa"/>
        <w:spacing w:after="0" w:line="240" w:lineRule="auto"/>
        <w:ind w:right="167"/>
        <w:rPr>
          <w:rFonts w:ascii="Arial" w:hAnsi="Arial" w:cs="Arial"/>
          <w:sz w:val="18"/>
          <w:szCs w:val="18"/>
        </w:rPr>
      </w:pPr>
      <w:r w:rsidRPr="00A55C4D">
        <w:rPr>
          <w:rFonts w:ascii="Arial" w:hAnsi="Arial" w:cs="Arial"/>
          <w:sz w:val="18"/>
          <w:szCs w:val="18"/>
        </w:rPr>
        <w:t>Интересы заявителей могут представлять лица, уполномоченные заявителем</w:t>
      </w:r>
      <w:r w:rsidRPr="00A55C4D">
        <w:rPr>
          <w:rFonts w:ascii="Arial" w:hAnsi="Arial" w:cs="Arial"/>
          <w:spacing w:val="-67"/>
          <w:sz w:val="18"/>
          <w:szCs w:val="18"/>
        </w:rPr>
        <w:t xml:space="preserve"> </w:t>
      </w:r>
      <w:r w:rsidRPr="00A55C4D">
        <w:rPr>
          <w:rFonts w:ascii="Arial" w:hAnsi="Arial" w:cs="Arial"/>
          <w:sz w:val="18"/>
          <w:szCs w:val="18"/>
        </w:rPr>
        <w:t>в установленном порядке, и законные представители физических лиц (далее</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представитель</w:t>
      </w:r>
      <w:r w:rsidRPr="00A55C4D">
        <w:rPr>
          <w:rFonts w:ascii="Arial" w:hAnsi="Arial" w:cs="Arial"/>
          <w:spacing w:val="-3"/>
          <w:sz w:val="18"/>
          <w:szCs w:val="18"/>
        </w:rPr>
        <w:t xml:space="preserve"> </w:t>
      </w:r>
      <w:r w:rsidRPr="00A55C4D">
        <w:rPr>
          <w:rFonts w:ascii="Arial" w:hAnsi="Arial" w:cs="Arial"/>
          <w:sz w:val="18"/>
          <w:szCs w:val="18"/>
        </w:rPr>
        <w:t>заявителя).</w:t>
      </w:r>
    </w:p>
    <w:p w:rsidR="00A55C4D" w:rsidRPr="00A55C4D" w:rsidRDefault="00A55C4D" w:rsidP="00A55C4D">
      <w:pPr>
        <w:pStyle w:val="a3"/>
        <w:tabs>
          <w:tab w:val="left" w:pos="1690"/>
        </w:tabs>
        <w:spacing w:after="0" w:line="240" w:lineRule="auto"/>
        <w:ind w:left="0" w:right="174"/>
        <w:rPr>
          <w:rFonts w:ascii="Arial" w:hAnsi="Arial" w:cs="Arial"/>
          <w:sz w:val="18"/>
          <w:szCs w:val="18"/>
        </w:rPr>
      </w:pPr>
      <w:r w:rsidRPr="00A55C4D">
        <w:rPr>
          <w:rFonts w:ascii="Arial" w:hAnsi="Arial" w:cs="Arial"/>
          <w:sz w:val="18"/>
          <w:szCs w:val="18"/>
        </w:rPr>
        <w:t>1.3. Информирование</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6"/>
          <w:sz w:val="18"/>
          <w:szCs w:val="18"/>
        </w:rPr>
        <w:t xml:space="preserve"> </w:t>
      </w:r>
      <w:r w:rsidRPr="00A55C4D">
        <w:rPr>
          <w:rFonts w:ascii="Arial" w:hAnsi="Arial" w:cs="Arial"/>
          <w:sz w:val="18"/>
          <w:szCs w:val="18"/>
        </w:rPr>
        <w:t>услуги:</w:t>
      </w:r>
    </w:p>
    <w:p w:rsidR="00A55C4D" w:rsidRPr="00A55C4D" w:rsidRDefault="00A55C4D" w:rsidP="00A55C4D">
      <w:pPr>
        <w:pStyle w:val="a3"/>
        <w:tabs>
          <w:tab w:val="left" w:pos="1738"/>
        </w:tabs>
        <w:spacing w:after="0" w:line="240" w:lineRule="auto"/>
        <w:ind w:left="0" w:right="174"/>
        <w:rPr>
          <w:rFonts w:ascii="Arial" w:hAnsi="Arial" w:cs="Arial"/>
          <w:sz w:val="18"/>
          <w:szCs w:val="18"/>
        </w:rPr>
      </w:pPr>
      <w:r w:rsidRPr="00A55C4D">
        <w:rPr>
          <w:rFonts w:ascii="Arial" w:hAnsi="Arial" w:cs="Arial"/>
          <w:sz w:val="18"/>
          <w:szCs w:val="18"/>
        </w:rPr>
        <w:t>1.3.1. информация</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порядке</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6"/>
          <w:sz w:val="18"/>
          <w:szCs w:val="18"/>
        </w:rPr>
        <w:t xml:space="preserve"> </w:t>
      </w:r>
      <w:r w:rsidRPr="00A55C4D">
        <w:rPr>
          <w:rFonts w:ascii="Arial" w:hAnsi="Arial" w:cs="Arial"/>
          <w:sz w:val="18"/>
          <w:szCs w:val="18"/>
        </w:rPr>
        <w:t>услуги размещается:</w:t>
      </w:r>
    </w:p>
    <w:p w:rsidR="00A55C4D" w:rsidRPr="00A55C4D" w:rsidRDefault="00A55C4D" w:rsidP="00A55C4D">
      <w:pPr>
        <w:pStyle w:val="a3"/>
        <w:tabs>
          <w:tab w:val="left" w:pos="1247"/>
        </w:tabs>
        <w:spacing w:after="0" w:line="240" w:lineRule="auto"/>
        <w:ind w:left="0" w:right="167"/>
        <w:rPr>
          <w:rFonts w:ascii="Arial" w:hAnsi="Arial" w:cs="Arial"/>
          <w:sz w:val="18"/>
          <w:szCs w:val="18"/>
        </w:rPr>
      </w:pPr>
      <w:r w:rsidRPr="00A55C4D">
        <w:rPr>
          <w:rFonts w:ascii="Arial" w:hAnsi="Arial" w:cs="Arial"/>
          <w:sz w:val="18"/>
          <w:szCs w:val="18"/>
        </w:rPr>
        <w:t>1)на</w:t>
      </w:r>
      <w:r w:rsidRPr="00A55C4D">
        <w:rPr>
          <w:rFonts w:ascii="Arial" w:hAnsi="Arial" w:cs="Arial"/>
          <w:spacing w:val="1"/>
          <w:sz w:val="18"/>
          <w:szCs w:val="18"/>
        </w:rPr>
        <w:t xml:space="preserve"> </w:t>
      </w:r>
      <w:r w:rsidRPr="00A55C4D">
        <w:rPr>
          <w:rFonts w:ascii="Arial" w:hAnsi="Arial" w:cs="Arial"/>
          <w:sz w:val="18"/>
          <w:szCs w:val="18"/>
        </w:rPr>
        <w:t>информационных</w:t>
      </w:r>
      <w:r w:rsidRPr="00A55C4D">
        <w:rPr>
          <w:rFonts w:ascii="Arial" w:hAnsi="Arial" w:cs="Arial"/>
          <w:spacing w:val="1"/>
          <w:sz w:val="18"/>
          <w:szCs w:val="18"/>
        </w:rPr>
        <w:t xml:space="preserve"> </w:t>
      </w:r>
      <w:r w:rsidRPr="00A55C4D">
        <w:rPr>
          <w:rFonts w:ascii="Arial" w:hAnsi="Arial" w:cs="Arial"/>
          <w:sz w:val="18"/>
          <w:szCs w:val="18"/>
        </w:rPr>
        <w:t>стендах,</w:t>
      </w:r>
      <w:r w:rsidRPr="00A55C4D">
        <w:rPr>
          <w:rFonts w:ascii="Arial" w:hAnsi="Arial" w:cs="Arial"/>
          <w:spacing w:val="1"/>
          <w:sz w:val="18"/>
          <w:szCs w:val="18"/>
        </w:rPr>
        <w:t xml:space="preserve"> </w:t>
      </w:r>
      <w:r w:rsidRPr="00A55C4D">
        <w:rPr>
          <w:rFonts w:ascii="Arial" w:hAnsi="Arial" w:cs="Arial"/>
          <w:sz w:val="18"/>
          <w:szCs w:val="18"/>
        </w:rPr>
        <w:t>расположенных</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помещениях</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w:t>
      </w:r>
      <w:r w:rsidRPr="00A55C4D">
        <w:rPr>
          <w:rFonts w:ascii="Arial" w:hAnsi="Arial" w:cs="Arial"/>
          <w:spacing w:val="1"/>
          <w:sz w:val="18"/>
          <w:szCs w:val="18"/>
        </w:rPr>
        <w:t xml:space="preserve"> </w:t>
      </w:r>
      <w:r w:rsidRPr="00A55C4D">
        <w:rPr>
          <w:rFonts w:ascii="Arial" w:hAnsi="Arial" w:cs="Arial"/>
          <w:sz w:val="18"/>
          <w:szCs w:val="18"/>
        </w:rPr>
        <w:t>субъекта</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67"/>
          <w:sz w:val="18"/>
          <w:szCs w:val="18"/>
        </w:rPr>
        <w:t xml:space="preserve"> </w:t>
      </w:r>
      <w:r w:rsidRPr="00A55C4D">
        <w:rPr>
          <w:rFonts w:ascii="Arial" w:hAnsi="Arial" w:cs="Arial"/>
          <w:sz w:val="18"/>
          <w:szCs w:val="18"/>
        </w:rPr>
        <w:t>самоуправления</w:t>
      </w:r>
      <w:r w:rsidRPr="00A55C4D">
        <w:rPr>
          <w:rFonts w:ascii="Arial" w:hAnsi="Arial" w:cs="Arial"/>
          <w:spacing w:val="1"/>
          <w:sz w:val="18"/>
          <w:szCs w:val="18"/>
        </w:rPr>
        <w:t xml:space="preserve"> </w:t>
      </w:r>
      <w:r w:rsidRPr="00A55C4D">
        <w:rPr>
          <w:rFonts w:ascii="Arial" w:hAnsi="Arial" w:cs="Arial"/>
          <w:sz w:val="18"/>
          <w:szCs w:val="18"/>
        </w:rPr>
        <w:t>(далее</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Уполномоченный</w:t>
      </w:r>
      <w:r w:rsidRPr="00A55C4D">
        <w:rPr>
          <w:rFonts w:ascii="Arial" w:hAnsi="Arial" w:cs="Arial"/>
          <w:spacing w:val="1"/>
          <w:sz w:val="18"/>
          <w:szCs w:val="18"/>
        </w:rPr>
        <w:t xml:space="preserve"> </w:t>
      </w:r>
      <w:r w:rsidRPr="00A55C4D">
        <w:rPr>
          <w:rFonts w:ascii="Arial" w:hAnsi="Arial" w:cs="Arial"/>
          <w:sz w:val="18"/>
          <w:szCs w:val="18"/>
        </w:rPr>
        <w:t>орган),</w:t>
      </w:r>
      <w:r w:rsidRPr="00A55C4D">
        <w:rPr>
          <w:rFonts w:ascii="Arial" w:hAnsi="Arial" w:cs="Arial"/>
          <w:spacing w:val="71"/>
          <w:sz w:val="18"/>
          <w:szCs w:val="18"/>
        </w:rPr>
        <w:t xml:space="preserve"> </w:t>
      </w:r>
      <w:r w:rsidRPr="00A55C4D">
        <w:rPr>
          <w:rFonts w:ascii="Arial" w:hAnsi="Arial" w:cs="Arial"/>
          <w:sz w:val="18"/>
          <w:szCs w:val="18"/>
        </w:rPr>
        <w:t>многофункциональных</w:t>
      </w:r>
      <w:r w:rsidRPr="00A55C4D">
        <w:rPr>
          <w:rFonts w:ascii="Arial" w:hAnsi="Arial" w:cs="Arial"/>
          <w:spacing w:val="1"/>
          <w:sz w:val="18"/>
          <w:szCs w:val="18"/>
        </w:rPr>
        <w:t xml:space="preserve"> </w:t>
      </w:r>
      <w:r w:rsidRPr="00A55C4D">
        <w:rPr>
          <w:rFonts w:ascii="Arial" w:hAnsi="Arial" w:cs="Arial"/>
          <w:sz w:val="18"/>
          <w:szCs w:val="18"/>
        </w:rPr>
        <w:t>центров 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государственных</w:t>
      </w:r>
      <w:r w:rsidRPr="00A55C4D">
        <w:rPr>
          <w:rFonts w:ascii="Arial" w:hAnsi="Arial" w:cs="Arial"/>
          <w:spacing w:val="2"/>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муниципальных</w:t>
      </w:r>
      <w:r w:rsidRPr="00A55C4D">
        <w:rPr>
          <w:rFonts w:ascii="Arial" w:hAnsi="Arial" w:cs="Arial"/>
          <w:spacing w:val="3"/>
          <w:sz w:val="18"/>
          <w:szCs w:val="18"/>
        </w:rPr>
        <w:t xml:space="preserve"> </w:t>
      </w:r>
      <w:r w:rsidRPr="00A55C4D">
        <w:rPr>
          <w:rFonts w:ascii="Arial" w:hAnsi="Arial" w:cs="Arial"/>
          <w:sz w:val="18"/>
          <w:szCs w:val="18"/>
        </w:rPr>
        <w:t>услуг.</w:t>
      </w:r>
    </w:p>
    <w:p w:rsidR="00A55C4D" w:rsidRPr="00A55C4D" w:rsidRDefault="00A55C4D" w:rsidP="00A55C4D">
      <w:pPr>
        <w:pStyle w:val="a3"/>
        <w:tabs>
          <w:tab w:val="left" w:pos="1249"/>
        </w:tabs>
        <w:spacing w:after="0" w:line="240" w:lineRule="auto"/>
        <w:ind w:left="0" w:right="167"/>
        <w:rPr>
          <w:rFonts w:ascii="Arial" w:hAnsi="Arial" w:cs="Arial"/>
          <w:i/>
          <w:sz w:val="18"/>
          <w:szCs w:val="18"/>
        </w:rPr>
      </w:pPr>
      <w:r w:rsidRPr="00A55C4D">
        <w:rPr>
          <w:rFonts w:ascii="Arial" w:hAnsi="Arial" w:cs="Arial"/>
          <w:sz w:val="18"/>
          <w:szCs w:val="18"/>
        </w:rPr>
        <w:t>2)на</w:t>
      </w:r>
      <w:r w:rsidRPr="00A55C4D">
        <w:rPr>
          <w:rFonts w:ascii="Arial" w:hAnsi="Arial" w:cs="Arial"/>
          <w:spacing w:val="1"/>
          <w:sz w:val="18"/>
          <w:szCs w:val="18"/>
        </w:rPr>
        <w:t xml:space="preserve"> </w:t>
      </w:r>
      <w:r w:rsidRPr="00A55C4D">
        <w:rPr>
          <w:rFonts w:ascii="Arial" w:hAnsi="Arial" w:cs="Arial"/>
          <w:sz w:val="18"/>
          <w:szCs w:val="18"/>
        </w:rPr>
        <w:t>официальном</w:t>
      </w:r>
      <w:r w:rsidRPr="00A55C4D">
        <w:rPr>
          <w:rFonts w:ascii="Arial" w:hAnsi="Arial" w:cs="Arial"/>
          <w:spacing w:val="1"/>
          <w:sz w:val="18"/>
          <w:szCs w:val="18"/>
        </w:rPr>
        <w:t xml:space="preserve"> </w:t>
      </w:r>
      <w:r w:rsidRPr="00A55C4D">
        <w:rPr>
          <w:rFonts w:ascii="Arial" w:hAnsi="Arial" w:cs="Arial"/>
          <w:sz w:val="18"/>
          <w:szCs w:val="18"/>
        </w:rPr>
        <w:t>сайте</w:t>
      </w:r>
      <w:r w:rsidRPr="00A55C4D">
        <w:rPr>
          <w:rFonts w:ascii="Arial" w:hAnsi="Arial" w:cs="Arial"/>
          <w:spacing w:val="1"/>
          <w:sz w:val="18"/>
          <w:szCs w:val="18"/>
        </w:rPr>
        <w:t xml:space="preserve"> </w:t>
      </w:r>
      <w:r w:rsidRPr="00A55C4D">
        <w:rPr>
          <w:rFonts w:ascii="Arial" w:hAnsi="Arial" w:cs="Arial"/>
          <w:sz w:val="18"/>
          <w:szCs w:val="18"/>
        </w:rPr>
        <w:t>Уполномоченного</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информационно-</w:t>
      </w:r>
      <w:r w:rsidRPr="00A55C4D">
        <w:rPr>
          <w:rFonts w:ascii="Arial" w:hAnsi="Arial" w:cs="Arial"/>
          <w:spacing w:val="1"/>
          <w:sz w:val="18"/>
          <w:szCs w:val="18"/>
        </w:rPr>
        <w:t xml:space="preserve"> </w:t>
      </w:r>
      <w:r w:rsidRPr="00A55C4D">
        <w:rPr>
          <w:rFonts w:ascii="Arial" w:hAnsi="Arial" w:cs="Arial"/>
          <w:sz w:val="18"/>
          <w:szCs w:val="18"/>
        </w:rPr>
        <w:t>телекоммуникационной сети</w:t>
      </w:r>
      <w:r w:rsidRPr="00A55C4D">
        <w:rPr>
          <w:rFonts w:ascii="Arial" w:hAnsi="Arial" w:cs="Arial"/>
          <w:spacing w:val="2"/>
          <w:sz w:val="18"/>
          <w:szCs w:val="18"/>
        </w:rPr>
        <w:t xml:space="preserve"> </w:t>
      </w:r>
      <w:r w:rsidRPr="00A55C4D">
        <w:rPr>
          <w:rFonts w:ascii="Arial" w:hAnsi="Arial" w:cs="Arial"/>
          <w:sz w:val="18"/>
          <w:szCs w:val="18"/>
        </w:rPr>
        <w:t xml:space="preserve">«Интернет» </w:t>
      </w:r>
      <w:proofErr w:type="spellStart"/>
      <w:r w:rsidRPr="00A55C4D">
        <w:rPr>
          <w:rFonts w:ascii="Arial" w:hAnsi="Arial" w:cs="Arial"/>
          <w:sz w:val="18"/>
          <w:szCs w:val="18"/>
          <w:lang w:val="en-US"/>
        </w:rPr>
        <w:t>bohan</w:t>
      </w:r>
      <w:proofErr w:type="spellEnd"/>
      <w:r w:rsidRPr="00A55C4D">
        <w:rPr>
          <w:rFonts w:ascii="Arial" w:hAnsi="Arial" w:cs="Arial"/>
          <w:sz w:val="18"/>
          <w:szCs w:val="18"/>
        </w:rPr>
        <w:t>.</w:t>
      </w:r>
      <w:proofErr w:type="spellStart"/>
      <w:r w:rsidRPr="00A55C4D">
        <w:rPr>
          <w:rFonts w:ascii="Arial" w:hAnsi="Arial" w:cs="Arial"/>
          <w:sz w:val="18"/>
          <w:szCs w:val="18"/>
          <w:lang w:val="en-US"/>
        </w:rPr>
        <w:t>irkobl</w:t>
      </w:r>
      <w:proofErr w:type="spellEnd"/>
      <w:r w:rsidRPr="00A55C4D">
        <w:rPr>
          <w:rFonts w:ascii="Arial" w:hAnsi="Arial" w:cs="Arial"/>
          <w:sz w:val="18"/>
          <w:szCs w:val="18"/>
        </w:rPr>
        <w:t>.</w:t>
      </w:r>
      <w:proofErr w:type="spellStart"/>
      <w:r w:rsidRPr="00A55C4D">
        <w:rPr>
          <w:rFonts w:ascii="Arial" w:hAnsi="Arial" w:cs="Arial"/>
          <w:sz w:val="18"/>
          <w:szCs w:val="18"/>
          <w:lang w:val="en-US"/>
        </w:rPr>
        <w:t>ru</w:t>
      </w:r>
      <w:proofErr w:type="spellEnd"/>
      <w:r w:rsidRPr="00A55C4D">
        <w:rPr>
          <w:rFonts w:ascii="Arial" w:hAnsi="Arial" w:cs="Arial"/>
          <w:i/>
          <w:sz w:val="18"/>
          <w:szCs w:val="18"/>
        </w:rPr>
        <w:t>.</w:t>
      </w:r>
    </w:p>
    <w:p w:rsidR="00A55C4D" w:rsidRPr="00A55C4D" w:rsidRDefault="00A55C4D" w:rsidP="00A55C4D">
      <w:pPr>
        <w:pStyle w:val="a3"/>
        <w:tabs>
          <w:tab w:val="left" w:pos="1215"/>
        </w:tabs>
        <w:spacing w:after="0" w:line="240" w:lineRule="auto"/>
        <w:ind w:left="0" w:right="164"/>
        <w:rPr>
          <w:rFonts w:ascii="Arial" w:hAnsi="Arial" w:cs="Arial"/>
          <w:sz w:val="18"/>
          <w:szCs w:val="18"/>
        </w:rPr>
      </w:pPr>
      <w:r w:rsidRPr="00A55C4D">
        <w:rPr>
          <w:rFonts w:ascii="Arial" w:hAnsi="Arial" w:cs="Arial"/>
          <w:sz w:val="18"/>
          <w:szCs w:val="18"/>
        </w:rPr>
        <w:t>3)на</w:t>
      </w:r>
      <w:r w:rsidRPr="00A55C4D">
        <w:rPr>
          <w:rFonts w:ascii="Arial" w:hAnsi="Arial" w:cs="Arial"/>
          <w:spacing w:val="1"/>
          <w:sz w:val="18"/>
          <w:szCs w:val="18"/>
        </w:rPr>
        <w:t xml:space="preserve"> </w:t>
      </w:r>
      <w:r w:rsidRPr="00A55C4D">
        <w:rPr>
          <w:rFonts w:ascii="Arial" w:hAnsi="Arial" w:cs="Arial"/>
          <w:sz w:val="18"/>
          <w:szCs w:val="18"/>
        </w:rPr>
        <w:t>Портале</w:t>
      </w:r>
      <w:r w:rsidRPr="00A55C4D">
        <w:rPr>
          <w:rFonts w:ascii="Arial" w:hAnsi="Arial" w:cs="Arial"/>
          <w:spacing w:val="1"/>
          <w:sz w:val="18"/>
          <w:szCs w:val="18"/>
        </w:rPr>
        <w:t xml:space="preserve"> </w:t>
      </w:r>
      <w:r w:rsidRPr="00A55C4D">
        <w:rPr>
          <w:rFonts w:ascii="Arial" w:hAnsi="Arial" w:cs="Arial"/>
          <w:sz w:val="18"/>
          <w:szCs w:val="18"/>
        </w:rPr>
        <w:t>государственных</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муниципальных</w:t>
      </w:r>
      <w:r w:rsidRPr="00A55C4D">
        <w:rPr>
          <w:rFonts w:ascii="Arial" w:hAnsi="Arial" w:cs="Arial"/>
          <w:spacing w:val="1"/>
          <w:sz w:val="18"/>
          <w:szCs w:val="18"/>
        </w:rPr>
        <w:t xml:space="preserve"> </w:t>
      </w:r>
      <w:r w:rsidRPr="00A55C4D">
        <w:rPr>
          <w:rFonts w:ascii="Arial" w:hAnsi="Arial" w:cs="Arial"/>
          <w:sz w:val="18"/>
          <w:szCs w:val="18"/>
        </w:rPr>
        <w:t>услуг</w:t>
      </w:r>
      <w:r w:rsidRPr="00A55C4D">
        <w:rPr>
          <w:rFonts w:ascii="Arial" w:hAnsi="Arial" w:cs="Arial"/>
          <w:spacing w:val="1"/>
          <w:sz w:val="18"/>
          <w:szCs w:val="18"/>
        </w:rPr>
        <w:t xml:space="preserve"> </w:t>
      </w:r>
      <w:r w:rsidRPr="00A55C4D">
        <w:rPr>
          <w:rFonts w:ascii="Arial" w:hAnsi="Arial" w:cs="Arial"/>
          <w:sz w:val="18"/>
          <w:szCs w:val="18"/>
        </w:rPr>
        <w:t>(далее</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3"/>
          <w:sz w:val="18"/>
          <w:szCs w:val="18"/>
        </w:rPr>
        <w:t xml:space="preserve"> </w:t>
      </w:r>
      <w:r w:rsidRPr="00A55C4D">
        <w:rPr>
          <w:rFonts w:ascii="Arial" w:hAnsi="Arial" w:cs="Arial"/>
          <w:sz w:val="18"/>
          <w:szCs w:val="18"/>
        </w:rPr>
        <w:t>Региональный портал);</w:t>
      </w:r>
    </w:p>
    <w:p w:rsidR="00A55C4D" w:rsidRPr="00A55C4D" w:rsidRDefault="00A55C4D" w:rsidP="00A55C4D">
      <w:pPr>
        <w:pStyle w:val="a3"/>
        <w:tabs>
          <w:tab w:val="left" w:pos="1165"/>
        </w:tabs>
        <w:spacing w:after="0" w:line="240" w:lineRule="auto"/>
        <w:ind w:left="0"/>
        <w:rPr>
          <w:rFonts w:ascii="Arial" w:hAnsi="Arial" w:cs="Arial"/>
          <w:sz w:val="18"/>
          <w:szCs w:val="18"/>
        </w:rPr>
      </w:pPr>
      <w:r w:rsidRPr="00A55C4D">
        <w:rPr>
          <w:rFonts w:ascii="Arial" w:hAnsi="Arial" w:cs="Arial"/>
          <w:sz w:val="18"/>
          <w:szCs w:val="18"/>
        </w:rPr>
        <w:t>4)на</w:t>
      </w:r>
      <w:r w:rsidRPr="00A55C4D">
        <w:rPr>
          <w:rFonts w:ascii="Arial" w:hAnsi="Arial" w:cs="Arial"/>
          <w:spacing w:val="26"/>
          <w:sz w:val="18"/>
          <w:szCs w:val="18"/>
        </w:rPr>
        <w:t xml:space="preserve"> </w:t>
      </w:r>
      <w:r w:rsidRPr="00A55C4D">
        <w:rPr>
          <w:rFonts w:ascii="Arial" w:hAnsi="Arial" w:cs="Arial"/>
          <w:sz w:val="18"/>
          <w:szCs w:val="18"/>
        </w:rPr>
        <w:t>Едином</w:t>
      </w:r>
      <w:r w:rsidRPr="00A55C4D">
        <w:rPr>
          <w:rFonts w:ascii="Arial" w:hAnsi="Arial" w:cs="Arial"/>
          <w:spacing w:val="21"/>
          <w:sz w:val="18"/>
          <w:szCs w:val="18"/>
        </w:rPr>
        <w:t xml:space="preserve"> </w:t>
      </w:r>
      <w:r w:rsidRPr="00A55C4D">
        <w:rPr>
          <w:rFonts w:ascii="Arial" w:hAnsi="Arial" w:cs="Arial"/>
          <w:sz w:val="18"/>
          <w:szCs w:val="18"/>
        </w:rPr>
        <w:t>портале</w:t>
      </w:r>
      <w:r w:rsidRPr="00A55C4D">
        <w:rPr>
          <w:rFonts w:ascii="Arial" w:hAnsi="Arial" w:cs="Arial"/>
          <w:spacing w:val="23"/>
          <w:sz w:val="18"/>
          <w:szCs w:val="18"/>
        </w:rPr>
        <w:t xml:space="preserve"> </w:t>
      </w:r>
      <w:r w:rsidRPr="00A55C4D">
        <w:rPr>
          <w:rFonts w:ascii="Arial" w:hAnsi="Arial" w:cs="Arial"/>
          <w:sz w:val="18"/>
          <w:szCs w:val="18"/>
        </w:rPr>
        <w:t>государственных</w:t>
      </w:r>
      <w:r w:rsidRPr="00A55C4D">
        <w:rPr>
          <w:rFonts w:ascii="Arial" w:hAnsi="Arial" w:cs="Arial"/>
          <w:spacing w:val="23"/>
          <w:sz w:val="18"/>
          <w:szCs w:val="18"/>
        </w:rPr>
        <w:t xml:space="preserve"> </w:t>
      </w:r>
      <w:r w:rsidRPr="00A55C4D">
        <w:rPr>
          <w:rFonts w:ascii="Arial" w:hAnsi="Arial" w:cs="Arial"/>
          <w:sz w:val="18"/>
          <w:szCs w:val="18"/>
        </w:rPr>
        <w:t>и</w:t>
      </w:r>
      <w:r w:rsidRPr="00A55C4D">
        <w:rPr>
          <w:rFonts w:ascii="Arial" w:hAnsi="Arial" w:cs="Arial"/>
          <w:spacing w:val="24"/>
          <w:sz w:val="18"/>
          <w:szCs w:val="18"/>
        </w:rPr>
        <w:t xml:space="preserve"> </w:t>
      </w:r>
      <w:r w:rsidRPr="00A55C4D">
        <w:rPr>
          <w:rFonts w:ascii="Arial" w:hAnsi="Arial" w:cs="Arial"/>
          <w:sz w:val="18"/>
          <w:szCs w:val="18"/>
        </w:rPr>
        <w:t>муниципальных</w:t>
      </w:r>
      <w:r w:rsidRPr="00A55C4D">
        <w:rPr>
          <w:rFonts w:ascii="Arial" w:hAnsi="Arial" w:cs="Arial"/>
          <w:spacing w:val="24"/>
          <w:sz w:val="18"/>
          <w:szCs w:val="18"/>
        </w:rPr>
        <w:t xml:space="preserve"> </w:t>
      </w:r>
      <w:r w:rsidRPr="00A55C4D">
        <w:rPr>
          <w:rFonts w:ascii="Arial" w:hAnsi="Arial" w:cs="Arial"/>
          <w:sz w:val="18"/>
          <w:szCs w:val="18"/>
        </w:rPr>
        <w:t>услуг</w:t>
      </w:r>
      <w:r w:rsidRPr="00A55C4D">
        <w:rPr>
          <w:rFonts w:ascii="Arial" w:hAnsi="Arial" w:cs="Arial"/>
          <w:spacing w:val="24"/>
          <w:sz w:val="18"/>
          <w:szCs w:val="18"/>
        </w:rPr>
        <w:t xml:space="preserve"> </w:t>
      </w:r>
      <w:r w:rsidRPr="00A55C4D">
        <w:rPr>
          <w:rFonts w:ascii="Arial" w:hAnsi="Arial" w:cs="Arial"/>
          <w:sz w:val="18"/>
          <w:szCs w:val="18"/>
        </w:rPr>
        <w:t>(функций) (https://</w:t>
      </w:r>
      <w:r w:rsidRPr="00A55C4D">
        <w:rPr>
          <w:rFonts w:ascii="Arial" w:hAnsi="Arial" w:cs="Arial"/>
          <w:spacing w:val="3"/>
          <w:sz w:val="18"/>
          <w:szCs w:val="18"/>
        </w:rPr>
        <w:t xml:space="preserve"> </w:t>
      </w:r>
      <w:hyperlink r:id="rId5" w:history="1">
        <w:r w:rsidRPr="00A55C4D">
          <w:rPr>
            <w:rStyle w:val="a4"/>
            <w:rFonts w:ascii="Arial" w:hAnsi="Arial" w:cs="Arial"/>
            <w:color w:val="auto"/>
            <w:sz w:val="18"/>
            <w:szCs w:val="18"/>
          </w:rPr>
          <w:t>www.gosuslugi.ru/)</w:t>
        </w:r>
        <w:r w:rsidRPr="00A55C4D">
          <w:rPr>
            <w:rStyle w:val="a4"/>
            <w:rFonts w:ascii="Arial" w:hAnsi="Arial" w:cs="Arial"/>
            <w:color w:val="auto"/>
            <w:spacing w:val="2"/>
            <w:sz w:val="18"/>
            <w:szCs w:val="18"/>
          </w:rPr>
          <w:t xml:space="preserve"> </w:t>
        </w:r>
      </w:hyperlink>
      <w:r w:rsidRPr="00A55C4D">
        <w:rPr>
          <w:rFonts w:ascii="Arial" w:hAnsi="Arial" w:cs="Arial"/>
          <w:sz w:val="18"/>
          <w:szCs w:val="18"/>
        </w:rPr>
        <w:t>(далее</w:t>
      </w:r>
      <w:r w:rsidRPr="00A55C4D">
        <w:rPr>
          <w:rFonts w:ascii="Arial" w:hAnsi="Arial" w:cs="Arial"/>
          <w:spacing w:val="10"/>
          <w:sz w:val="18"/>
          <w:szCs w:val="18"/>
        </w:rPr>
        <w:t xml:space="preserve"> </w:t>
      </w:r>
      <w:r w:rsidRPr="00A55C4D">
        <w:rPr>
          <w:rFonts w:ascii="Arial" w:hAnsi="Arial" w:cs="Arial"/>
          <w:sz w:val="18"/>
          <w:szCs w:val="18"/>
        </w:rPr>
        <w:t>–</w:t>
      </w:r>
      <w:r w:rsidRPr="00A55C4D">
        <w:rPr>
          <w:rFonts w:ascii="Arial" w:hAnsi="Arial" w:cs="Arial"/>
          <w:spacing w:val="5"/>
          <w:sz w:val="18"/>
          <w:szCs w:val="18"/>
        </w:rPr>
        <w:t xml:space="preserve"> </w:t>
      </w:r>
      <w:r w:rsidRPr="00A55C4D">
        <w:rPr>
          <w:rFonts w:ascii="Arial" w:hAnsi="Arial" w:cs="Arial"/>
          <w:sz w:val="18"/>
          <w:szCs w:val="18"/>
        </w:rPr>
        <w:t>Единый</w:t>
      </w:r>
      <w:r w:rsidRPr="00A55C4D">
        <w:rPr>
          <w:rFonts w:ascii="Arial" w:hAnsi="Arial" w:cs="Arial"/>
          <w:spacing w:val="3"/>
          <w:sz w:val="18"/>
          <w:szCs w:val="18"/>
        </w:rPr>
        <w:t xml:space="preserve"> </w:t>
      </w:r>
      <w:r w:rsidRPr="00A55C4D">
        <w:rPr>
          <w:rFonts w:ascii="Arial" w:hAnsi="Arial" w:cs="Arial"/>
          <w:sz w:val="18"/>
          <w:szCs w:val="18"/>
        </w:rPr>
        <w:t>портал);</w:t>
      </w:r>
    </w:p>
    <w:p w:rsidR="00A55C4D" w:rsidRPr="00A55C4D" w:rsidRDefault="00A55C4D" w:rsidP="00A55C4D">
      <w:pPr>
        <w:pStyle w:val="a3"/>
        <w:tabs>
          <w:tab w:val="left" w:pos="1160"/>
        </w:tabs>
        <w:spacing w:after="0" w:line="240" w:lineRule="auto"/>
        <w:ind w:left="0" w:right="179"/>
        <w:rPr>
          <w:rFonts w:ascii="Arial" w:hAnsi="Arial" w:cs="Arial"/>
          <w:sz w:val="18"/>
          <w:szCs w:val="18"/>
        </w:rPr>
      </w:pPr>
      <w:r w:rsidRPr="00A55C4D">
        <w:rPr>
          <w:rFonts w:ascii="Arial" w:hAnsi="Arial" w:cs="Arial"/>
          <w:sz w:val="18"/>
          <w:szCs w:val="18"/>
        </w:rPr>
        <w:t>5)в государственной информационной системе «Реестр государственных и</w:t>
      </w:r>
      <w:r w:rsidRPr="00A55C4D">
        <w:rPr>
          <w:rFonts w:ascii="Arial" w:hAnsi="Arial" w:cs="Arial"/>
          <w:spacing w:val="1"/>
          <w:sz w:val="18"/>
          <w:szCs w:val="18"/>
        </w:rPr>
        <w:t xml:space="preserve"> </w:t>
      </w:r>
      <w:r w:rsidRPr="00A55C4D">
        <w:rPr>
          <w:rFonts w:ascii="Arial" w:hAnsi="Arial" w:cs="Arial"/>
          <w:sz w:val="18"/>
          <w:szCs w:val="18"/>
        </w:rPr>
        <w:t>муниципальных</w:t>
      </w:r>
      <w:r w:rsidRPr="00A55C4D">
        <w:rPr>
          <w:rFonts w:ascii="Arial" w:hAnsi="Arial" w:cs="Arial"/>
          <w:spacing w:val="3"/>
          <w:sz w:val="18"/>
          <w:szCs w:val="18"/>
        </w:rPr>
        <w:t xml:space="preserve"> </w:t>
      </w:r>
      <w:r w:rsidRPr="00A55C4D">
        <w:rPr>
          <w:rFonts w:ascii="Arial" w:hAnsi="Arial" w:cs="Arial"/>
          <w:sz w:val="18"/>
          <w:szCs w:val="18"/>
        </w:rPr>
        <w:t>услуг»</w:t>
      </w:r>
      <w:r w:rsidRPr="00A55C4D">
        <w:rPr>
          <w:rFonts w:ascii="Arial" w:hAnsi="Arial" w:cs="Arial"/>
          <w:spacing w:val="1"/>
          <w:sz w:val="18"/>
          <w:szCs w:val="18"/>
        </w:rPr>
        <w:t xml:space="preserve"> </w:t>
      </w:r>
      <w:r w:rsidRPr="00A55C4D">
        <w:rPr>
          <w:rFonts w:ascii="Arial" w:hAnsi="Arial" w:cs="Arial"/>
          <w:sz w:val="18"/>
          <w:szCs w:val="18"/>
        </w:rPr>
        <w:t>(http://frgu.ru)</w:t>
      </w:r>
      <w:r w:rsidRPr="00A55C4D">
        <w:rPr>
          <w:rFonts w:ascii="Arial" w:hAnsi="Arial" w:cs="Arial"/>
          <w:spacing w:val="2"/>
          <w:sz w:val="18"/>
          <w:szCs w:val="18"/>
        </w:rPr>
        <w:t xml:space="preserve"> </w:t>
      </w:r>
      <w:r w:rsidRPr="00A55C4D">
        <w:rPr>
          <w:rFonts w:ascii="Arial" w:hAnsi="Arial" w:cs="Arial"/>
          <w:sz w:val="18"/>
          <w:szCs w:val="18"/>
        </w:rPr>
        <w:t>(далее</w:t>
      </w:r>
      <w:r w:rsidRPr="00A55C4D">
        <w:rPr>
          <w:rFonts w:ascii="Arial" w:hAnsi="Arial" w:cs="Arial"/>
          <w:spacing w:val="3"/>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Региональный</w:t>
      </w:r>
      <w:r w:rsidRPr="00A55C4D">
        <w:rPr>
          <w:rFonts w:ascii="Arial" w:hAnsi="Arial" w:cs="Arial"/>
          <w:spacing w:val="4"/>
          <w:sz w:val="18"/>
          <w:szCs w:val="18"/>
        </w:rPr>
        <w:t xml:space="preserve"> </w:t>
      </w:r>
      <w:r w:rsidRPr="00A55C4D">
        <w:rPr>
          <w:rFonts w:ascii="Arial" w:hAnsi="Arial" w:cs="Arial"/>
          <w:sz w:val="18"/>
          <w:szCs w:val="18"/>
        </w:rPr>
        <w:t>реестр).</w:t>
      </w:r>
    </w:p>
    <w:p w:rsidR="00A55C4D" w:rsidRPr="00A55C4D" w:rsidRDefault="00A55C4D" w:rsidP="00A55C4D">
      <w:pPr>
        <w:pStyle w:val="a3"/>
        <w:tabs>
          <w:tab w:val="left" w:pos="1256"/>
        </w:tabs>
        <w:spacing w:after="0" w:line="240" w:lineRule="auto"/>
        <w:ind w:left="0" w:right="167"/>
        <w:rPr>
          <w:rFonts w:ascii="Arial" w:hAnsi="Arial" w:cs="Arial"/>
          <w:sz w:val="18"/>
          <w:szCs w:val="18"/>
        </w:rPr>
      </w:pPr>
      <w:r w:rsidRPr="00A55C4D">
        <w:rPr>
          <w:rFonts w:ascii="Arial" w:hAnsi="Arial" w:cs="Arial"/>
          <w:sz w:val="18"/>
          <w:szCs w:val="18"/>
        </w:rPr>
        <w:t>6)непосредственно</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личном</w:t>
      </w:r>
      <w:r w:rsidRPr="00A55C4D">
        <w:rPr>
          <w:rFonts w:ascii="Arial" w:hAnsi="Arial" w:cs="Arial"/>
          <w:spacing w:val="1"/>
          <w:sz w:val="18"/>
          <w:szCs w:val="18"/>
        </w:rPr>
        <w:t xml:space="preserve"> </w:t>
      </w:r>
      <w:r w:rsidRPr="00A55C4D">
        <w:rPr>
          <w:rFonts w:ascii="Arial" w:hAnsi="Arial" w:cs="Arial"/>
          <w:sz w:val="18"/>
          <w:szCs w:val="18"/>
        </w:rPr>
        <w:t>приеме</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Уполномоченном</w:t>
      </w:r>
      <w:r w:rsidRPr="00A55C4D">
        <w:rPr>
          <w:rFonts w:ascii="Arial" w:hAnsi="Arial" w:cs="Arial"/>
          <w:spacing w:val="1"/>
          <w:sz w:val="18"/>
          <w:szCs w:val="18"/>
        </w:rPr>
        <w:t xml:space="preserve"> </w:t>
      </w:r>
      <w:r w:rsidRPr="00A55C4D">
        <w:rPr>
          <w:rFonts w:ascii="Arial" w:hAnsi="Arial" w:cs="Arial"/>
          <w:sz w:val="18"/>
          <w:szCs w:val="18"/>
        </w:rPr>
        <w:t>органе</w:t>
      </w:r>
      <w:r w:rsidRPr="00A55C4D">
        <w:rPr>
          <w:rFonts w:ascii="Arial" w:hAnsi="Arial" w:cs="Arial"/>
          <w:spacing w:val="1"/>
          <w:sz w:val="18"/>
          <w:szCs w:val="18"/>
        </w:rPr>
        <w:t xml:space="preserve"> </w:t>
      </w:r>
      <w:r w:rsidRPr="00A55C4D">
        <w:rPr>
          <w:rFonts w:ascii="Arial" w:hAnsi="Arial" w:cs="Arial"/>
          <w:sz w:val="18"/>
          <w:szCs w:val="18"/>
        </w:rPr>
        <w:t>(указать</w:t>
      </w:r>
      <w:r w:rsidRPr="00A55C4D">
        <w:rPr>
          <w:rFonts w:ascii="Arial" w:hAnsi="Arial" w:cs="Arial"/>
          <w:spacing w:val="1"/>
          <w:sz w:val="18"/>
          <w:szCs w:val="18"/>
        </w:rPr>
        <w:t xml:space="preserve"> </w:t>
      </w:r>
      <w:r w:rsidRPr="00A55C4D">
        <w:rPr>
          <w:rFonts w:ascii="Arial" w:hAnsi="Arial" w:cs="Arial"/>
          <w:sz w:val="18"/>
          <w:szCs w:val="18"/>
        </w:rPr>
        <w:t>наименование</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w:t>
      </w:r>
      <w:r w:rsidRPr="00A55C4D">
        <w:rPr>
          <w:rFonts w:ascii="Arial" w:hAnsi="Arial" w:cs="Arial"/>
          <w:spacing w:val="1"/>
          <w:sz w:val="18"/>
          <w:szCs w:val="18"/>
        </w:rPr>
        <w:t xml:space="preserve"> </w:t>
      </w:r>
      <w:r w:rsidRPr="00A55C4D">
        <w:rPr>
          <w:rFonts w:ascii="Arial" w:hAnsi="Arial" w:cs="Arial"/>
          <w:sz w:val="18"/>
          <w:szCs w:val="18"/>
        </w:rPr>
        <w:t>субъекта</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1"/>
          <w:sz w:val="18"/>
          <w:szCs w:val="18"/>
        </w:rPr>
        <w:t xml:space="preserve"> </w:t>
      </w:r>
      <w:r w:rsidRPr="00A55C4D">
        <w:rPr>
          <w:rFonts w:ascii="Arial" w:hAnsi="Arial" w:cs="Arial"/>
          <w:sz w:val="18"/>
          <w:szCs w:val="18"/>
        </w:rPr>
        <w:t>самоуправления,</w:t>
      </w:r>
      <w:r w:rsidRPr="00A55C4D">
        <w:rPr>
          <w:rFonts w:ascii="Arial" w:hAnsi="Arial" w:cs="Arial"/>
          <w:spacing w:val="1"/>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муниципальную</w:t>
      </w:r>
      <w:r w:rsidRPr="00A55C4D">
        <w:rPr>
          <w:rFonts w:ascii="Arial" w:hAnsi="Arial" w:cs="Arial"/>
          <w:spacing w:val="1"/>
          <w:sz w:val="18"/>
          <w:szCs w:val="18"/>
        </w:rPr>
        <w:t xml:space="preserve"> </w:t>
      </w:r>
      <w:r w:rsidRPr="00A55C4D">
        <w:rPr>
          <w:rFonts w:ascii="Arial" w:hAnsi="Arial" w:cs="Arial"/>
          <w:sz w:val="18"/>
          <w:szCs w:val="18"/>
        </w:rPr>
        <w:t>услугу)</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многофункциональном</w:t>
      </w:r>
      <w:r w:rsidRPr="00A55C4D">
        <w:rPr>
          <w:rFonts w:ascii="Arial" w:hAnsi="Arial" w:cs="Arial"/>
          <w:spacing w:val="1"/>
          <w:sz w:val="18"/>
          <w:szCs w:val="18"/>
        </w:rPr>
        <w:t xml:space="preserve"> </w:t>
      </w:r>
      <w:r w:rsidRPr="00A55C4D">
        <w:rPr>
          <w:rFonts w:ascii="Arial" w:hAnsi="Arial" w:cs="Arial"/>
          <w:sz w:val="18"/>
          <w:szCs w:val="18"/>
        </w:rPr>
        <w:t>центре</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государственных и муниципальных услуг (далее – многофункциональный центр,</w:t>
      </w:r>
      <w:r w:rsidRPr="00A55C4D">
        <w:rPr>
          <w:rFonts w:ascii="Arial" w:hAnsi="Arial" w:cs="Arial"/>
          <w:spacing w:val="1"/>
          <w:sz w:val="18"/>
          <w:szCs w:val="18"/>
        </w:rPr>
        <w:t xml:space="preserve"> </w:t>
      </w:r>
      <w:r w:rsidRPr="00A55C4D">
        <w:rPr>
          <w:rFonts w:ascii="Arial" w:hAnsi="Arial" w:cs="Arial"/>
          <w:sz w:val="18"/>
          <w:szCs w:val="18"/>
        </w:rPr>
        <w:t>МФЦ);</w:t>
      </w:r>
    </w:p>
    <w:p w:rsidR="00A55C4D" w:rsidRPr="00A55C4D" w:rsidRDefault="00A55C4D" w:rsidP="00A55C4D">
      <w:pPr>
        <w:pStyle w:val="a3"/>
        <w:tabs>
          <w:tab w:val="left" w:pos="1254"/>
        </w:tabs>
        <w:spacing w:after="0" w:line="240" w:lineRule="auto"/>
        <w:ind w:left="0" w:right="178"/>
        <w:rPr>
          <w:rFonts w:ascii="Arial" w:hAnsi="Arial" w:cs="Arial"/>
          <w:sz w:val="18"/>
          <w:szCs w:val="18"/>
        </w:rPr>
      </w:pPr>
      <w:r w:rsidRPr="00A55C4D">
        <w:rPr>
          <w:rFonts w:ascii="Arial" w:hAnsi="Arial" w:cs="Arial"/>
          <w:sz w:val="18"/>
          <w:szCs w:val="18"/>
        </w:rPr>
        <w:t>7)по</w:t>
      </w:r>
      <w:r w:rsidRPr="00A55C4D">
        <w:rPr>
          <w:rFonts w:ascii="Arial" w:hAnsi="Arial" w:cs="Arial"/>
          <w:spacing w:val="1"/>
          <w:sz w:val="18"/>
          <w:szCs w:val="18"/>
        </w:rPr>
        <w:t xml:space="preserve"> </w:t>
      </w:r>
      <w:r w:rsidRPr="00A55C4D">
        <w:rPr>
          <w:rFonts w:ascii="Arial" w:hAnsi="Arial" w:cs="Arial"/>
          <w:sz w:val="18"/>
          <w:szCs w:val="18"/>
        </w:rPr>
        <w:t>телефону</w:t>
      </w:r>
      <w:r w:rsidRPr="00A55C4D">
        <w:rPr>
          <w:rFonts w:ascii="Arial" w:hAnsi="Arial" w:cs="Arial"/>
          <w:spacing w:val="1"/>
          <w:sz w:val="18"/>
          <w:szCs w:val="18"/>
        </w:rPr>
        <w:t xml:space="preserve"> </w:t>
      </w:r>
      <w:r w:rsidRPr="00A55C4D">
        <w:rPr>
          <w:rFonts w:ascii="Arial" w:hAnsi="Arial" w:cs="Arial"/>
          <w:sz w:val="18"/>
          <w:szCs w:val="18"/>
        </w:rPr>
        <w:t>Уполномоченным</w:t>
      </w:r>
      <w:r w:rsidRPr="00A55C4D">
        <w:rPr>
          <w:rFonts w:ascii="Arial" w:hAnsi="Arial" w:cs="Arial"/>
          <w:spacing w:val="1"/>
          <w:sz w:val="18"/>
          <w:szCs w:val="18"/>
        </w:rPr>
        <w:t xml:space="preserve"> </w:t>
      </w:r>
      <w:r w:rsidRPr="00A55C4D">
        <w:rPr>
          <w:rFonts w:ascii="Arial" w:hAnsi="Arial" w:cs="Arial"/>
          <w:sz w:val="18"/>
          <w:szCs w:val="18"/>
        </w:rPr>
        <w:t>органом</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многофункционального</w:t>
      </w:r>
      <w:r w:rsidRPr="00A55C4D">
        <w:rPr>
          <w:rFonts w:ascii="Arial" w:hAnsi="Arial" w:cs="Arial"/>
          <w:spacing w:val="1"/>
          <w:sz w:val="18"/>
          <w:szCs w:val="18"/>
        </w:rPr>
        <w:t xml:space="preserve"> </w:t>
      </w:r>
      <w:r w:rsidRPr="00A55C4D">
        <w:rPr>
          <w:rFonts w:ascii="Arial" w:hAnsi="Arial" w:cs="Arial"/>
          <w:sz w:val="18"/>
          <w:szCs w:val="18"/>
        </w:rPr>
        <w:t>центра;</w:t>
      </w:r>
    </w:p>
    <w:p w:rsidR="00A55C4D" w:rsidRPr="00A55C4D" w:rsidRDefault="00A55C4D" w:rsidP="00A55C4D">
      <w:pPr>
        <w:pStyle w:val="a3"/>
        <w:tabs>
          <w:tab w:val="left" w:pos="1165"/>
        </w:tabs>
        <w:spacing w:after="0" w:line="240" w:lineRule="auto"/>
        <w:ind w:left="0" w:right="175"/>
        <w:rPr>
          <w:rFonts w:ascii="Arial" w:hAnsi="Arial" w:cs="Arial"/>
          <w:sz w:val="18"/>
          <w:szCs w:val="18"/>
        </w:rPr>
      </w:pPr>
      <w:r w:rsidRPr="00A55C4D">
        <w:rPr>
          <w:rFonts w:ascii="Arial" w:hAnsi="Arial" w:cs="Arial"/>
          <w:sz w:val="18"/>
          <w:szCs w:val="18"/>
        </w:rPr>
        <w:t>8)письменно, в том числе посредством электронной почты, факсимильной</w:t>
      </w:r>
      <w:r w:rsidRPr="00A55C4D">
        <w:rPr>
          <w:rFonts w:ascii="Arial" w:hAnsi="Arial" w:cs="Arial"/>
          <w:spacing w:val="1"/>
          <w:sz w:val="18"/>
          <w:szCs w:val="18"/>
        </w:rPr>
        <w:t xml:space="preserve"> </w:t>
      </w:r>
      <w:r w:rsidRPr="00A55C4D">
        <w:rPr>
          <w:rFonts w:ascii="Arial" w:hAnsi="Arial" w:cs="Arial"/>
          <w:sz w:val="18"/>
          <w:szCs w:val="18"/>
        </w:rPr>
        <w:t>связи.</w:t>
      </w:r>
    </w:p>
    <w:p w:rsidR="00A55C4D" w:rsidRPr="00A55C4D" w:rsidRDefault="00A55C4D" w:rsidP="00A55C4D">
      <w:pPr>
        <w:pStyle w:val="a3"/>
        <w:tabs>
          <w:tab w:val="left" w:pos="1560"/>
        </w:tabs>
        <w:spacing w:after="0" w:line="240" w:lineRule="auto"/>
        <w:ind w:left="0" w:right="174"/>
        <w:rPr>
          <w:rFonts w:ascii="Arial" w:hAnsi="Arial" w:cs="Arial"/>
          <w:sz w:val="18"/>
          <w:szCs w:val="18"/>
        </w:rPr>
      </w:pPr>
      <w:r w:rsidRPr="00A55C4D">
        <w:rPr>
          <w:rFonts w:ascii="Arial" w:hAnsi="Arial" w:cs="Arial"/>
          <w:sz w:val="18"/>
          <w:szCs w:val="18"/>
        </w:rPr>
        <w:t>1.3.2. Консультирование по вопросам предоставления государственной 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2"/>
          <w:sz w:val="18"/>
          <w:szCs w:val="18"/>
        </w:rPr>
        <w:t xml:space="preserve"> </w:t>
      </w:r>
      <w:r w:rsidRPr="00A55C4D">
        <w:rPr>
          <w:rFonts w:ascii="Arial" w:hAnsi="Arial" w:cs="Arial"/>
          <w:sz w:val="18"/>
          <w:szCs w:val="18"/>
        </w:rPr>
        <w:t>услуги осуществляется:</w:t>
      </w:r>
    </w:p>
    <w:p w:rsidR="00A55C4D" w:rsidRPr="00A55C4D" w:rsidRDefault="00A55C4D" w:rsidP="00A55C4D">
      <w:pPr>
        <w:pStyle w:val="a3"/>
        <w:tabs>
          <w:tab w:val="left" w:pos="1163"/>
        </w:tabs>
        <w:spacing w:after="0" w:line="240" w:lineRule="auto"/>
        <w:ind w:left="0" w:right="171"/>
        <w:rPr>
          <w:rFonts w:ascii="Arial" w:hAnsi="Arial" w:cs="Arial"/>
          <w:sz w:val="18"/>
          <w:szCs w:val="18"/>
        </w:rPr>
      </w:pPr>
      <w:r w:rsidRPr="00A55C4D">
        <w:rPr>
          <w:rFonts w:ascii="Arial" w:hAnsi="Arial" w:cs="Arial"/>
          <w:sz w:val="18"/>
          <w:szCs w:val="18"/>
        </w:rPr>
        <w:t>1)в многофункциональных центрах при устном обращении - лично или по</w:t>
      </w:r>
      <w:r w:rsidRPr="00A55C4D">
        <w:rPr>
          <w:rFonts w:ascii="Arial" w:hAnsi="Arial" w:cs="Arial"/>
          <w:spacing w:val="1"/>
          <w:sz w:val="18"/>
          <w:szCs w:val="18"/>
        </w:rPr>
        <w:t xml:space="preserve"> </w:t>
      </w:r>
      <w:r w:rsidRPr="00A55C4D">
        <w:rPr>
          <w:rFonts w:ascii="Arial" w:hAnsi="Arial" w:cs="Arial"/>
          <w:sz w:val="18"/>
          <w:szCs w:val="18"/>
        </w:rPr>
        <w:t>телефону;</w:t>
      </w:r>
    </w:p>
    <w:p w:rsidR="00A55C4D" w:rsidRPr="00A55C4D" w:rsidRDefault="00A55C4D" w:rsidP="00A55C4D">
      <w:pPr>
        <w:pStyle w:val="a3"/>
        <w:tabs>
          <w:tab w:val="left" w:pos="1246"/>
        </w:tabs>
        <w:spacing w:after="0" w:line="240" w:lineRule="auto"/>
        <w:ind w:left="0" w:right="171"/>
        <w:rPr>
          <w:rFonts w:ascii="Arial" w:hAnsi="Arial" w:cs="Arial"/>
          <w:sz w:val="18"/>
          <w:szCs w:val="18"/>
        </w:rPr>
      </w:pPr>
      <w:r w:rsidRPr="00A55C4D">
        <w:rPr>
          <w:rFonts w:ascii="Arial" w:hAnsi="Arial" w:cs="Arial"/>
          <w:sz w:val="18"/>
          <w:szCs w:val="18"/>
        </w:rPr>
        <w:lastRenderedPageBreak/>
        <w:t>2)в</w:t>
      </w:r>
      <w:r w:rsidRPr="00A55C4D">
        <w:rPr>
          <w:rFonts w:ascii="Arial" w:hAnsi="Arial" w:cs="Arial"/>
          <w:spacing w:val="1"/>
          <w:sz w:val="18"/>
          <w:szCs w:val="18"/>
        </w:rPr>
        <w:t xml:space="preserve"> </w:t>
      </w:r>
      <w:r w:rsidRPr="00A55C4D">
        <w:rPr>
          <w:rFonts w:ascii="Arial" w:hAnsi="Arial" w:cs="Arial"/>
          <w:sz w:val="18"/>
          <w:szCs w:val="18"/>
        </w:rPr>
        <w:t>Уполномоченном</w:t>
      </w:r>
      <w:r w:rsidRPr="00A55C4D">
        <w:rPr>
          <w:rFonts w:ascii="Arial" w:hAnsi="Arial" w:cs="Arial"/>
          <w:spacing w:val="1"/>
          <w:sz w:val="18"/>
          <w:szCs w:val="18"/>
        </w:rPr>
        <w:t xml:space="preserve"> </w:t>
      </w:r>
      <w:r w:rsidRPr="00A55C4D">
        <w:rPr>
          <w:rFonts w:ascii="Arial" w:hAnsi="Arial" w:cs="Arial"/>
          <w:sz w:val="18"/>
          <w:szCs w:val="18"/>
        </w:rPr>
        <w:t>органе</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устном</w:t>
      </w:r>
      <w:r w:rsidRPr="00A55C4D">
        <w:rPr>
          <w:rFonts w:ascii="Arial" w:hAnsi="Arial" w:cs="Arial"/>
          <w:spacing w:val="1"/>
          <w:sz w:val="18"/>
          <w:szCs w:val="18"/>
        </w:rPr>
        <w:t xml:space="preserve"> </w:t>
      </w:r>
      <w:r w:rsidRPr="00A55C4D">
        <w:rPr>
          <w:rFonts w:ascii="Arial" w:hAnsi="Arial" w:cs="Arial"/>
          <w:sz w:val="18"/>
          <w:szCs w:val="18"/>
        </w:rPr>
        <w:t>обращении</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лично</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телефону;</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письменном</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том</w:t>
      </w:r>
      <w:r w:rsidRPr="00A55C4D">
        <w:rPr>
          <w:rFonts w:ascii="Arial" w:hAnsi="Arial" w:cs="Arial"/>
          <w:spacing w:val="1"/>
          <w:sz w:val="18"/>
          <w:szCs w:val="18"/>
        </w:rPr>
        <w:t xml:space="preserve"> </w:t>
      </w:r>
      <w:r w:rsidRPr="00A55C4D">
        <w:rPr>
          <w:rFonts w:ascii="Arial" w:hAnsi="Arial" w:cs="Arial"/>
          <w:sz w:val="18"/>
          <w:szCs w:val="18"/>
        </w:rPr>
        <w:t>числе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электронного</w:t>
      </w:r>
      <w:r w:rsidRPr="00A55C4D">
        <w:rPr>
          <w:rFonts w:ascii="Arial" w:hAnsi="Arial" w:cs="Arial"/>
          <w:spacing w:val="1"/>
          <w:sz w:val="18"/>
          <w:szCs w:val="18"/>
        </w:rPr>
        <w:t xml:space="preserve"> </w:t>
      </w:r>
      <w:r w:rsidRPr="00A55C4D">
        <w:rPr>
          <w:rFonts w:ascii="Arial" w:hAnsi="Arial" w:cs="Arial"/>
          <w:sz w:val="18"/>
          <w:szCs w:val="18"/>
        </w:rPr>
        <w:t>документа)</w:t>
      </w:r>
      <w:r w:rsidRPr="00A55C4D">
        <w:rPr>
          <w:rFonts w:ascii="Arial" w:hAnsi="Arial" w:cs="Arial"/>
          <w:spacing w:val="1"/>
          <w:sz w:val="18"/>
          <w:szCs w:val="18"/>
        </w:rPr>
        <w:t xml:space="preserve"> </w:t>
      </w:r>
      <w:r w:rsidRPr="00A55C4D">
        <w:rPr>
          <w:rFonts w:ascii="Arial" w:hAnsi="Arial" w:cs="Arial"/>
          <w:sz w:val="18"/>
          <w:szCs w:val="18"/>
        </w:rPr>
        <w:t>обращении</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бумажном</w:t>
      </w:r>
      <w:r w:rsidRPr="00A55C4D">
        <w:rPr>
          <w:rFonts w:ascii="Arial" w:hAnsi="Arial" w:cs="Arial"/>
          <w:spacing w:val="1"/>
          <w:sz w:val="18"/>
          <w:szCs w:val="18"/>
        </w:rPr>
        <w:t xml:space="preserve"> </w:t>
      </w:r>
      <w:r w:rsidRPr="00A55C4D">
        <w:rPr>
          <w:rFonts w:ascii="Arial" w:hAnsi="Arial" w:cs="Arial"/>
          <w:sz w:val="18"/>
          <w:szCs w:val="18"/>
        </w:rPr>
        <w:t>носителе</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почте,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электронной</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по электронной почте.</w:t>
      </w:r>
    </w:p>
    <w:p w:rsidR="00A55C4D" w:rsidRPr="00A55C4D" w:rsidRDefault="00A55C4D" w:rsidP="00A55C4D">
      <w:pPr>
        <w:pStyle w:val="a3"/>
        <w:tabs>
          <w:tab w:val="left" w:pos="1547"/>
        </w:tabs>
        <w:spacing w:after="0" w:line="240" w:lineRule="auto"/>
        <w:ind w:left="0" w:right="173"/>
        <w:rPr>
          <w:rFonts w:ascii="Arial" w:hAnsi="Arial" w:cs="Arial"/>
          <w:sz w:val="18"/>
          <w:szCs w:val="18"/>
        </w:rPr>
      </w:pPr>
      <w:r w:rsidRPr="00A55C4D">
        <w:rPr>
          <w:rFonts w:ascii="Arial" w:hAnsi="Arial" w:cs="Arial"/>
          <w:sz w:val="18"/>
          <w:szCs w:val="18"/>
        </w:rPr>
        <w:t>1.3.3. Информация о порядке и сроках предоставления государственной 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2"/>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предоставляется</w:t>
      </w:r>
      <w:r w:rsidRPr="00A55C4D">
        <w:rPr>
          <w:rFonts w:ascii="Arial" w:hAnsi="Arial" w:cs="Arial"/>
          <w:spacing w:val="1"/>
          <w:sz w:val="18"/>
          <w:szCs w:val="18"/>
        </w:rPr>
        <w:t xml:space="preserve"> </w:t>
      </w:r>
      <w:r w:rsidRPr="00A55C4D">
        <w:rPr>
          <w:rFonts w:ascii="Arial" w:hAnsi="Arial" w:cs="Arial"/>
          <w:sz w:val="18"/>
          <w:szCs w:val="18"/>
        </w:rPr>
        <w:t>заявителю</w:t>
      </w:r>
      <w:r w:rsidRPr="00A55C4D">
        <w:rPr>
          <w:rFonts w:ascii="Arial" w:hAnsi="Arial" w:cs="Arial"/>
          <w:spacing w:val="-1"/>
          <w:sz w:val="18"/>
          <w:szCs w:val="18"/>
        </w:rPr>
        <w:t xml:space="preserve"> </w:t>
      </w:r>
      <w:r w:rsidRPr="00A55C4D">
        <w:rPr>
          <w:rFonts w:ascii="Arial" w:hAnsi="Arial" w:cs="Arial"/>
          <w:sz w:val="18"/>
          <w:szCs w:val="18"/>
        </w:rPr>
        <w:t>бесплатно.</w:t>
      </w:r>
    </w:p>
    <w:p w:rsidR="00A55C4D" w:rsidRPr="00A55C4D" w:rsidRDefault="00A55C4D" w:rsidP="00A55C4D">
      <w:pPr>
        <w:pStyle w:val="a3"/>
        <w:tabs>
          <w:tab w:val="left" w:pos="1679"/>
        </w:tabs>
        <w:spacing w:after="0" w:line="240" w:lineRule="auto"/>
        <w:ind w:left="0" w:right="167"/>
        <w:rPr>
          <w:rFonts w:ascii="Arial" w:hAnsi="Arial" w:cs="Arial"/>
          <w:sz w:val="18"/>
          <w:szCs w:val="18"/>
        </w:rPr>
      </w:pPr>
      <w:r w:rsidRPr="00A55C4D">
        <w:rPr>
          <w:rFonts w:ascii="Arial" w:hAnsi="Arial" w:cs="Arial"/>
          <w:sz w:val="18"/>
          <w:szCs w:val="18"/>
        </w:rPr>
        <w:t>1.3.4. Информация</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вопросам</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67"/>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размещается</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официальном</w:t>
      </w:r>
      <w:r w:rsidRPr="00A55C4D">
        <w:rPr>
          <w:rFonts w:ascii="Arial" w:hAnsi="Arial" w:cs="Arial"/>
          <w:spacing w:val="1"/>
          <w:sz w:val="18"/>
          <w:szCs w:val="18"/>
        </w:rPr>
        <w:t xml:space="preserve"> </w:t>
      </w:r>
      <w:r w:rsidRPr="00A55C4D">
        <w:rPr>
          <w:rFonts w:ascii="Arial" w:hAnsi="Arial" w:cs="Arial"/>
          <w:sz w:val="18"/>
          <w:szCs w:val="18"/>
        </w:rPr>
        <w:t>сайте</w:t>
      </w:r>
      <w:r w:rsidRPr="00A55C4D">
        <w:rPr>
          <w:rFonts w:ascii="Arial" w:hAnsi="Arial" w:cs="Arial"/>
          <w:spacing w:val="1"/>
          <w:sz w:val="18"/>
          <w:szCs w:val="18"/>
        </w:rPr>
        <w:t xml:space="preserve"> </w:t>
      </w:r>
      <w:r w:rsidRPr="00A55C4D">
        <w:rPr>
          <w:rFonts w:ascii="Arial" w:hAnsi="Arial" w:cs="Arial"/>
          <w:sz w:val="18"/>
          <w:szCs w:val="18"/>
        </w:rPr>
        <w:t>Уполномоченного</w:t>
      </w:r>
      <w:r w:rsidRPr="00A55C4D">
        <w:rPr>
          <w:rFonts w:ascii="Arial" w:hAnsi="Arial" w:cs="Arial"/>
          <w:spacing w:val="1"/>
          <w:sz w:val="18"/>
          <w:szCs w:val="18"/>
        </w:rPr>
        <w:t xml:space="preserve"> </w:t>
      </w:r>
      <w:r w:rsidRPr="00A55C4D">
        <w:rPr>
          <w:rFonts w:ascii="Arial" w:hAnsi="Arial" w:cs="Arial"/>
          <w:sz w:val="18"/>
          <w:szCs w:val="18"/>
        </w:rPr>
        <w:t>органа и на информационных стендах, расположенных в помещениях указанного</w:t>
      </w:r>
      <w:r w:rsidRPr="00A55C4D">
        <w:rPr>
          <w:rFonts w:ascii="Arial" w:hAnsi="Arial" w:cs="Arial"/>
          <w:spacing w:val="1"/>
          <w:sz w:val="18"/>
          <w:szCs w:val="18"/>
        </w:rPr>
        <w:t xml:space="preserve"> </w:t>
      </w:r>
      <w:r w:rsidRPr="00A55C4D">
        <w:rPr>
          <w:rFonts w:ascii="Arial" w:hAnsi="Arial" w:cs="Arial"/>
          <w:sz w:val="18"/>
          <w:szCs w:val="18"/>
        </w:rPr>
        <w:t>органа.</w:t>
      </w:r>
    </w:p>
    <w:p w:rsidR="00A55C4D" w:rsidRPr="00A55C4D" w:rsidRDefault="00A55C4D" w:rsidP="00A55C4D">
      <w:pPr>
        <w:pStyle w:val="aa"/>
        <w:spacing w:after="0" w:line="240" w:lineRule="auto"/>
        <w:ind w:right="169"/>
        <w:rPr>
          <w:rFonts w:ascii="Arial" w:hAnsi="Arial" w:cs="Arial"/>
          <w:sz w:val="18"/>
          <w:szCs w:val="18"/>
        </w:rPr>
      </w:pPr>
      <w:r w:rsidRPr="00A55C4D">
        <w:rPr>
          <w:rFonts w:ascii="Arial" w:hAnsi="Arial" w:cs="Arial"/>
          <w:sz w:val="18"/>
          <w:szCs w:val="18"/>
        </w:rPr>
        <w:t>Информация, размещаемая на информационных стендах и на официальном</w:t>
      </w:r>
      <w:r w:rsidRPr="00A55C4D">
        <w:rPr>
          <w:rFonts w:ascii="Arial" w:hAnsi="Arial" w:cs="Arial"/>
          <w:spacing w:val="1"/>
          <w:sz w:val="18"/>
          <w:szCs w:val="18"/>
        </w:rPr>
        <w:t xml:space="preserve"> </w:t>
      </w:r>
      <w:r w:rsidRPr="00A55C4D">
        <w:rPr>
          <w:rFonts w:ascii="Arial" w:hAnsi="Arial" w:cs="Arial"/>
          <w:sz w:val="18"/>
          <w:szCs w:val="18"/>
        </w:rPr>
        <w:t>сайте</w:t>
      </w:r>
      <w:r w:rsidRPr="00A55C4D">
        <w:rPr>
          <w:rFonts w:ascii="Arial" w:hAnsi="Arial" w:cs="Arial"/>
          <w:spacing w:val="1"/>
          <w:sz w:val="18"/>
          <w:szCs w:val="18"/>
        </w:rPr>
        <w:t xml:space="preserve"> </w:t>
      </w:r>
      <w:r w:rsidRPr="00A55C4D">
        <w:rPr>
          <w:rFonts w:ascii="Arial" w:hAnsi="Arial" w:cs="Arial"/>
          <w:sz w:val="18"/>
          <w:szCs w:val="18"/>
        </w:rPr>
        <w:t>Уполномоченного</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включает</w:t>
      </w:r>
      <w:r w:rsidRPr="00A55C4D">
        <w:rPr>
          <w:rFonts w:ascii="Arial" w:hAnsi="Arial" w:cs="Arial"/>
          <w:spacing w:val="1"/>
          <w:sz w:val="18"/>
          <w:szCs w:val="18"/>
        </w:rPr>
        <w:t xml:space="preserve"> </w:t>
      </w:r>
      <w:r w:rsidRPr="00A55C4D">
        <w:rPr>
          <w:rFonts w:ascii="Arial" w:hAnsi="Arial" w:cs="Arial"/>
          <w:sz w:val="18"/>
          <w:szCs w:val="18"/>
        </w:rPr>
        <w:t>сведения</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 услуге, содержащиеся в пунктах 2.1, 2.4, 2.5, 2.6, 2.8, 2.9, 2.10,</w:t>
      </w:r>
      <w:r w:rsidRPr="00A55C4D">
        <w:rPr>
          <w:rFonts w:ascii="Arial" w:hAnsi="Arial" w:cs="Arial"/>
          <w:spacing w:val="1"/>
          <w:sz w:val="18"/>
          <w:szCs w:val="18"/>
        </w:rPr>
        <w:t xml:space="preserve"> </w:t>
      </w:r>
      <w:r w:rsidRPr="00A55C4D">
        <w:rPr>
          <w:rFonts w:ascii="Arial" w:hAnsi="Arial" w:cs="Arial"/>
          <w:sz w:val="18"/>
          <w:szCs w:val="18"/>
        </w:rPr>
        <w:t>2.11,</w:t>
      </w:r>
      <w:r w:rsidRPr="00A55C4D">
        <w:rPr>
          <w:rFonts w:ascii="Arial" w:hAnsi="Arial" w:cs="Arial"/>
          <w:spacing w:val="1"/>
          <w:sz w:val="18"/>
          <w:szCs w:val="18"/>
        </w:rPr>
        <w:t xml:space="preserve"> </w:t>
      </w:r>
      <w:r w:rsidRPr="00A55C4D">
        <w:rPr>
          <w:rFonts w:ascii="Arial" w:hAnsi="Arial" w:cs="Arial"/>
          <w:sz w:val="18"/>
          <w:szCs w:val="18"/>
        </w:rPr>
        <w:t>5.1</w:t>
      </w:r>
      <w:r w:rsidRPr="00A55C4D">
        <w:rPr>
          <w:rFonts w:ascii="Arial" w:hAnsi="Arial" w:cs="Arial"/>
          <w:spacing w:val="1"/>
          <w:sz w:val="18"/>
          <w:szCs w:val="18"/>
        </w:rPr>
        <w:t xml:space="preserve"> </w:t>
      </w:r>
      <w:r w:rsidRPr="00A55C4D">
        <w:rPr>
          <w:rFonts w:ascii="Arial" w:hAnsi="Arial" w:cs="Arial"/>
          <w:sz w:val="18"/>
          <w:szCs w:val="18"/>
        </w:rPr>
        <w:t>Административного</w:t>
      </w:r>
      <w:r w:rsidRPr="00A55C4D">
        <w:rPr>
          <w:rFonts w:ascii="Arial" w:hAnsi="Arial" w:cs="Arial"/>
          <w:spacing w:val="1"/>
          <w:sz w:val="18"/>
          <w:szCs w:val="18"/>
        </w:rPr>
        <w:t xml:space="preserve"> </w:t>
      </w:r>
      <w:r w:rsidRPr="00A55C4D">
        <w:rPr>
          <w:rFonts w:ascii="Arial" w:hAnsi="Arial" w:cs="Arial"/>
          <w:sz w:val="18"/>
          <w:szCs w:val="18"/>
        </w:rPr>
        <w:t>регламента,</w:t>
      </w:r>
      <w:r w:rsidRPr="00A55C4D">
        <w:rPr>
          <w:rFonts w:ascii="Arial" w:hAnsi="Arial" w:cs="Arial"/>
          <w:spacing w:val="1"/>
          <w:sz w:val="18"/>
          <w:szCs w:val="18"/>
        </w:rPr>
        <w:t xml:space="preserve"> </w:t>
      </w:r>
      <w:r w:rsidRPr="00A55C4D">
        <w:rPr>
          <w:rFonts w:ascii="Arial" w:hAnsi="Arial" w:cs="Arial"/>
          <w:sz w:val="18"/>
          <w:szCs w:val="18"/>
        </w:rPr>
        <w:t>информацию</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месте</w:t>
      </w:r>
      <w:r w:rsidRPr="00A55C4D">
        <w:rPr>
          <w:rFonts w:ascii="Arial" w:hAnsi="Arial" w:cs="Arial"/>
          <w:spacing w:val="1"/>
          <w:sz w:val="18"/>
          <w:szCs w:val="18"/>
        </w:rPr>
        <w:t xml:space="preserve"> </w:t>
      </w:r>
      <w:r w:rsidRPr="00A55C4D">
        <w:rPr>
          <w:rFonts w:ascii="Arial" w:hAnsi="Arial" w:cs="Arial"/>
          <w:sz w:val="18"/>
          <w:szCs w:val="18"/>
        </w:rPr>
        <w:t>нахождения,</w:t>
      </w:r>
      <w:r w:rsidRPr="00A55C4D">
        <w:rPr>
          <w:rFonts w:ascii="Arial" w:hAnsi="Arial" w:cs="Arial"/>
          <w:spacing w:val="1"/>
          <w:sz w:val="18"/>
          <w:szCs w:val="18"/>
        </w:rPr>
        <w:t xml:space="preserve"> </w:t>
      </w:r>
      <w:r w:rsidRPr="00A55C4D">
        <w:rPr>
          <w:rFonts w:ascii="Arial" w:hAnsi="Arial" w:cs="Arial"/>
          <w:sz w:val="18"/>
          <w:szCs w:val="18"/>
        </w:rPr>
        <w:t>справочных</w:t>
      </w:r>
      <w:r w:rsidRPr="00A55C4D">
        <w:rPr>
          <w:rFonts w:ascii="Arial" w:hAnsi="Arial" w:cs="Arial"/>
          <w:spacing w:val="1"/>
          <w:sz w:val="18"/>
          <w:szCs w:val="18"/>
        </w:rPr>
        <w:t xml:space="preserve"> </w:t>
      </w:r>
      <w:r w:rsidRPr="00A55C4D">
        <w:rPr>
          <w:rFonts w:ascii="Arial" w:hAnsi="Arial" w:cs="Arial"/>
          <w:sz w:val="18"/>
          <w:szCs w:val="18"/>
        </w:rPr>
        <w:t>телефонах,</w:t>
      </w:r>
      <w:r w:rsidRPr="00A55C4D">
        <w:rPr>
          <w:rFonts w:ascii="Arial" w:hAnsi="Arial" w:cs="Arial"/>
          <w:spacing w:val="1"/>
          <w:sz w:val="18"/>
          <w:szCs w:val="18"/>
        </w:rPr>
        <w:t xml:space="preserve"> </w:t>
      </w:r>
      <w:r w:rsidRPr="00A55C4D">
        <w:rPr>
          <w:rFonts w:ascii="Arial" w:hAnsi="Arial" w:cs="Arial"/>
          <w:sz w:val="18"/>
          <w:szCs w:val="18"/>
        </w:rPr>
        <w:t>времени</w:t>
      </w:r>
      <w:r w:rsidRPr="00A55C4D">
        <w:rPr>
          <w:rFonts w:ascii="Arial" w:hAnsi="Arial" w:cs="Arial"/>
          <w:spacing w:val="1"/>
          <w:sz w:val="18"/>
          <w:szCs w:val="18"/>
        </w:rPr>
        <w:t xml:space="preserve"> </w:t>
      </w:r>
      <w:r w:rsidRPr="00A55C4D">
        <w:rPr>
          <w:rFonts w:ascii="Arial" w:hAnsi="Arial" w:cs="Arial"/>
          <w:sz w:val="18"/>
          <w:szCs w:val="18"/>
        </w:rPr>
        <w:t>работы</w:t>
      </w:r>
      <w:r w:rsidRPr="00A55C4D">
        <w:rPr>
          <w:rFonts w:ascii="Arial" w:hAnsi="Arial" w:cs="Arial"/>
          <w:spacing w:val="1"/>
          <w:sz w:val="18"/>
          <w:szCs w:val="18"/>
        </w:rPr>
        <w:t xml:space="preserve"> </w:t>
      </w:r>
      <w:r w:rsidRPr="00A55C4D">
        <w:rPr>
          <w:rFonts w:ascii="Arial" w:hAnsi="Arial" w:cs="Arial"/>
          <w:sz w:val="18"/>
          <w:szCs w:val="18"/>
        </w:rPr>
        <w:t>Уполномоченного</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графике</w:t>
      </w:r>
      <w:r w:rsidRPr="00A55C4D">
        <w:rPr>
          <w:rFonts w:ascii="Arial" w:hAnsi="Arial" w:cs="Arial"/>
          <w:spacing w:val="1"/>
          <w:sz w:val="18"/>
          <w:szCs w:val="18"/>
        </w:rPr>
        <w:t xml:space="preserve"> </w:t>
      </w:r>
      <w:r w:rsidRPr="00A55C4D">
        <w:rPr>
          <w:rFonts w:ascii="Arial" w:hAnsi="Arial" w:cs="Arial"/>
          <w:sz w:val="18"/>
          <w:szCs w:val="18"/>
        </w:rPr>
        <w:t>приема</w:t>
      </w:r>
      <w:r w:rsidRPr="00A55C4D">
        <w:rPr>
          <w:rFonts w:ascii="Arial" w:hAnsi="Arial" w:cs="Arial"/>
          <w:spacing w:val="3"/>
          <w:sz w:val="18"/>
          <w:szCs w:val="18"/>
        </w:rPr>
        <w:t xml:space="preserve"> </w:t>
      </w:r>
      <w:r w:rsidRPr="00A55C4D">
        <w:rPr>
          <w:rFonts w:ascii="Arial" w:hAnsi="Arial" w:cs="Arial"/>
          <w:sz w:val="18"/>
          <w:szCs w:val="18"/>
        </w:rPr>
        <w:t>заявлений</w:t>
      </w:r>
      <w:r w:rsidRPr="00A55C4D">
        <w:rPr>
          <w:rFonts w:ascii="Arial" w:hAnsi="Arial" w:cs="Arial"/>
          <w:spacing w:val="4"/>
          <w:sz w:val="18"/>
          <w:szCs w:val="18"/>
        </w:rPr>
        <w:t xml:space="preserve"> </w:t>
      </w:r>
      <w:r w:rsidRPr="00A55C4D">
        <w:rPr>
          <w:rFonts w:ascii="Arial" w:hAnsi="Arial" w:cs="Arial"/>
          <w:sz w:val="18"/>
          <w:szCs w:val="18"/>
        </w:rPr>
        <w:t>на</w:t>
      </w:r>
      <w:r w:rsidRPr="00A55C4D">
        <w:rPr>
          <w:rFonts w:ascii="Arial" w:hAnsi="Arial" w:cs="Arial"/>
          <w:spacing w:val="4"/>
          <w:sz w:val="18"/>
          <w:szCs w:val="18"/>
        </w:rPr>
        <w:t xml:space="preserve"> </w:t>
      </w:r>
      <w:r w:rsidRPr="00A55C4D">
        <w:rPr>
          <w:rFonts w:ascii="Arial" w:hAnsi="Arial" w:cs="Arial"/>
          <w:sz w:val="18"/>
          <w:szCs w:val="18"/>
        </w:rPr>
        <w:t>предоставление</w:t>
      </w:r>
      <w:r w:rsidRPr="00A55C4D">
        <w:rPr>
          <w:rFonts w:ascii="Arial" w:hAnsi="Arial" w:cs="Arial"/>
          <w:spacing w:val="13"/>
          <w:sz w:val="18"/>
          <w:szCs w:val="18"/>
        </w:rPr>
        <w:t xml:space="preserve"> </w:t>
      </w:r>
      <w:r w:rsidRPr="00A55C4D">
        <w:rPr>
          <w:rFonts w:ascii="Arial" w:hAnsi="Arial" w:cs="Arial"/>
          <w:sz w:val="18"/>
          <w:szCs w:val="18"/>
        </w:rPr>
        <w:t>государственной</w:t>
      </w:r>
      <w:r w:rsidRPr="00A55C4D">
        <w:rPr>
          <w:rFonts w:ascii="Arial" w:hAnsi="Arial" w:cs="Arial"/>
          <w:spacing w:val="3"/>
          <w:sz w:val="18"/>
          <w:szCs w:val="18"/>
        </w:rPr>
        <w:t xml:space="preserve"> </w:t>
      </w:r>
      <w:r w:rsidRPr="00A55C4D">
        <w:rPr>
          <w:rFonts w:ascii="Arial" w:hAnsi="Arial" w:cs="Arial"/>
          <w:sz w:val="18"/>
          <w:szCs w:val="18"/>
        </w:rPr>
        <w:t>(муниципальной)</w:t>
      </w:r>
      <w:r w:rsidRPr="00A55C4D">
        <w:rPr>
          <w:rFonts w:ascii="Arial" w:hAnsi="Arial" w:cs="Arial"/>
          <w:spacing w:val="6"/>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ind w:right="173"/>
        <w:rPr>
          <w:rFonts w:ascii="Arial" w:hAnsi="Arial" w:cs="Arial"/>
          <w:sz w:val="18"/>
          <w:szCs w:val="18"/>
        </w:rPr>
      </w:pP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залах</w:t>
      </w:r>
      <w:r w:rsidRPr="00A55C4D">
        <w:rPr>
          <w:rFonts w:ascii="Arial" w:hAnsi="Arial" w:cs="Arial"/>
          <w:spacing w:val="1"/>
          <w:sz w:val="18"/>
          <w:szCs w:val="18"/>
        </w:rPr>
        <w:t xml:space="preserve"> </w:t>
      </w:r>
      <w:r w:rsidRPr="00A55C4D">
        <w:rPr>
          <w:rFonts w:ascii="Arial" w:hAnsi="Arial" w:cs="Arial"/>
          <w:sz w:val="18"/>
          <w:szCs w:val="18"/>
        </w:rPr>
        <w:t>ожидания</w:t>
      </w:r>
      <w:r w:rsidRPr="00A55C4D">
        <w:rPr>
          <w:rFonts w:ascii="Arial" w:hAnsi="Arial" w:cs="Arial"/>
          <w:spacing w:val="1"/>
          <w:sz w:val="18"/>
          <w:szCs w:val="18"/>
        </w:rPr>
        <w:t xml:space="preserve"> </w:t>
      </w:r>
      <w:r w:rsidRPr="00A55C4D">
        <w:rPr>
          <w:rFonts w:ascii="Arial" w:hAnsi="Arial" w:cs="Arial"/>
          <w:sz w:val="18"/>
          <w:szCs w:val="18"/>
        </w:rPr>
        <w:t>Уполномоченного</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размещаются</w:t>
      </w:r>
      <w:r w:rsidRPr="00A55C4D">
        <w:rPr>
          <w:rFonts w:ascii="Arial" w:hAnsi="Arial" w:cs="Arial"/>
          <w:spacing w:val="1"/>
          <w:sz w:val="18"/>
          <w:szCs w:val="18"/>
        </w:rPr>
        <w:t xml:space="preserve"> </w:t>
      </w:r>
      <w:r w:rsidRPr="00A55C4D">
        <w:rPr>
          <w:rFonts w:ascii="Arial" w:hAnsi="Arial" w:cs="Arial"/>
          <w:sz w:val="18"/>
          <w:szCs w:val="18"/>
        </w:rPr>
        <w:t>нормативные</w:t>
      </w:r>
      <w:r w:rsidRPr="00A55C4D">
        <w:rPr>
          <w:rFonts w:ascii="Arial" w:hAnsi="Arial" w:cs="Arial"/>
          <w:spacing w:val="1"/>
          <w:sz w:val="18"/>
          <w:szCs w:val="18"/>
        </w:rPr>
        <w:t xml:space="preserve"> </w:t>
      </w:r>
      <w:r w:rsidRPr="00A55C4D">
        <w:rPr>
          <w:rFonts w:ascii="Arial" w:hAnsi="Arial" w:cs="Arial"/>
          <w:sz w:val="18"/>
          <w:szCs w:val="18"/>
        </w:rPr>
        <w:t>правовые</w:t>
      </w:r>
      <w:r w:rsidRPr="00A55C4D">
        <w:rPr>
          <w:rFonts w:ascii="Arial" w:hAnsi="Arial" w:cs="Arial"/>
          <w:spacing w:val="1"/>
          <w:sz w:val="18"/>
          <w:szCs w:val="18"/>
        </w:rPr>
        <w:t xml:space="preserve"> </w:t>
      </w:r>
      <w:r w:rsidRPr="00A55C4D">
        <w:rPr>
          <w:rFonts w:ascii="Arial" w:hAnsi="Arial" w:cs="Arial"/>
          <w:sz w:val="18"/>
          <w:szCs w:val="18"/>
        </w:rPr>
        <w:t>акты,</w:t>
      </w:r>
      <w:r w:rsidRPr="00A55C4D">
        <w:rPr>
          <w:rFonts w:ascii="Arial" w:hAnsi="Arial" w:cs="Arial"/>
          <w:spacing w:val="1"/>
          <w:sz w:val="18"/>
          <w:szCs w:val="18"/>
        </w:rPr>
        <w:t xml:space="preserve"> </w:t>
      </w:r>
      <w:r w:rsidRPr="00A55C4D">
        <w:rPr>
          <w:rFonts w:ascii="Arial" w:hAnsi="Arial" w:cs="Arial"/>
          <w:sz w:val="18"/>
          <w:szCs w:val="18"/>
        </w:rPr>
        <w:t>регулирующие</w:t>
      </w:r>
      <w:r w:rsidRPr="00A55C4D">
        <w:rPr>
          <w:rFonts w:ascii="Arial" w:hAnsi="Arial" w:cs="Arial"/>
          <w:spacing w:val="1"/>
          <w:sz w:val="18"/>
          <w:szCs w:val="18"/>
        </w:rPr>
        <w:t xml:space="preserve"> </w:t>
      </w:r>
      <w:r w:rsidRPr="00A55C4D">
        <w:rPr>
          <w:rFonts w:ascii="Arial" w:hAnsi="Arial" w:cs="Arial"/>
          <w:sz w:val="18"/>
          <w:szCs w:val="18"/>
        </w:rPr>
        <w:t>порядок</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(муниципальной) услуги, в том числе Административный регламент, которые по</w:t>
      </w:r>
      <w:r w:rsidRPr="00A55C4D">
        <w:rPr>
          <w:rFonts w:ascii="Arial" w:hAnsi="Arial" w:cs="Arial"/>
          <w:spacing w:val="1"/>
          <w:sz w:val="18"/>
          <w:szCs w:val="18"/>
        </w:rPr>
        <w:t xml:space="preserve"> </w:t>
      </w:r>
      <w:r w:rsidRPr="00A55C4D">
        <w:rPr>
          <w:rFonts w:ascii="Arial" w:hAnsi="Arial" w:cs="Arial"/>
          <w:sz w:val="18"/>
          <w:szCs w:val="18"/>
        </w:rPr>
        <w:t>требованию заявителя</w:t>
      </w:r>
      <w:r w:rsidRPr="00A55C4D">
        <w:rPr>
          <w:rFonts w:ascii="Arial" w:hAnsi="Arial" w:cs="Arial"/>
          <w:spacing w:val="1"/>
          <w:sz w:val="18"/>
          <w:szCs w:val="18"/>
        </w:rPr>
        <w:t xml:space="preserve"> </w:t>
      </w:r>
      <w:r w:rsidRPr="00A55C4D">
        <w:rPr>
          <w:rFonts w:ascii="Arial" w:hAnsi="Arial" w:cs="Arial"/>
          <w:sz w:val="18"/>
          <w:szCs w:val="18"/>
        </w:rPr>
        <w:t>предоставляются</w:t>
      </w:r>
      <w:r w:rsidRPr="00A55C4D">
        <w:rPr>
          <w:rFonts w:ascii="Arial" w:hAnsi="Arial" w:cs="Arial"/>
          <w:spacing w:val="3"/>
          <w:sz w:val="18"/>
          <w:szCs w:val="18"/>
        </w:rPr>
        <w:t xml:space="preserve"> </w:t>
      </w:r>
      <w:r w:rsidRPr="00A55C4D">
        <w:rPr>
          <w:rFonts w:ascii="Arial" w:hAnsi="Arial" w:cs="Arial"/>
          <w:sz w:val="18"/>
          <w:szCs w:val="18"/>
        </w:rPr>
        <w:t>ему для</w:t>
      </w:r>
      <w:r w:rsidRPr="00A55C4D">
        <w:rPr>
          <w:rFonts w:ascii="Arial" w:hAnsi="Arial" w:cs="Arial"/>
          <w:spacing w:val="1"/>
          <w:sz w:val="18"/>
          <w:szCs w:val="18"/>
        </w:rPr>
        <w:t xml:space="preserve"> </w:t>
      </w:r>
      <w:r w:rsidRPr="00A55C4D">
        <w:rPr>
          <w:rFonts w:ascii="Arial" w:hAnsi="Arial" w:cs="Arial"/>
          <w:sz w:val="18"/>
          <w:szCs w:val="18"/>
        </w:rPr>
        <w:t>ознакомления.</w:t>
      </w:r>
    </w:p>
    <w:p w:rsidR="00A55C4D" w:rsidRPr="00A55C4D" w:rsidRDefault="00A55C4D" w:rsidP="00A55C4D">
      <w:pPr>
        <w:pStyle w:val="aa"/>
        <w:spacing w:after="0" w:line="240" w:lineRule="auto"/>
        <w:ind w:right="170"/>
        <w:rPr>
          <w:rFonts w:ascii="Arial" w:hAnsi="Arial" w:cs="Arial"/>
          <w:sz w:val="18"/>
          <w:szCs w:val="18"/>
        </w:rPr>
      </w:pPr>
      <w:r w:rsidRPr="00A55C4D">
        <w:rPr>
          <w:rFonts w:ascii="Arial" w:hAnsi="Arial" w:cs="Arial"/>
          <w:sz w:val="18"/>
          <w:szCs w:val="18"/>
        </w:rPr>
        <w:t>Информация</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ходе</w:t>
      </w:r>
      <w:r w:rsidRPr="00A55C4D">
        <w:rPr>
          <w:rFonts w:ascii="Arial" w:hAnsi="Arial" w:cs="Arial"/>
          <w:spacing w:val="1"/>
          <w:sz w:val="18"/>
          <w:szCs w:val="18"/>
        </w:rPr>
        <w:t xml:space="preserve"> </w:t>
      </w:r>
      <w:r w:rsidRPr="00A55C4D">
        <w:rPr>
          <w:rFonts w:ascii="Arial" w:hAnsi="Arial" w:cs="Arial"/>
          <w:sz w:val="18"/>
          <w:szCs w:val="18"/>
        </w:rPr>
        <w:t>рассмотрения</w:t>
      </w:r>
      <w:r w:rsidRPr="00A55C4D">
        <w:rPr>
          <w:rFonts w:ascii="Arial" w:hAnsi="Arial" w:cs="Arial"/>
          <w:spacing w:val="1"/>
          <w:sz w:val="18"/>
          <w:szCs w:val="18"/>
        </w:rPr>
        <w:t xml:space="preserve"> </w:t>
      </w:r>
      <w:r w:rsidRPr="00A55C4D">
        <w:rPr>
          <w:rFonts w:ascii="Arial" w:hAnsi="Arial" w:cs="Arial"/>
          <w:sz w:val="18"/>
          <w:szCs w:val="18"/>
        </w:rPr>
        <w:t>заявления</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результатах</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 (муниципальной) услуги может быть получена заявителем (его</w:t>
      </w:r>
      <w:r w:rsidRPr="00A55C4D">
        <w:rPr>
          <w:rFonts w:ascii="Arial" w:hAnsi="Arial" w:cs="Arial"/>
          <w:spacing w:val="1"/>
          <w:sz w:val="18"/>
          <w:szCs w:val="18"/>
        </w:rPr>
        <w:t xml:space="preserve"> </w:t>
      </w:r>
      <w:r w:rsidRPr="00A55C4D">
        <w:rPr>
          <w:rFonts w:ascii="Arial" w:hAnsi="Arial" w:cs="Arial"/>
          <w:sz w:val="18"/>
          <w:szCs w:val="18"/>
        </w:rPr>
        <w:t>представителем)</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личном</w:t>
      </w:r>
      <w:r w:rsidRPr="00A55C4D">
        <w:rPr>
          <w:rFonts w:ascii="Arial" w:hAnsi="Arial" w:cs="Arial"/>
          <w:spacing w:val="1"/>
          <w:sz w:val="18"/>
          <w:szCs w:val="18"/>
        </w:rPr>
        <w:t xml:space="preserve"> </w:t>
      </w:r>
      <w:r w:rsidRPr="00A55C4D">
        <w:rPr>
          <w:rFonts w:ascii="Arial" w:hAnsi="Arial" w:cs="Arial"/>
          <w:sz w:val="18"/>
          <w:szCs w:val="18"/>
        </w:rPr>
        <w:t>кабинете</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Едином</w:t>
      </w:r>
      <w:r w:rsidRPr="00A55C4D">
        <w:rPr>
          <w:rFonts w:ascii="Arial" w:hAnsi="Arial" w:cs="Arial"/>
          <w:spacing w:val="1"/>
          <w:sz w:val="18"/>
          <w:szCs w:val="18"/>
        </w:rPr>
        <w:t xml:space="preserve"> </w:t>
      </w:r>
      <w:r w:rsidRPr="00A55C4D">
        <w:rPr>
          <w:rFonts w:ascii="Arial" w:hAnsi="Arial" w:cs="Arial"/>
          <w:sz w:val="18"/>
          <w:szCs w:val="18"/>
        </w:rPr>
        <w:t>портале</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Региональном</w:t>
      </w:r>
      <w:r w:rsidRPr="00A55C4D">
        <w:rPr>
          <w:rFonts w:ascii="Arial" w:hAnsi="Arial" w:cs="Arial"/>
          <w:spacing w:val="1"/>
          <w:sz w:val="18"/>
          <w:szCs w:val="18"/>
        </w:rPr>
        <w:t xml:space="preserve"> </w:t>
      </w:r>
      <w:r w:rsidRPr="00A55C4D">
        <w:rPr>
          <w:rFonts w:ascii="Arial" w:hAnsi="Arial" w:cs="Arial"/>
          <w:sz w:val="18"/>
          <w:szCs w:val="18"/>
        </w:rPr>
        <w:t>портале,</w:t>
      </w:r>
      <w:r w:rsidRPr="00A55C4D">
        <w:rPr>
          <w:rFonts w:ascii="Arial" w:hAnsi="Arial" w:cs="Arial"/>
          <w:spacing w:val="1"/>
          <w:sz w:val="18"/>
          <w:szCs w:val="18"/>
        </w:rPr>
        <w:t xml:space="preserve"> </w:t>
      </w:r>
      <w:r w:rsidRPr="00A55C4D">
        <w:rPr>
          <w:rFonts w:ascii="Arial" w:hAnsi="Arial" w:cs="Arial"/>
          <w:sz w:val="18"/>
          <w:szCs w:val="18"/>
        </w:rPr>
        <w:t>а</w:t>
      </w:r>
      <w:r w:rsidRPr="00A55C4D">
        <w:rPr>
          <w:rFonts w:ascii="Arial" w:hAnsi="Arial" w:cs="Arial"/>
          <w:spacing w:val="1"/>
          <w:sz w:val="18"/>
          <w:szCs w:val="18"/>
        </w:rPr>
        <w:t xml:space="preserve"> </w:t>
      </w:r>
      <w:r w:rsidRPr="00A55C4D">
        <w:rPr>
          <w:rFonts w:ascii="Arial" w:hAnsi="Arial" w:cs="Arial"/>
          <w:sz w:val="18"/>
          <w:szCs w:val="18"/>
        </w:rPr>
        <w:t>также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соответствующем</w:t>
      </w:r>
      <w:r w:rsidRPr="00A55C4D">
        <w:rPr>
          <w:rFonts w:ascii="Arial" w:hAnsi="Arial" w:cs="Arial"/>
          <w:spacing w:val="1"/>
          <w:sz w:val="18"/>
          <w:szCs w:val="18"/>
        </w:rPr>
        <w:t xml:space="preserve"> </w:t>
      </w:r>
      <w:r w:rsidRPr="00A55C4D">
        <w:rPr>
          <w:rFonts w:ascii="Arial" w:hAnsi="Arial" w:cs="Arial"/>
          <w:sz w:val="18"/>
          <w:szCs w:val="18"/>
        </w:rPr>
        <w:t>структурном</w:t>
      </w:r>
      <w:r w:rsidRPr="00A55C4D">
        <w:rPr>
          <w:rFonts w:ascii="Arial" w:hAnsi="Arial" w:cs="Arial"/>
          <w:spacing w:val="1"/>
          <w:sz w:val="18"/>
          <w:szCs w:val="18"/>
        </w:rPr>
        <w:t xml:space="preserve"> </w:t>
      </w:r>
      <w:r w:rsidRPr="00A55C4D">
        <w:rPr>
          <w:rFonts w:ascii="Arial" w:hAnsi="Arial" w:cs="Arial"/>
          <w:sz w:val="18"/>
          <w:szCs w:val="18"/>
        </w:rPr>
        <w:t>подразделении</w:t>
      </w:r>
      <w:r w:rsidRPr="00A55C4D">
        <w:rPr>
          <w:rFonts w:ascii="Arial" w:hAnsi="Arial" w:cs="Arial"/>
          <w:spacing w:val="1"/>
          <w:sz w:val="18"/>
          <w:szCs w:val="18"/>
        </w:rPr>
        <w:t xml:space="preserve"> </w:t>
      </w:r>
      <w:r w:rsidRPr="00A55C4D">
        <w:rPr>
          <w:rFonts w:ascii="Arial" w:hAnsi="Arial" w:cs="Arial"/>
          <w:sz w:val="18"/>
          <w:szCs w:val="18"/>
        </w:rPr>
        <w:t>Уполномоченного</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обращении</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лично,</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телефону</w:t>
      </w:r>
      <w:r w:rsidRPr="00A55C4D">
        <w:rPr>
          <w:rFonts w:ascii="Arial" w:hAnsi="Arial" w:cs="Arial"/>
          <w:spacing w:val="1"/>
          <w:sz w:val="18"/>
          <w:szCs w:val="18"/>
        </w:rPr>
        <w:t xml:space="preserve"> </w:t>
      </w:r>
      <w:r w:rsidRPr="00A55C4D">
        <w:rPr>
          <w:rFonts w:ascii="Arial" w:hAnsi="Arial" w:cs="Arial"/>
          <w:sz w:val="18"/>
          <w:szCs w:val="18"/>
        </w:rPr>
        <w:t>посредством</w:t>
      </w:r>
      <w:r w:rsidRPr="00A55C4D">
        <w:rPr>
          <w:rFonts w:ascii="Arial" w:hAnsi="Arial" w:cs="Arial"/>
          <w:spacing w:val="2"/>
          <w:sz w:val="18"/>
          <w:szCs w:val="18"/>
        </w:rPr>
        <w:t xml:space="preserve"> </w:t>
      </w:r>
      <w:r w:rsidRPr="00A55C4D">
        <w:rPr>
          <w:rFonts w:ascii="Arial" w:hAnsi="Arial" w:cs="Arial"/>
          <w:sz w:val="18"/>
          <w:szCs w:val="18"/>
        </w:rPr>
        <w:t>электронной почты.</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1"/>
        <w:tabs>
          <w:tab w:val="left" w:pos="683"/>
        </w:tabs>
        <w:spacing w:before="0"/>
        <w:ind w:left="682"/>
        <w:jc w:val="center"/>
        <w:rPr>
          <w:rFonts w:ascii="Arial" w:hAnsi="Arial" w:cs="Arial"/>
          <w:color w:val="auto"/>
          <w:sz w:val="18"/>
          <w:szCs w:val="18"/>
        </w:rPr>
      </w:pPr>
      <w:r w:rsidRPr="00A55C4D">
        <w:rPr>
          <w:rFonts w:ascii="Arial" w:hAnsi="Arial" w:cs="Arial"/>
          <w:color w:val="auto"/>
          <w:sz w:val="18"/>
          <w:szCs w:val="18"/>
        </w:rPr>
        <w:t>2.Стандарт</w:t>
      </w:r>
      <w:r w:rsidRPr="00A55C4D">
        <w:rPr>
          <w:rFonts w:ascii="Arial" w:hAnsi="Arial" w:cs="Arial"/>
          <w:color w:val="auto"/>
          <w:spacing w:val="-3"/>
          <w:sz w:val="18"/>
          <w:szCs w:val="18"/>
        </w:rPr>
        <w:t xml:space="preserve"> </w:t>
      </w:r>
      <w:r w:rsidRPr="00A55C4D">
        <w:rPr>
          <w:rFonts w:ascii="Arial" w:hAnsi="Arial" w:cs="Arial"/>
          <w:color w:val="auto"/>
          <w:sz w:val="18"/>
          <w:szCs w:val="18"/>
        </w:rPr>
        <w:t>предоставления</w:t>
      </w:r>
      <w:r w:rsidRPr="00A55C4D">
        <w:rPr>
          <w:rFonts w:ascii="Arial" w:hAnsi="Arial" w:cs="Arial"/>
          <w:color w:val="auto"/>
          <w:spacing w:val="-4"/>
          <w:sz w:val="18"/>
          <w:szCs w:val="18"/>
        </w:rPr>
        <w:t xml:space="preserve"> </w:t>
      </w:r>
      <w:r w:rsidRPr="00A55C4D">
        <w:rPr>
          <w:rFonts w:ascii="Arial" w:hAnsi="Arial" w:cs="Arial"/>
          <w:color w:val="auto"/>
          <w:sz w:val="18"/>
          <w:szCs w:val="18"/>
        </w:rPr>
        <w:t>государственной</w:t>
      </w:r>
      <w:r w:rsidRPr="00A55C4D">
        <w:rPr>
          <w:rFonts w:ascii="Arial" w:hAnsi="Arial" w:cs="Arial"/>
          <w:color w:val="auto"/>
          <w:spacing w:val="-4"/>
          <w:sz w:val="18"/>
          <w:szCs w:val="18"/>
        </w:rPr>
        <w:t xml:space="preserve"> </w:t>
      </w:r>
      <w:r w:rsidRPr="00A55C4D">
        <w:rPr>
          <w:rFonts w:ascii="Arial" w:hAnsi="Arial" w:cs="Arial"/>
          <w:color w:val="auto"/>
          <w:sz w:val="18"/>
          <w:szCs w:val="18"/>
        </w:rPr>
        <w:t>или</w:t>
      </w:r>
      <w:r w:rsidRPr="00A55C4D">
        <w:rPr>
          <w:rFonts w:ascii="Arial" w:hAnsi="Arial" w:cs="Arial"/>
          <w:color w:val="auto"/>
          <w:spacing w:val="-4"/>
          <w:sz w:val="18"/>
          <w:szCs w:val="18"/>
        </w:rPr>
        <w:t xml:space="preserve"> </w:t>
      </w:r>
      <w:r w:rsidRPr="00A55C4D">
        <w:rPr>
          <w:rFonts w:ascii="Arial" w:hAnsi="Arial" w:cs="Arial"/>
          <w:color w:val="auto"/>
          <w:sz w:val="18"/>
          <w:szCs w:val="18"/>
        </w:rPr>
        <w:t>муниципальной</w:t>
      </w:r>
      <w:r w:rsidRPr="00A55C4D">
        <w:rPr>
          <w:rFonts w:ascii="Arial" w:hAnsi="Arial" w:cs="Arial"/>
          <w:color w:val="auto"/>
          <w:spacing w:val="-8"/>
          <w:sz w:val="18"/>
          <w:szCs w:val="18"/>
        </w:rPr>
        <w:t xml:space="preserve"> </w:t>
      </w:r>
      <w:r w:rsidRPr="00A55C4D">
        <w:rPr>
          <w:rFonts w:ascii="Arial" w:hAnsi="Arial" w:cs="Arial"/>
          <w:color w:val="auto"/>
          <w:sz w:val="18"/>
          <w:szCs w:val="18"/>
        </w:rPr>
        <w:t>услуги</w:t>
      </w:r>
    </w:p>
    <w:p w:rsidR="00A55C4D" w:rsidRPr="00A55C4D" w:rsidRDefault="00A55C4D" w:rsidP="00A55C4D">
      <w:pPr>
        <w:pStyle w:val="a3"/>
        <w:tabs>
          <w:tab w:val="left" w:pos="1744"/>
        </w:tabs>
        <w:spacing w:after="0" w:line="240" w:lineRule="auto"/>
        <w:ind w:left="0" w:right="172"/>
        <w:rPr>
          <w:rFonts w:ascii="Arial" w:hAnsi="Arial" w:cs="Arial"/>
          <w:spacing w:val="1"/>
          <w:sz w:val="18"/>
          <w:szCs w:val="18"/>
        </w:rPr>
      </w:pPr>
      <w:r w:rsidRPr="00A55C4D">
        <w:rPr>
          <w:rFonts w:ascii="Arial" w:hAnsi="Arial" w:cs="Arial"/>
          <w:sz w:val="18"/>
          <w:szCs w:val="18"/>
        </w:rPr>
        <w:t>2.1. Наименование государственной или муниципальной услуги</w:t>
      </w:r>
    </w:p>
    <w:p w:rsidR="00A55C4D" w:rsidRPr="00A55C4D" w:rsidRDefault="00A55C4D" w:rsidP="00A55C4D">
      <w:pPr>
        <w:pStyle w:val="a3"/>
        <w:tabs>
          <w:tab w:val="left" w:pos="1744"/>
        </w:tabs>
        <w:spacing w:after="0" w:line="240" w:lineRule="auto"/>
        <w:ind w:left="0" w:right="172"/>
        <w:rPr>
          <w:rFonts w:ascii="Arial" w:hAnsi="Arial" w:cs="Arial"/>
          <w:sz w:val="18"/>
          <w:szCs w:val="18"/>
        </w:rPr>
      </w:pPr>
      <w:r w:rsidRPr="00A55C4D">
        <w:rPr>
          <w:rFonts w:ascii="Arial" w:hAnsi="Arial" w:cs="Arial"/>
          <w:sz w:val="18"/>
          <w:szCs w:val="18"/>
        </w:rPr>
        <w:t>Предоставление</w:t>
      </w:r>
      <w:r w:rsidRPr="00A55C4D">
        <w:rPr>
          <w:rFonts w:ascii="Arial" w:hAnsi="Arial" w:cs="Arial"/>
          <w:spacing w:val="63"/>
          <w:sz w:val="18"/>
          <w:szCs w:val="18"/>
        </w:rPr>
        <w:t xml:space="preserve"> </w:t>
      </w:r>
      <w:r w:rsidRPr="00A55C4D">
        <w:rPr>
          <w:rFonts w:ascii="Arial" w:hAnsi="Arial" w:cs="Arial"/>
          <w:sz w:val="18"/>
          <w:szCs w:val="18"/>
        </w:rPr>
        <w:t>разрешения</w:t>
      </w:r>
      <w:r w:rsidRPr="00A55C4D">
        <w:rPr>
          <w:rFonts w:ascii="Arial" w:hAnsi="Arial" w:cs="Arial"/>
          <w:spacing w:val="63"/>
          <w:sz w:val="18"/>
          <w:szCs w:val="18"/>
        </w:rPr>
        <w:t xml:space="preserve"> </w:t>
      </w:r>
      <w:r w:rsidRPr="00A55C4D">
        <w:rPr>
          <w:rFonts w:ascii="Arial" w:hAnsi="Arial" w:cs="Arial"/>
          <w:sz w:val="18"/>
          <w:szCs w:val="18"/>
        </w:rPr>
        <w:t>на</w:t>
      </w:r>
      <w:r w:rsidRPr="00A55C4D">
        <w:rPr>
          <w:rFonts w:ascii="Arial" w:hAnsi="Arial" w:cs="Arial"/>
          <w:spacing w:val="62"/>
          <w:sz w:val="18"/>
          <w:szCs w:val="18"/>
        </w:rPr>
        <w:t xml:space="preserve"> </w:t>
      </w:r>
      <w:r w:rsidRPr="00A55C4D">
        <w:rPr>
          <w:rFonts w:ascii="Arial" w:hAnsi="Arial" w:cs="Arial"/>
          <w:sz w:val="18"/>
          <w:szCs w:val="18"/>
        </w:rPr>
        <w:t>условно</w:t>
      </w:r>
      <w:r w:rsidRPr="00A55C4D">
        <w:rPr>
          <w:rFonts w:ascii="Arial" w:hAnsi="Arial" w:cs="Arial"/>
          <w:spacing w:val="61"/>
          <w:sz w:val="18"/>
          <w:szCs w:val="18"/>
        </w:rPr>
        <w:t xml:space="preserve"> </w:t>
      </w:r>
      <w:r w:rsidRPr="00A55C4D">
        <w:rPr>
          <w:rFonts w:ascii="Arial" w:hAnsi="Arial" w:cs="Arial"/>
          <w:sz w:val="18"/>
          <w:szCs w:val="18"/>
        </w:rPr>
        <w:t>разрешенный</w:t>
      </w:r>
      <w:r w:rsidRPr="00A55C4D">
        <w:rPr>
          <w:rFonts w:ascii="Arial" w:hAnsi="Arial" w:cs="Arial"/>
          <w:spacing w:val="62"/>
          <w:sz w:val="18"/>
          <w:szCs w:val="18"/>
        </w:rPr>
        <w:t xml:space="preserve"> </w:t>
      </w:r>
      <w:r w:rsidRPr="00A55C4D">
        <w:rPr>
          <w:rFonts w:ascii="Arial" w:hAnsi="Arial" w:cs="Arial"/>
          <w:sz w:val="18"/>
          <w:szCs w:val="18"/>
        </w:rPr>
        <w:t>вид</w:t>
      </w:r>
      <w:r w:rsidRPr="00A55C4D">
        <w:rPr>
          <w:rFonts w:ascii="Arial" w:hAnsi="Arial" w:cs="Arial"/>
          <w:spacing w:val="61"/>
          <w:sz w:val="18"/>
          <w:szCs w:val="18"/>
        </w:rPr>
        <w:t xml:space="preserve"> </w:t>
      </w:r>
      <w:r w:rsidRPr="00A55C4D">
        <w:rPr>
          <w:rFonts w:ascii="Arial" w:hAnsi="Arial" w:cs="Arial"/>
          <w:sz w:val="18"/>
          <w:szCs w:val="18"/>
        </w:rPr>
        <w:t xml:space="preserve">использования </w:t>
      </w:r>
      <w:r w:rsidRPr="00A55C4D">
        <w:rPr>
          <w:rFonts w:ascii="Arial" w:hAnsi="Arial" w:cs="Arial"/>
          <w:spacing w:val="-1"/>
          <w:sz w:val="18"/>
          <w:szCs w:val="18"/>
        </w:rPr>
        <w:t>земельного</w:t>
      </w:r>
      <w:r w:rsidRPr="00A55C4D">
        <w:rPr>
          <w:rFonts w:ascii="Arial" w:hAnsi="Arial" w:cs="Arial"/>
          <w:spacing w:val="2"/>
          <w:sz w:val="18"/>
          <w:szCs w:val="18"/>
        </w:rPr>
        <w:t xml:space="preserve"> </w:t>
      </w:r>
      <w:r w:rsidRPr="00A55C4D">
        <w:rPr>
          <w:rFonts w:ascii="Arial" w:hAnsi="Arial" w:cs="Arial"/>
          <w:spacing w:val="-1"/>
          <w:sz w:val="18"/>
          <w:szCs w:val="18"/>
        </w:rPr>
        <w:t>участка</w:t>
      </w:r>
      <w:r w:rsidRPr="00A55C4D">
        <w:rPr>
          <w:rFonts w:ascii="Arial" w:hAnsi="Arial" w:cs="Arial"/>
          <w:spacing w:val="-20"/>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объекта</w:t>
      </w:r>
      <w:r w:rsidRPr="00A55C4D">
        <w:rPr>
          <w:rFonts w:ascii="Arial" w:hAnsi="Arial" w:cs="Arial"/>
          <w:spacing w:val="-2"/>
          <w:sz w:val="18"/>
          <w:szCs w:val="18"/>
        </w:rPr>
        <w:t xml:space="preserve"> </w:t>
      </w:r>
      <w:r w:rsidRPr="00A55C4D">
        <w:rPr>
          <w:rFonts w:ascii="Arial" w:hAnsi="Arial" w:cs="Arial"/>
          <w:sz w:val="18"/>
          <w:szCs w:val="18"/>
        </w:rPr>
        <w:t>капитального</w:t>
      </w:r>
      <w:r w:rsidRPr="00A55C4D">
        <w:rPr>
          <w:rFonts w:ascii="Arial" w:hAnsi="Arial" w:cs="Arial"/>
          <w:spacing w:val="2"/>
          <w:sz w:val="18"/>
          <w:szCs w:val="18"/>
        </w:rPr>
        <w:t xml:space="preserve"> </w:t>
      </w:r>
      <w:r w:rsidRPr="00A55C4D">
        <w:rPr>
          <w:rFonts w:ascii="Arial" w:hAnsi="Arial" w:cs="Arial"/>
          <w:sz w:val="18"/>
          <w:szCs w:val="18"/>
        </w:rPr>
        <w:t>строительства.</w:t>
      </w:r>
    </w:p>
    <w:p w:rsidR="00A55C4D" w:rsidRPr="00A55C4D" w:rsidRDefault="00A55C4D" w:rsidP="00A55C4D">
      <w:pPr>
        <w:pStyle w:val="a3"/>
        <w:tabs>
          <w:tab w:val="left" w:pos="0"/>
        </w:tabs>
        <w:spacing w:after="0" w:line="240" w:lineRule="auto"/>
        <w:ind w:left="0" w:right="165"/>
        <w:rPr>
          <w:rFonts w:ascii="Arial" w:hAnsi="Arial" w:cs="Arial"/>
          <w:sz w:val="18"/>
          <w:szCs w:val="18"/>
        </w:rPr>
      </w:pPr>
      <w:r w:rsidRPr="00A55C4D">
        <w:rPr>
          <w:rFonts w:ascii="Arial" w:hAnsi="Arial" w:cs="Arial"/>
          <w:sz w:val="18"/>
          <w:szCs w:val="18"/>
        </w:rPr>
        <w:t>2.2. Наименование исполнительно-распорядительного органа государственной</w:t>
      </w:r>
      <w:r w:rsidRPr="00A55C4D">
        <w:rPr>
          <w:rFonts w:ascii="Arial" w:hAnsi="Arial" w:cs="Arial"/>
          <w:spacing w:val="-67"/>
          <w:sz w:val="18"/>
          <w:szCs w:val="18"/>
        </w:rPr>
        <w:t xml:space="preserve"> </w:t>
      </w:r>
      <w:r w:rsidRPr="00A55C4D">
        <w:rPr>
          <w:rFonts w:ascii="Arial" w:hAnsi="Arial" w:cs="Arial"/>
          <w:sz w:val="18"/>
          <w:szCs w:val="18"/>
        </w:rPr>
        <w:t>власти</w:t>
      </w:r>
      <w:r w:rsidRPr="00A55C4D">
        <w:rPr>
          <w:rFonts w:ascii="Arial" w:hAnsi="Arial" w:cs="Arial"/>
          <w:spacing w:val="-2"/>
          <w:sz w:val="18"/>
          <w:szCs w:val="18"/>
        </w:rPr>
        <w:t xml:space="preserve"> </w:t>
      </w:r>
      <w:r w:rsidRPr="00A55C4D">
        <w:rPr>
          <w:rFonts w:ascii="Arial" w:hAnsi="Arial" w:cs="Arial"/>
          <w:sz w:val="18"/>
          <w:szCs w:val="18"/>
        </w:rPr>
        <w:t>субъекта</w:t>
      </w:r>
      <w:r w:rsidRPr="00A55C4D">
        <w:rPr>
          <w:rFonts w:ascii="Arial" w:hAnsi="Arial" w:cs="Arial"/>
          <w:spacing w:val="-2"/>
          <w:sz w:val="18"/>
          <w:szCs w:val="18"/>
        </w:rPr>
        <w:t xml:space="preserve"> </w:t>
      </w:r>
      <w:r w:rsidRPr="00A55C4D">
        <w:rPr>
          <w:rFonts w:ascii="Arial" w:hAnsi="Arial" w:cs="Arial"/>
          <w:sz w:val="18"/>
          <w:szCs w:val="18"/>
        </w:rPr>
        <w:t>Российской</w:t>
      </w:r>
      <w:r w:rsidRPr="00A55C4D">
        <w:rPr>
          <w:rFonts w:ascii="Arial" w:hAnsi="Arial" w:cs="Arial"/>
          <w:spacing w:val="-2"/>
          <w:sz w:val="18"/>
          <w:szCs w:val="18"/>
        </w:rPr>
        <w:t xml:space="preserve"> </w:t>
      </w:r>
      <w:r w:rsidRPr="00A55C4D">
        <w:rPr>
          <w:rFonts w:ascii="Arial" w:hAnsi="Arial" w:cs="Arial"/>
          <w:sz w:val="18"/>
          <w:szCs w:val="18"/>
        </w:rPr>
        <w:t>Федерации</w:t>
      </w:r>
      <w:r w:rsidRPr="00A55C4D">
        <w:rPr>
          <w:rFonts w:ascii="Arial" w:hAnsi="Arial" w:cs="Arial"/>
          <w:spacing w:val="-5"/>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местного</w:t>
      </w:r>
      <w:r w:rsidRPr="00A55C4D">
        <w:rPr>
          <w:rFonts w:ascii="Arial" w:hAnsi="Arial" w:cs="Arial"/>
          <w:spacing w:val="-1"/>
          <w:sz w:val="18"/>
          <w:szCs w:val="18"/>
        </w:rPr>
        <w:t xml:space="preserve"> </w:t>
      </w:r>
      <w:r w:rsidRPr="00A55C4D">
        <w:rPr>
          <w:rFonts w:ascii="Arial" w:hAnsi="Arial" w:cs="Arial"/>
          <w:sz w:val="18"/>
          <w:szCs w:val="18"/>
        </w:rPr>
        <w:t xml:space="preserve">самоуправления, непосредственно предоставляющего государственную или муниципальную услугу </w:t>
      </w:r>
    </w:p>
    <w:p w:rsidR="00A55C4D" w:rsidRPr="00A55C4D" w:rsidRDefault="00A55C4D" w:rsidP="00A55C4D">
      <w:pPr>
        <w:pStyle w:val="a3"/>
        <w:tabs>
          <w:tab w:val="left" w:pos="0"/>
        </w:tabs>
        <w:spacing w:after="0" w:line="240" w:lineRule="auto"/>
        <w:ind w:left="0" w:right="165"/>
        <w:rPr>
          <w:rFonts w:ascii="Arial" w:hAnsi="Arial" w:cs="Arial"/>
          <w:sz w:val="18"/>
          <w:szCs w:val="18"/>
        </w:rPr>
      </w:pPr>
      <w:r w:rsidRPr="00A55C4D">
        <w:rPr>
          <w:rFonts w:ascii="Arial" w:hAnsi="Arial" w:cs="Arial"/>
          <w:sz w:val="18"/>
          <w:szCs w:val="18"/>
        </w:rPr>
        <w:t>Администрация муниципального образования «Тихоновка»</w:t>
      </w:r>
    </w:p>
    <w:p w:rsidR="00A55C4D" w:rsidRPr="00A55C4D" w:rsidRDefault="00A55C4D" w:rsidP="00A55C4D">
      <w:pPr>
        <w:pStyle w:val="a3"/>
        <w:tabs>
          <w:tab w:val="left" w:pos="1365"/>
        </w:tabs>
        <w:spacing w:after="0" w:line="240" w:lineRule="auto"/>
        <w:ind w:left="0"/>
        <w:rPr>
          <w:rFonts w:ascii="Arial" w:hAnsi="Arial" w:cs="Arial"/>
          <w:sz w:val="18"/>
          <w:szCs w:val="18"/>
        </w:rPr>
      </w:pPr>
      <w:r w:rsidRPr="00A55C4D">
        <w:rPr>
          <w:rFonts w:ascii="Arial" w:hAnsi="Arial" w:cs="Arial"/>
          <w:sz w:val="18"/>
          <w:szCs w:val="18"/>
        </w:rPr>
        <w:t>2.3. Перечень</w:t>
      </w:r>
      <w:r w:rsidRPr="00A55C4D">
        <w:rPr>
          <w:rFonts w:ascii="Arial" w:hAnsi="Arial" w:cs="Arial"/>
          <w:spacing w:val="-6"/>
          <w:sz w:val="18"/>
          <w:szCs w:val="18"/>
        </w:rPr>
        <w:t xml:space="preserve"> </w:t>
      </w:r>
      <w:r w:rsidRPr="00A55C4D">
        <w:rPr>
          <w:rFonts w:ascii="Arial" w:hAnsi="Arial" w:cs="Arial"/>
          <w:sz w:val="18"/>
          <w:szCs w:val="18"/>
        </w:rPr>
        <w:t>нормативных</w:t>
      </w:r>
      <w:r w:rsidRPr="00A55C4D">
        <w:rPr>
          <w:rFonts w:ascii="Arial" w:hAnsi="Arial" w:cs="Arial"/>
          <w:spacing w:val="-7"/>
          <w:sz w:val="18"/>
          <w:szCs w:val="18"/>
        </w:rPr>
        <w:t xml:space="preserve"> </w:t>
      </w:r>
      <w:r w:rsidRPr="00A55C4D">
        <w:rPr>
          <w:rFonts w:ascii="Arial" w:hAnsi="Arial" w:cs="Arial"/>
          <w:sz w:val="18"/>
          <w:szCs w:val="18"/>
        </w:rPr>
        <w:t>правовых</w:t>
      </w:r>
      <w:r w:rsidRPr="00A55C4D">
        <w:rPr>
          <w:rFonts w:ascii="Arial" w:hAnsi="Arial" w:cs="Arial"/>
          <w:spacing w:val="-3"/>
          <w:sz w:val="18"/>
          <w:szCs w:val="18"/>
        </w:rPr>
        <w:t xml:space="preserve"> </w:t>
      </w:r>
      <w:r w:rsidRPr="00A55C4D">
        <w:rPr>
          <w:rFonts w:ascii="Arial" w:hAnsi="Arial" w:cs="Arial"/>
          <w:sz w:val="18"/>
          <w:szCs w:val="18"/>
        </w:rPr>
        <w:t>актов,</w:t>
      </w:r>
      <w:r w:rsidRPr="00A55C4D">
        <w:rPr>
          <w:rFonts w:ascii="Arial" w:hAnsi="Arial" w:cs="Arial"/>
          <w:spacing w:val="-6"/>
          <w:sz w:val="18"/>
          <w:szCs w:val="18"/>
        </w:rPr>
        <w:t xml:space="preserve"> </w:t>
      </w:r>
      <w:r w:rsidRPr="00A55C4D">
        <w:rPr>
          <w:rFonts w:ascii="Arial" w:hAnsi="Arial" w:cs="Arial"/>
          <w:sz w:val="18"/>
          <w:szCs w:val="18"/>
        </w:rPr>
        <w:t>регулирующих</w:t>
      </w:r>
      <w:r w:rsidRPr="00A55C4D">
        <w:rPr>
          <w:rFonts w:ascii="Arial" w:hAnsi="Arial" w:cs="Arial"/>
          <w:spacing w:val="-6"/>
          <w:sz w:val="18"/>
          <w:szCs w:val="18"/>
        </w:rPr>
        <w:t xml:space="preserve"> </w:t>
      </w:r>
      <w:r w:rsidRPr="00A55C4D">
        <w:rPr>
          <w:rFonts w:ascii="Arial" w:hAnsi="Arial" w:cs="Arial"/>
          <w:sz w:val="18"/>
          <w:szCs w:val="18"/>
        </w:rPr>
        <w:t>предоставление государственной</w:t>
      </w:r>
      <w:r w:rsidRPr="00A55C4D">
        <w:rPr>
          <w:rFonts w:ascii="Arial" w:hAnsi="Arial" w:cs="Arial"/>
          <w:spacing w:val="-5"/>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ind w:right="173"/>
        <w:rPr>
          <w:rFonts w:ascii="Arial" w:hAnsi="Arial" w:cs="Arial"/>
          <w:sz w:val="18"/>
          <w:szCs w:val="18"/>
        </w:rPr>
      </w:pPr>
      <w:r w:rsidRPr="00A55C4D">
        <w:rPr>
          <w:rFonts w:ascii="Arial" w:hAnsi="Arial" w:cs="Arial"/>
          <w:sz w:val="18"/>
          <w:szCs w:val="18"/>
        </w:rPr>
        <w:t>Перечень</w:t>
      </w:r>
      <w:r w:rsidRPr="00A55C4D">
        <w:rPr>
          <w:rFonts w:ascii="Arial" w:hAnsi="Arial" w:cs="Arial"/>
          <w:spacing w:val="1"/>
          <w:sz w:val="18"/>
          <w:szCs w:val="18"/>
        </w:rPr>
        <w:t xml:space="preserve"> </w:t>
      </w:r>
      <w:r w:rsidRPr="00A55C4D">
        <w:rPr>
          <w:rFonts w:ascii="Arial" w:hAnsi="Arial" w:cs="Arial"/>
          <w:sz w:val="18"/>
          <w:szCs w:val="18"/>
        </w:rPr>
        <w:t>нормативных</w:t>
      </w:r>
      <w:r w:rsidRPr="00A55C4D">
        <w:rPr>
          <w:rFonts w:ascii="Arial" w:hAnsi="Arial" w:cs="Arial"/>
          <w:spacing w:val="1"/>
          <w:sz w:val="18"/>
          <w:szCs w:val="18"/>
        </w:rPr>
        <w:t xml:space="preserve"> </w:t>
      </w:r>
      <w:r w:rsidRPr="00A55C4D">
        <w:rPr>
          <w:rFonts w:ascii="Arial" w:hAnsi="Arial" w:cs="Arial"/>
          <w:sz w:val="18"/>
          <w:szCs w:val="18"/>
        </w:rPr>
        <w:t>правовых</w:t>
      </w:r>
      <w:r w:rsidRPr="00A55C4D">
        <w:rPr>
          <w:rFonts w:ascii="Arial" w:hAnsi="Arial" w:cs="Arial"/>
          <w:spacing w:val="1"/>
          <w:sz w:val="18"/>
          <w:szCs w:val="18"/>
        </w:rPr>
        <w:t xml:space="preserve"> </w:t>
      </w:r>
      <w:r w:rsidRPr="00A55C4D">
        <w:rPr>
          <w:rFonts w:ascii="Arial" w:hAnsi="Arial" w:cs="Arial"/>
          <w:sz w:val="18"/>
          <w:szCs w:val="18"/>
        </w:rPr>
        <w:t>актов,</w:t>
      </w:r>
      <w:r w:rsidRPr="00A55C4D">
        <w:rPr>
          <w:rFonts w:ascii="Arial" w:hAnsi="Arial" w:cs="Arial"/>
          <w:spacing w:val="1"/>
          <w:sz w:val="18"/>
          <w:szCs w:val="18"/>
        </w:rPr>
        <w:t xml:space="preserve"> </w:t>
      </w:r>
      <w:r w:rsidRPr="00A55C4D">
        <w:rPr>
          <w:rFonts w:ascii="Arial" w:hAnsi="Arial" w:cs="Arial"/>
          <w:sz w:val="18"/>
          <w:szCs w:val="18"/>
        </w:rPr>
        <w:t>регулирующих</w:t>
      </w:r>
      <w:r w:rsidRPr="00A55C4D">
        <w:rPr>
          <w:rFonts w:ascii="Arial" w:hAnsi="Arial" w:cs="Arial"/>
          <w:spacing w:val="1"/>
          <w:sz w:val="18"/>
          <w:szCs w:val="18"/>
        </w:rPr>
        <w:t xml:space="preserve"> </w:t>
      </w:r>
      <w:r w:rsidRPr="00A55C4D">
        <w:rPr>
          <w:rFonts w:ascii="Arial" w:hAnsi="Arial" w:cs="Arial"/>
          <w:sz w:val="18"/>
          <w:szCs w:val="18"/>
        </w:rPr>
        <w:t>предоставление</w:t>
      </w:r>
      <w:r w:rsidRPr="00A55C4D">
        <w:rPr>
          <w:rFonts w:ascii="Arial" w:hAnsi="Arial" w:cs="Arial"/>
          <w:spacing w:val="1"/>
          <w:sz w:val="18"/>
          <w:szCs w:val="18"/>
        </w:rPr>
        <w:t xml:space="preserve"> </w:t>
      </w:r>
      <w:r w:rsidRPr="00A55C4D">
        <w:rPr>
          <w:rFonts w:ascii="Arial" w:hAnsi="Arial" w:cs="Arial"/>
          <w:sz w:val="18"/>
          <w:szCs w:val="18"/>
        </w:rPr>
        <w:t>муниципальной услуги (с указанием их реквизитов и источников официального</w:t>
      </w:r>
      <w:r w:rsidRPr="00A55C4D">
        <w:rPr>
          <w:rFonts w:ascii="Arial" w:hAnsi="Arial" w:cs="Arial"/>
          <w:spacing w:val="1"/>
          <w:sz w:val="18"/>
          <w:szCs w:val="18"/>
        </w:rPr>
        <w:t xml:space="preserve"> </w:t>
      </w:r>
      <w:r w:rsidRPr="00A55C4D">
        <w:rPr>
          <w:rFonts w:ascii="Arial" w:hAnsi="Arial" w:cs="Arial"/>
          <w:sz w:val="18"/>
          <w:szCs w:val="18"/>
        </w:rPr>
        <w:t>опубликования), размещается в федеральной государственной информационной</w:t>
      </w:r>
      <w:r w:rsidRPr="00A55C4D">
        <w:rPr>
          <w:rFonts w:ascii="Arial" w:hAnsi="Arial" w:cs="Arial"/>
          <w:spacing w:val="1"/>
          <w:sz w:val="18"/>
          <w:szCs w:val="18"/>
        </w:rPr>
        <w:t xml:space="preserve"> </w:t>
      </w:r>
      <w:r w:rsidRPr="00A55C4D">
        <w:rPr>
          <w:rFonts w:ascii="Arial" w:hAnsi="Arial" w:cs="Arial"/>
          <w:sz w:val="18"/>
          <w:szCs w:val="18"/>
        </w:rPr>
        <w:t>системе</w:t>
      </w:r>
      <w:r w:rsidRPr="00A55C4D">
        <w:rPr>
          <w:rFonts w:ascii="Arial" w:hAnsi="Arial" w:cs="Arial"/>
          <w:spacing w:val="1"/>
          <w:sz w:val="18"/>
          <w:szCs w:val="18"/>
        </w:rPr>
        <w:t xml:space="preserve"> </w:t>
      </w:r>
      <w:r w:rsidRPr="00A55C4D">
        <w:rPr>
          <w:rFonts w:ascii="Arial" w:hAnsi="Arial" w:cs="Arial"/>
          <w:sz w:val="18"/>
          <w:szCs w:val="18"/>
        </w:rPr>
        <w:t>«Федеральный</w:t>
      </w:r>
      <w:r w:rsidRPr="00A55C4D">
        <w:rPr>
          <w:rFonts w:ascii="Arial" w:hAnsi="Arial" w:cs="Arial"/>
          <w:spacing w:val="1"/>
          <w:sz w:val="18"/>
          <w:szCs w:val="18"/>
        </w:rPr>
        <w:t xml:space="preserve"> </w:t>
      </w:r>
      <w:r w:rsidRPr="00A55C4D">
        <w:rPr>
          <w:rFonts w:ascii="Arial" w:hAnsi="Arial" w:cs="Arial"/>
          <w:sz w:val="18"/>
          <w:szCs w:val="18"/>
        </w:rPr>
        <w:t>реестр</w:t>
      </w:r>
      <w:r w:rsidRPr="00A55C4D">
        <w:rPr>
          <w:rFonts w:ascii="Arial" w:hAnsi="Arial" w:cs="Arial"/>
          <w:spacing w:val="1"/>
          <w:sz w:val="18"/>
          <w:szCs w:val="18"/>
        </w:rPr>
        <w:t xml:space="preserve"> </w:t>
      </w:r>
      <w:r w:rsidRPr="00A55C4D">
        <w:rPr>
          <w:rFonts w:ascii="Arial" w:hAnsi="Arial" w:cs="Arial"/>
          <w:sz w:val="18"/>
          <w:szCs w:val="18"/>
        </w:rPr>
        <w:t>государственных</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муниципальных</w:t>
      </w:r>
      <w:r w:rsidRPr="00A55C4D">
        <w:rPr>
          <w:rFonts w:ascii="Arial" w:hAnsi="Arial" w:cs="Arial"/>
          <w:spacing w:val="1"/>
          <w:sz w:val="18"/>
          <w:szCs w:val="18"/>
        </w:rPr>
        <w:t xml:space="preserve"> </w:t>
      </w:r>
      <w:r w:rsidRPr="00A55C4D">
        <w:rPr>
          <w:rFonts w:ascii="Arial" w:hAnsi="Arial" w:cs="Arial"/>
          <w:sz w:val="18"/>
          <w:szCs w:val="18"/>
        </w:rPr>
        <w:t>услуг</w:t>
      </w:r>
      <w:r w:rsidRPr="00A55C4D">
        <w:rPr>
          <w:rFonts w:ascii="Arial" w:hAnsi="Arial" w:cs="Arial"/>
          <w:spacing w:val="1"/>
          <w:sz w:val="18"/>
          <w:szCs w:val="18"/>
        </w:rPr>
        <w:t xml:space="preserve"> </w:t>
      </w:r>
      <w:r w:rsidRPr="00A55C4D">
        <w:rPr>
          <w:rFonts w:ascii="Arial" w:hAnsi="Arial" w:cs="Arial"/>
          <w:sz w:val="18"/>
          <w:szCs w:val="18"/>
        </w:rPr>
        <w:t>(функций) и</w:t>
      </w:r>
      <w:r w:rsidRPr="00A55C4D">
        <w:rPr>
          <w:rFonts w:ascii="Arial" w:hAnsi="Arial" w:cs="Arial"/>
          <w:spacing w:val="-3"/>
          <w:sz w:val="18"/>
          <w:szCs w:val="18"/>
        </w:rPr>
        <w:t xml:space="preserve"> </w:t>
      </w:r>
      <w:r w:rsidRPr="00A55C4D">
        <w:rPr>
          <w:rFonts w:ascii="Arial" w:hAnsi="Arial" w:cs="Arial"/>
          <w:sz w:val="18"/>
          <w:szCs w:val="18"/>
        </w:rPr>
        <w:t>на Едином</w:t>
      </w:r>
      <w:r w:rsidRPr="00A55C4D">
        <w:rPr>
          <w:rFonts w:ascii="Arial" w:hAnsi="Arial" w:cs="Arial"/>
          <w:spacing w:val="-3"/>
          <w:sz w:val="18"/>
          <w:szCs w:val="18"/>
        </w:rPr>
        <w:t xml:space="preserve"> </w:t>
      </w:r>
      <w:r w:rsidRPr="00A55C4D">
        <w:rPr>
          <w:rFonts w:ascii="Arial" w:hAnsi="Arial" w:cs="Arial"/>
          <w:sz w:val="18"/>
          <w:szCs w:val="18"/>
        </w:rPr>
        <w:t>портале.</w:t>
      </w:r>
    </w:p>
    <w:p w:rsidR="00A55C4D" w:rsidRPr="00A55C4D" w:rsidRDefault="00A55C4D" w:rsidP="00A55C4D">
      <w:pPr>
        <w:pStyle w:val="a3"/>
        <w:tabs>
          <w:tab w:val="left" w:pos="825"/>
        </w:tabs>
        <w:spacing w:after="0" w:line="240" w:lineRule="auto"/>
        <w:ind w:left="0" w:right="370"/>
        <w:rPr>
          <w:rFonts w:ascii="Arial" w:hAnsi="Arial" w:cs="Arial"/>
          <w:sz w:val="18"/>
          <w:szCs w:val="18"/>
        </w:rPr>
      </w:pPr>
      <w:r w:rsidRPr="00A55C4D">
        <w:rPr>
          <w:rFonts w:ascii="Arial" w:hAnsi="Arial" w:cs="Arial"/>
          <w:spacing w:val="-1"/>
          <w:sz w:val="18"/>
          <w:szCs w:val="18"/>
        </w:rPr>
        <w:t xml:space="preserve">2.4. Описание результата </w:t>
      </w:r>
      <w:r w:rsidRPr="00A55C4D">
        <w:rPr>
          <w:rFonts w:ascii="Arial" w:hAnsi="Arial" w:cs="Arial"/>
          <w:sz w:val="18"/>
          <w:szCs w:val="18"/>
        </w:rPr>
        <w:t>предоставления государственной или муниципальной</w:t>
      </w:r>
      <w:r w:rsidRPr="00A55C4D">
        <w:rPr>
          <w:rFonts w:ascii="Arial" w:hAnsi="Arial" w:cs="Arial"/>
          <w:spacing w:val="-67"/>
          <w:sz w:val="18"/>
          <w:szCs w:val="18"/>
        </w:rPr>
        <w:t xml:space="preserve"> </w:t>
      </w:r>
      <w:r w:rsidRPr="00A55C4D">
        <w:rPr>
          <w:rFonts w:ascii="Arial" w:hAnsi="Arial" w:cs="Arial"/>
          <w:sz w:val="18"/>
          <w:szCs w:val="18"/>
        </w:rPr>
        <w:t>услуги</w:t>
      </w:r>
    </w:p>
    <w:p w:rsidR="00A55C4D" w:rsidRPr="00A55C4D" w:rsidRDefault="00A55C4D" w:rsidP="00A55C4D">
      <w:pPr>
        <w:pStyle w:val="a3"/>
        <w:tabs>
          <w:tab w:val="left" w:pos="1542"/>
        </w:tabs>
        <w:spacing w:after="0" w:line="240" w:lineRule="auto"/>
        <w:ind w:left="0" w:right="168"/>
        <w:rPr>
          <w:rFonts w:ascii="Arial" w:hAnsi="Arial" w:cs="Arial"/>
          <w:sz w:val="18"/>
          <w:szCs w:val="18"/>
        </w:rPr>
      </w:pPr>
      <w:r w:rsidRPr="00A55C4D">
        <w:rPr>
          <w:rFonts w:ascii="Arial" w:hAnsi="Arial" w:cs="Arial"/>
          <w:sz w:val="18"/>
          <w:szCs w:val="18"/>
        </w:rPr>
        <w:t>2.4.1. Результатами</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являются:</w:t>
      </w:r>
    </w:p>
    <w:p w:rsidR="00A55C4D" w:rsidRPr="00A55C4D" w:rsidRDefault="00A55C4D" w:rsidP="00A55C4D">
      <w:pPr>
        <w:pStyle w:val="a3"/>
        <w:tabs>
          <w:tab w:val="left" w:pos="1266"/>
        </w:tabs>
        <w:spacing w:after="0" w:line="240" w:lineRule="auto"/>
        <w:ind w:left="0" w:right="164"/>
        <w:rPr>
          <w:rFonts w:ascii="Arial" w:hAnsi="Arial" w:cs="Arial"/>
          <w:sz w:val="18"/>
          <w:szCs w:val="18"/>
        </w:rPr>
      </w:pPr>
      <w:r w:rsidRPr="00A55C4D">
        <w:rPr>
          <w:rFonts w:ascii="Arial" w:hAnsi="Arial" w:cs="Arial"/>
          <w:sz w:val="18"/>
          <w:szCs w:val="18"/>
        </w:rPr>
        <w:t>1)решение</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разрешения</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условно</w:t>
      </w:r>
      <w:r w:rsidRPr="00A55C4D">
        <w:rPr>
          <w:rFonts w:ascii="Arial" w:hAnsi="Arial" w:cs="Arial"/>
          <w:spacing w:val="1"/>
          <w:sz w:val="18"/>
          <w:szCs w:val="18"/>
        </w:rPr>
        <w:t xml:space="preserve"> </w:t>
      </w:r>
      <w:r w:rsidRPr="00A55C4D">
        <w:rPr>
          <w:rFonts w:ascii="Arial" w:hAnsi="Arial" w:cs="Arial"/>
          <w:sz w:val="18"/>
          <w:szCs w:val="18"/>
        </w:rPr>
        <w:t>разрешенный</w:t>
      </w:r>
      <w:r w:rsidRPr="00A55C4D">
        <w:rPr>
          <w:rFonts w:ascii="Arial" w:hAnsi="Arial" w:cs="Arial"/>
          <w:spacing w:val="1"/>
          <w:sz w:val="18"/>
          <w:szCs w:val="18"/>
        </w:rPr>
        <w:t xml:space="preserve"> </w:t>
      </w:r>
      <w:r w:rsidRPr="00A55C4D">
        <w:rPr>
          <w:rFonts w:ascii="Arial" w:hAnsi="Arial" w:cs="Arial"/>
          <w:sz w:val="18"/>
          <w:szCs w:val="18"/>
        </w:rPr>
        <w:t>вид</w:t>
      </w:r>
      <w:r w:rsidRPr="00A55C4D">
        <w:rPr>
          <w:rFonts w:ascii="Arial" w:hAnsi="Arial" w:cs="Arial"/>
          <w:spacing w:val="-67"/>
          <w:sz w:val="18"/>
          <w:szCs w:val="18"/>
        </w:rPr>
        <w:t xml:space="preserve"> </w:t>
      </w:r>
      <w:r w:rsidRPr="00A55C4D">
        <w:rPr>
          <w:rFonts w:ascii="Arial" w:hAnsi="Arial" w:cs="Arial"/>
          <w:sz w:val="18"/>
          <w:szCs w:val="18"/>
        </w:rPr>
        <w:t>использования земельного участка или объекта капитального строительства (по</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согласно</w:t>
      </w:r>
      <w:r w:rsidRPr="00A55C4D">
        <w:rPr>
          <w:rFonts w:ascii="Arial" w:hAnsi="Arial" w:cs="Arial"/>
          <w:spacing w:val="1"/>
          <w:sz w:val="18"/>
          <w:szCs w:val="18"/>
        </w:rPr>
        <w:t xml:space="preserve"> </w:t>
      </w:r>
      <w:r w:rsidRPr="00A55C4D">
        <w:rPr>
          <w:rFonts w:ascii="Arial" w:hAnsi="Arial" w:cs="Arial"/>
          <w:sz w:val="18"/>
          <w:szCs w:val="18"/>
        </w:rPr>
        <w:t>приложению</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2</w:t>
      </w:r>
      <w:r w:rsidRPr="00A55C4D">
        <w:rPr>
          <w:rFonts w:ascii="Arial" w:hAnsi="Arial" w:cs="Arial"/>
          <w:spacing w:val="1"/>
          <w:sz w:val="18"/>
          <w:szCs w:val="18"/>
        </w:rPr>
        <w:t xml:space="preserve"> </w:t>
      </w:r>
      <w:r w:rsidRPr="00A55C4D">
        <w:rPr>
          <w:rFonts w:ascii="Arial" w:hAnsi="Arial" w:cs="Arial"/>
          <w:sz w:val="18"/>
          <w:szCs w:val="18"/>
        </w:rPr>
        <w:t>к</w:t>
      </w:r>
      <w:r w:rsidRPr="00A55C4D">
        <w:rPr>
          <w:rFonts w:ascii="Arial" w:hAnsi="Arial" w:cs="Arial"/>
          <w:spacing w:val="1"/>
          <w:sz w:val="18"/>
          <w:szCs w:val="18"/>
        </w:rPr>
        <w:t xml:space="preserve"> </w:t>
      </w:r>
      <w:r w:rsidRPr="00A55C4D">
        <w:rPr>
          <w:rFonts w:ascii="Arial" w:hAnsi="Arial" w:cs="Arial"/>
          <w:sz w:val="18"/>
          <w:szCs w:val="18"/>
        </w:rPr>
        <w:t>настоящему</w:t>
      </w:r>
      <w:r w:rsidRPr="00A55C4D">
        <w:rPr>
          <w:rFonts w:ascii="Arial" w:hAnsi="Arial" w:cs="Arial"/>
          <w:spacing w:val="1"/>
          <w:sz w:val="18"/>
          <w:szCs w:val="18"/>
        </w:rPr>
        <w:t xml:space="preserve"> </w:t>
      </w:r>
      <w:r w:rsidRPr="00A55C4D">
        <w:rPr>
          <w:rFonts w:ascii="Arial" w:hAnsi="Arial" w:cs="Arial"/>
          <w:sz w:val="18"/>
          <w:szCs w:val="18"/>
        </w:rPr>
        <w:t>Административному</w:t>
      </w:r>
      <w:r w:rsidRPr="00A55C4D">
        <w:rPr>
          <w:rFonts w:ascii="Arial" w:hAnsi="Arial" w:cs="Arial"/>
          <w:spacing w:val="-67"/>
          <w:sz w:val="18"/>
          <w:szCs w:val="18"/>
        </w:rPr>
        <w:t xml:space="preserve"> </w:t>
      </w:r>
      <w:r w:rsidRPr="00A55C4D">
        <w:rPr>
          <w:rFonts w:ascii="Arial" w:hAnsi="Arial" w:cs="Arial"/>
          <w:sz w:val="18"/>
          <w:szCs w:val="18"/>
        </w:rPr>
        <w:t>регламенту);</w:t>
      </w:r>
    </w:p>
    <w:p w:rsidR="00A55C4D" w:rsidRPr="00A55C4D" w:rsidRDefault="00A55C4D" w:rsidP="00A55C4D">
      <w:pPr>
        <w:pStyle w:val="a3"/>
        <w:tabs>
          <w:tab w:val="left" w:pos="1266"/>
        </w:tabs>
        <w:spacing w:after="0" w:line="240" w:lineRule="auto"/>
        <w:ind w:left="0" w:right="164"/>
        <w:rPr>
          <w:rFonts w:ascii="Arial" w:hAnsi="Arial" w:cs="Arial"/>
          <w:sz w:val="18"/>
          <w:szCs w:val="18"/>
        </w:rPr>
      </w:pPr>
      <w:r w:rsidRPr="00A55C4D">
        <w:rPr>
          <w:rFonts w:ascii="Arial" w:hAnsi="Arial" w:cs="Arial"/>
          <w:sz w:val="18"/>
          <w:szCs w:val="18"/>
        </w:rPr>
        <w:t>2)решение</w:t>
      </w:r>
      <w:r w:rsidRPr="00A55C4D">
        <w:rPr>
          <w:rFonts w:ascii="Arial" w:hAnsi="Arial" w:cs="Arial"/>
          <w:spacing w:val="1"/>
          <w:sz w:val="18"/>
          <w:szCs w:val="18"/>
        </w:rPr>
        <w:t xml:space="preserve"> </w:t>
      </w:r>
      <w:r w:rsidRPr="00A55C4D">
        <w:rPr>
          <w:rFonts w:ascii="Arial" w:hAnsi="Arial" w:cs="Arial"/>
          <w:sz w:val="18"/>
          <w:szCs w:val="18"/>
        </w:rPr>
        <w:t>об</w:t>
      </w:r>
      <w:r w:rsidRPr="00A55C4D">
        <w:rPr>
          <w:rFonts w:ascii="Arial" w:hAnsi="Arial" w:cs="Arial"/>
          <w:spacing w:val="1"/>
          <w:sz w:val="18"/>
          <w:szCs w:val="18"/>
        </w:rPr>
        <w:t xml:space="preserve"> </w:t>
      </w:r>
      <w:r w:rsidRPr="00A55C4D">
        <w:rPr>
          <w:rFonts w:ascii="Arial" w:hAnsi="Arial" w:cs="Arial"/>
          <w:sz w:val="18"/>
          <w:szCs w:val="18"/>
        </w:rPr>
        <w:t>отказе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согласно</w:t>
      </w:r>
      <w:r w:rsidRPr="00A55C4D">
        <w:rPr>
          <w:rFonts w:ascii="Arial" w:hAnsi="Arial" w:cs="Arial"/>
          <w:spacing w:val="1"/>
          <w:sz w:val="18"/>
          <w:szCs w:val="18"/>
        </w:rPr>
        <w:t xml:space="preserve"> </w:t>
      </w:r>
      <w:r w:rsidRPr="00A55C4D">
        <w:rPr>
          <w:rFonts w:ascii="Arial" w:hAnsi="Arial" w:cs="Arial"/>
          <w:sz w:val="18"/>
          <w:szCs w:val="18"/>
        </w:rPr>
        <w:t>приложению</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3</w:t>
      </w:r>
      <w:r w:rsidRPr="00A55C4D">
        <w:rPr>
          <w:rFonts w:ascii="Arial" w:hAnsi="Arial" w:cs="Arial"/>
          <w:spacing w:val="1"/>
          <w:sz w:val="18"/>
          <w:szCs w:val="18"/>
        </w:rPr>
        <w:t xml:space="preserve"> </w:t>
      </w:r>
      <w:r w:rsidRPr="00A55C4D">
        <w:rPr>
          <w:rFonts w:ascii="Arial" w:hAnsi="Arial" w:cs="Arial"/>
          <w:sz w:val="18"/>
          <w:szCs w:val="18"/>
        </w:rPr>
        <w:t>к</w:t>
      </w:r>
      <w:r w:rsidRPr="00A55C4D">
        <w:rPr>
          <w:rFonts w:ascii="Arial" w:hAnsi="Arial" w:cs="Arial"/>
          <w:spacing w:val="1"/>
          <w:sz w:val="18"/>
          <w:szCs w:val="18"/>
        </w:rPr>
        <w:t xml:space="preserve"> </w:t>
      </w:r>
      <w:r w:rsidRPr="00A55C4D">
        <w:rPr>
          <w:rFonts w:ascii="Arial" w:hAnsi="Arial" w:cs="Arial"/>
          <w:sz w:val="18"/>
          <w:szCs w:val="18"/>
        </w:rPr>
        <w:t>настоящему</w:t>
      </w:r>
      <w:r w:rsidRPr="00A55C4D">
        <w:rPr>
          <w:rFonts w:ascii="Arial" w:hAnsi="Arial" w:cs="Arial"/>
          <w:spacing w:val="1"/>
          <w:sz w:val="18"/>
          <w:szCs w:val="18"/>
        </w:rPr>
        <w:t xml:space="preserve"> </w:t>
      </w:r>
      <w:r w:rsidRPr="00A55C4D">
        <w:rPr>
          <w:rFonts w:ascii="Arial" w:hAnsi="Arial" w:cs="Arial"/>
          <w:sz w:val="18"/>
          <w:szCs w:val="18"/>
        </w:rPr>
        <w:t>Административному</w:t>
      </w:r>
      <w:r w:rsidRPr="00A55C4D">
        <w:rPr>
          <w:rFonts w:ascii="Arial" w:hAnsi="Arial" w:cs="Arial"/>
          <w:spacing w:val="-2"/>
          <w:sz w:val="18"/>
          <w:szCs w:val="18"/>
        </w:rPr>
        <w:t xml:space="preserve"> </w:t>
      </w:r>
      <w:r w:rsidRPr="00A55C4D">
        <w:rPr>
          <w:rFonts w:ascii="Arial" w:hAnsi="Arial" w:cs="Arial"/>
          <w:sz w:val="18"/>
          <w:szCs w:val="18"/>
        </w:rPr>
        <w:t>регламенту).</w:t>
      </w:r>
    </w:p>
    <w:p w:rsidR="00A55C4D" w:rsidRPr="00A55C4D" w:rsidRDefault="00A55C4D" w:rsidP="00A55C4D">
      <w:pPr>
        <w:pStyle w:val="a3"/>
        <w:tabs>
          <w:tab w:val="left" w:pos="995"/>
        </w:tabs>
        <w:spacing w:after="0" w:line="240" w:lineRule="auto"/>
        <w:ind w:left="0" w:right="304"/>
        <w:rPr>
          <w:rFonts w:ascii="Arial" w:hAnsi="Arial" w:cs="Arial"/>
          <w:sz w:val="18"/>
          <w:szCs w:val="18"/>
        </w:rPr>
      </w:pPr>
      <w:r w:rsidRPr="00A55C4D">
        <w:rPr>
          <w:rFonts w:ascii="Arial" w:hAnsi="Arial" w:cs="Arial"/>
          <w:sz w:val="18"/>
          <w:szCs w:val="18"/>
        </w:rPr>
        <w:t>2.5. Срок предоставления государственной или муниципальной услуги, срок</w:t>
      </w:r>
      <w:r w:rsidRPr="00A55C4D">
        <w:rPr>
          <w:rFonts w:ascii="Arial" w:hAnsi="Arial" w:cs="Arial"/>
          <w:spacing w:val="1"/>
          <w:sz w:val="18"/>
          <w:szCs w:val="18"/>
        </w:rPr>
        <w:t xml:space="preserve"> </w:t>
      </w:r>
      <w:r w:rsidRPr="00A55C4D">
        <w:rPr>
          <w:rFonts w:ascii="Arial" w:hAnsi="Arial" w:cs="Arial"/>
          <w:spacing w:val="-1"/>
          <w:sz w:val="18"/>
          <w:szCs w:val="18"/>
        </w:rPr>
        <w:t xml:space="preserve">приостановления предоставления государственной </w:t>
      </w:r>
      <w:r w:rsidRPr="00A55C4D">
        <w:rPr>
          <w:rFonts w:ascii="Arial" w:hAnsi="Arial" w:cs="Arial"/>
          <w:sz w:val="18"/>
          <w:szCs w:val="18"/>
        </w:rPr>
        <w:t>или муниципальной услуги в</w:t>
      </w:r>
      <w:r w:rsidRPr="00A55C4D">
        <w:rPr>
          <w:rFonts w:ascii="Arial" w:hAnsi="Arial" w:cs="Arial"/>
          <w:spacing w:val="-67"/>
          <w:sz w:val="18"/>
          <w:szCs w:val="18"/>
        </w:rPr>
        <w:t xml:space="preserve"> </w:t>
      </w:r>
      <w:r w:rsidRPr="00A55C4D">
        <w:rPr>
          <w:rFonts w:ascii="Arial" w:hAnsi="Arial" w:cs="Arial"/>
          <w:sz w:val="18"/>
          <w:szCs w:val="18"/>
        </w:rPr>
        <w:t>случае,</w:t>
      </w:r>
      <w:r w:rsidRPr="00A55C4D">
        <w:rPr>
          <w:rFonts w:ascii="Arial" w:hAnsi="Arial" w:cs="Arial"/>
          <w:spacing w:val="-3"/>
          <w:sz w:val="18"/>
          <w:szCs w:val="18"/>
        </w:rPr>
        <w:t xml:space="preserve"> </w:t>
      </w:r>
      <w:r w:rsidRPr="00A55C4D">
        <w:rPr>
          <w:rFonts w:ascii="Arial" w:hAnsi="Arial" w:cs="Arial"/>
          <w:sz w:val="18"/>
          <w:szCs w:val="18"/>
        </w:rPr>
        <w:t>если</w:t>
      </w:r>
      <w:r w:rsidRPr="00A55C4D">
        <w:rPr>
          <w:rFonts w:ascii="Arial" w:hAnsi="Arial" w:cs="Arial"/>
          <w:spacing w:val="-2"/>
          <w:sz w:val="18"/>
          <w:szCs w:val="18"/>
        </w:rPr>
        <w:t xml:space="preserve"> </w:t>
      </w:r>
      <w:r w:rsidRPr="00A55C4D">
        <w:rPr>
          <w:rFonts w:ascii="Arial" w:hAnsi="Arial" w:cs="Arial"/>
          <w:sz w:val="18"/>
          <w:szCs w:val="18"/>
        </w:rPr>
        <w:t>возможность</w:t>
      </w:r>
      <w:r w:rsidRPr="00A55C4D">
        <w:rPr>
          <w:rFonts w:ascii="Arial" w:hAnsi="Arial" w:cs="Arial"/>
          <w:spacing w:val="-6"/>
          <w:sz w:val="18"/>
          <w:szCs w:val="18"/>
        </w:rPr>
        <w:t xml:space="preserve"> </w:t>
      </w:r>
      <w:r w:rsidRPr="00A55C4D">
        <w:rPr>
          <w:rFonts w:ascii="Arial" w:hAnsi="Arial" w:cs="Arial"/>
          <w:sz w:val="18"/>
          <w:szCs w:val="18"/>
        </w:rPr>
        <w:t>приостановления</w:t>
      </w:r>
      <w:r w:rsidRPr="00A55C4D">
        <w:rPr>
          <w:rFonts w:ascii="Arial" w:hAnsi="Arial" w:cs="Arial"/>
          <w:spacing w:val="-5"/>
          <w:sz w:val="18"/>
          <w:szCs w:val="18"/>
        </w:rPr>
        <w:t xml:space="preserve"> </w:t>
      </w:r>
      <w:r w:rsidRPr="00A55C4D">
        <w:rPr>
          <w:rFonts w:ascii="Arial" w:hAnsi="Arial" w:cs="Arial"/>
          <w:sz w:val="18"/>
          <w:szCs w:val="18"/>
        </w:rPr>
        <w:t>предусмотрена</w:t>
      </w:r>
      <w:r w:rsidRPr="00A55C4D">
        <w:rPr>
          <w:rFonts w:ascii="Arial" w:hAnsi="Arial" w:cs="Arial"/>
          <w:spacing w:val="1"/>
          <w:sz w:val="18"/>
          <w:szCs w:val="18"/>
        </w:rPr>
        <w:t xml:space="preserve"> </w:t>
      </w:r>
      <w:r w:rsidRPr="00A55C4D">
        <w:rPr>
          <w:rFonts w:ascii="Arial" w:hAnsi="Arial" w:cs="Arial"/>
          <w:sz w:val="18"/>
          <w:szCs w:val="18"/>
        </w:rPr>
        <w:t>законодательством</w:t>
      </w:r>
    </w:p>
    <w:p w:rsidR="00A55C4D" w:rsidRPr="00A55C4D" w:rsidRDefault="00A55C4D" w:rsidP="00A55C4D">
      <w:pPr>
        <w:pStyle w:val="aa"/>
        <w:spacing w:after="0" w:line="240" w:lineRule="auto"/>
        <w:ind w:right="466"/>
        <w:rPr>
          <w:rFonts w:ascii="Arial" w:hAnsi="Arial" w:cs="Arial"/>
          <w:sz w:val="18"/>
          <w:szCs w:val="18"/>
        </w:rPr>
      </w:pPr>
      <w:r w:rsidRPr="00A55C4D">
        <w:rPr>
          <w:rFonts w:ascii="Arial" w:hAnsi="Arial" w:cs="Arial"/>
          <w:sz w:val="18"/>
          <w:szCs w:val="18"/>
        </w:rPr>
        <w:t>Российской Федерации, срок выдачи (направления) документов, являющихся</w:t>
      </w:r>
      <w:r w:rsidRPr="00A55C4D">
        <w:rPr>
          <w:rFonts w:ascii="Arial" w:hAnsi="Arial" w:cs="Arial"/>
          <w:spacing w:val="-67"/>
          <w:sz w:val="18"/>
          <w:szCs w:val="18"/>
        </w:rPr>
        <w:t xml:space="preserve"> </w:t>
      </w:r>
      <w:r w:rsidRPr="00A55C4D">
        <w:rPr>
          <w:rFonts w:ascii="Arial" w:hAnsi="Arial" w:cs="Arial"/>
          <w:sz w:val="18"/>
          <w:szCs w:val="18"/>
        </w:rPr>
        <w:t>результатом</w:t>
      </w:r>
      <w:r w:rsidRPr="00A55C4D">
        <w:rPr>
          <w:rFonts w:ascii="Arial" w:hAnsi="Arial" w:cs="Arial"/>
          <w:spacing w:val="-4"/>
          <w:sz w:val="18"/>
          <w:szCs w:val="18"/>
        </w:rPr>
        <w:t xml:space="preserve"> </w:t>
      </w:r>
      <w:r w:rsidRPr="00A55C4D">
        <w:rPr>
          <w:rFonts w:ascii="Arial" w:hAnsi="Arial" w:cs="Arial"/>
          <w:sz w:val="18"/>
          <w:szCs w:val="18"/>
        </w:rPr>
        <w:t>предоставления</w:t>
      </w:r>
      <w:r w:rsidRPr="00A55C4D">
        <w:rPr>
          <w:rFonts w:ascii="Arial" w:hAnsi="Arial" w:cs="Arial"/>
          <w:spacing w:val="-3"/>
          <w:sz w:val="18"/>
          <w:szCs w:val="18"/>
        </w:rPr>
        <w:t xml:space="preserve"> </w:t>
      </w:r>
      <w:r w:rsidRPr="00A55C4D">
        <w:rPr>
          <w:rFonts w:ascii="Arial" w:hAnsi="Arial" w:cs="Arial"/>
          <w:sz w:val="18"/>
          <w:szCs w:val="18"/>
        </w:rPr>
        <w:t>государственной</w:t>
      </w:r>
      <w:r w:rsidRPr="00A55C4D">
        <w:rPr>
          <w:rFonts w:ascii="Arial" w:hAnsi="Arial" w:cs="Arial"/>
          <w:spacing w:val="-4"/>
          <w:sz w:val="18"/>
          <w:szCs w:val="18"/>
        </w:rPr>
        <w:t xml:space="preserve"> </w:t>
      </w:r>
      <w:r w:rsidRPr="00A55C4D">
        <w:rPr>
          <w:rFonts w:ascii="Arial" w:hAnsi="Arial" w:cs="Arial"/>
          <w:sz w:val="18"/>
          <w:szCs w:val="18"/>
        </w:rPr>
        <w:t>или</w:t>
      </w:r>
      <w:r w:rsidRPr="00A55C4D">
        <w:rPr>
          <w:rFonts w:ascii="Arial" w:hAnsi="Arial" w:cs="Arial"/>
          <w:spacing w:val="-3"/>
          <w:sz w:val="18"/>
          <w:szCs w:val="18"/>
        </w:rPr>
        <w:t xml:space="preserve"> </w:t>
      </w:r>
      <w:r w:rsidRPr="00A55C4D">
        <w:rPr>
          <w:rFonts w:ascii="Arial" w:hAnsi="Arial" w:cs="Arial"/>
          <w:sz w:val="18"/>
          <w:szCs w:val="18"/>
        </w:rPr>
        <w:t>муниципальной</w:t>
      </w:r>
      <w:r w:rsidRPr="00A55C4D">
        <w:rPr>
          <w:rFonts w:ascii="Arial" w:hAnsi="Arial" w:cs="Arial"/>
          <w:spacing w:val="-4"/>
          <w:sz w:val="18"/>
          <w:szCs w:val="18"/>
        </w:rPr>
        <w:t xml:space="preserve"> </w:t>
      </w:r>
      <w:r w:rsidRPr="00A55C4D">
        <w:rPr>
          <w:rFonts w:ascii="Arial" w:hAnsi="Arial" w:cs="Arial"/>
          <w:sz w:val="18"/>
          <w:szCs w:val="18"/>
        </w:rPr>
        <w:t>услуги</w:t>
      </w:r>
    </w:p>
    <w:p w:rsidR="00A55C4D" w:rsidRPr="00A55C4D" w:rsidRDefault="00A55C4D" w:rsidP="00A55C4D">
      <w:pPr>
        <w:pStyle w:val="a3"/>
        <w:tabs>
          <w:tab w:val="left" w:pos="1542"/>
        </w:tabs>
        <w:spacing w:after="0" w:line="240" w:lineRule="auto"/>
        <w:ind w:left="0" w:right="166"/>
        <w:rPr>
          <w:rFonts w:ascii="Arial" w:hAnsi="Arial" w:cs="Arial"/>
          <w:sz w:val="18"/>
          <w:szCs w:val="18"/>
        </w:rPr>
      </w:pPr>
      <w:r w:rsidRPr="00A55C4D">
        <w:rPr>
          <w:rFonts w:ascii="Arial" w:hAnsi="Arial" w:cs="Arial"/>
          <w:sz w:val="18"/>
          <w:szCs w:val="18"/>
        </w:rPr>
        <w:t>2.5.1. Срок предоставления государственной или муниципальной услуги не</w:t>
      </w:r>
      <w:r w:rsidRPr="00A55C4D">
        <w:rPr>
          <w:rFonts w:ascii="Arial" w:hAnsi="Arial" w:cs="Arial"/>
          <w:spacing w:val="1"/>
          <w:sz w:val="18"/>
          <w:szCs w:val="18"/>
        </w:rPr>
        <w:t xml:space="preserve"> </w:t>
      </w:r>
      <w:r w:rsidRPr="00A55C4D">
        <w:rPr>
          <w:rFonts w:ascii="Arial" w:hAnsi="Arial" w:cs="Arial"/>
          <w:sz w:val="18"/>
          <w:szCs w:val="18"/>
        </w:rPr>
        <w:t>может превышать 47 рабочих дней рабочих дней со дня регистрации заявления и</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необходимых</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ind w:right="166"/>
        <w:rPr>
          <w:rFonts w:ascii="Arial" w:hAnsi="Arial" w:cs="Arial"/>
          <w:sz w:val="18"/>
          <w:szCs w:val="18"/>
        </w:rPr>
      </w:pPr>
      <w:r w:rsidRPr="00A55C4D">
        <w:rPr>
          <w:rFonts w:ascii="Arial" w:hAnsi="Arial" w:cs="Arial"/>
          <w:sz w:val="18"/>
          <w:szCs w:val="18"/>
        </w:rPr>
        <w:t>Уполномоченный</w:t>
      </w:r>
      <w:r w:rsidRPr="00A55C4D">
        <w:rPr>
          <w:rFonts w:ascii="Arial" w:hAnsi="Arial" w:cs="Arial"/>
          <w:spacing w:val="1"/>
          <w:sz w:val="18"/>
          <w:szCs w:val="18"/>
        </w:rPr>
        <w:t xml:space="preserve"> </w:t>
      </w:r>
      <w:r w:rsidRPr="00A55C4D">
        <w:rPr>
          <w:rFonts w:ascii="Arial" w:hAnsi="Arial" w:cs="Arial"/>
          <w:sz w:val="18"/>
          <w:szCs w:val="18"/>
        </w:rPr>
        <w:t>орган</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течение</w:t>
      </w:r>
      <w:r w:rsidRPr="00A55C4D">
        <w:rPr>
          <w:rFonts w:ascii="Arial" w:hAnsi="Arial" w:cs="Arial"/>
          <w:spacing w:val="1"/>
          <w:sz w:val="18"/>
          <w:szCs w:val="18"/>
        </w:rPr>
        <w:t xml:space="preserve"> </w:t>
      </w:r>
      <w:r w:rsidRPr="00A55C4D">
        <w:rPr>
          <w:rFonts w:ascii="Arial" w:hAnsi="Arial" w:cs="Arial"/>
          <w:sz w:val="18"/>
          <w:szCs w:val="18"/>
        </w:rPr>
        <w:t>47</w:t>
      </w:r>
      <w:r w:rsidRPr="00A55C4D">
        <w:rPr>
          <w:rFonts w:ascii="Arial" w:hAnsi="Arial" w:cs="Arial"/>
          <w:spacing w:val="1"/>
          <w:sz w:val="18"/>
          <w:szCs w:val="18"/>
        </w:rPr>
        <w:t xml:space="preserve"> </w:t>
      </w:r>
      <w:r w:rsidRPr="00A55C4D">
        <w:rPr>
          <w:rFonts w:ascii="Arial" w:hAnsi="Arial" w:cs="Arial"/>
          <w:sz w:val="18"/>
          <w:szCs w:val="18"/>
        </w:rPr>
        <w:t>рабочих</w:t>
      </w:r>
      <w:r w:rsidRPr="00A55C4D">
        <w:rPr>
          <w:rFonts w:ascii="Arial" w:hAnsi="Arial" w:cs="Arial"/>
          <w:spacing w:val="1"/>
          <w:sz w:val="18"/>
          <w:szCs w:val="18"/>
        </w:rPr>
        <w:t xml:space="preserve"> </w:t>
      </w:r>
      <w:r w:rsidRPr="00A55C4D">
        <w:rPr>
          <w:rFonts w:ascii="Arial" w:hAnsi="Arial" w:cs="Arial"/>
          <w:sz w:val="18"/>
          <w:szCs w:val="18"/>
        </w:rPr>
        <w:t>дней</w:t>
      </w:r>
      <w:r w:rsidRPr="00A55C4D">
        <w:rPr>
          <w:rFonts w:ascii="Arial" w:hAnsi="Arial" w:cs="Arial"/>
          <w:spacing w:val="1"/>
          <w:sz w:val="18"/>
          <w:szCs w:val="18"/>
        </w:rPr>
        <w:t xml:space="preserve"> </w:t>
      </w:r>
      <w:r w:rsidRPr="00A55C4D">
        <w:rPr>
          <w:rFonts w:ascii="Arial" w:hAnsi="Arial" w:cs="Arial"/>
          <w:sz w:val="18"/>
          <w:szCs w:val="18"/>
        </w:rPr>
        <w:t>со</w:t>
      </w:r>
      <w:r w:rsidRPr="00A55C4D">
        <w:rPr>
          <w:rFonts w:ascii="Arial" w:hAnsi="Arial" w:cs="Arial"/>
          <w:spacing w:val="1"/>
          <w:sz w:val="18"/>
          <w:szCs w:val="18"/>
        </w:rPr>
        <w:t xml:space="preserve"> </w:t>
      </w:r>
      <w:r w:rsidRPr="00A55C4D">
        <w:rPr>
          <w:rFonts w:ascii="Arial" w:hAnsi="Arial" w:cs="Arial"/>
          <w:sz w:val="18"/>
          <w:szCs w:val="18"/>
        </w:rPr>
        <w:t>дня</w:t>
      </w:r>
      <w:r w:rsidRPr="00A55C4D">
        <w:rPr>
          <w:rFonts w:ascii="Arial" w:hAnsi="Arial" w:cs="Arial"/>
          <w:spacing w:val="1"/>
          <w:sz w:val="18"/>
          <w:szCs w:val="18"/>
        </w:rPr>
        <w:t xml:space="preserve"> </w:t>
      </w:r>
      <w:r w:rsidRPr="00A55C4D">
        <w:rPr>
          <w:rFonts w:ascii="Arial" w:hAnsi="Arial" w:cs="Arial"/>
          <w:sz w:val="18"/>
          <w:szCs w:val="18"/>
        </w:rPr>
        <w:t>регистрации</w:t>
      </w:r>
      <w:r w:rsidRPr="00A55C4D">
        <w:rPr>
          <w:rFonts w:ascii="Arial" w:hAnsi="Arial" w:cs="Arial"/>
          <w:spacing w:val="1"/>
          <w:sz w:val="18"/>
          <w:szCs w:val="18"/>
        </w:rPr>
        <w:t xml:space="preserve"> </w:t>
      </w:r>
      <w:r w:rsidRPr="00A55C4D">
        <w:rPr>
          <w:rFonts w:ascii="Arial" w:hAnsi="Arial" w:cs="Arial"/>
          <w:sz w:val="18"/>
          <w:szCs w:val="18"/>
        </w:rPr>
        <w:t>заявления и документов, необходимых для предоставления государственной 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44"/>
          <w:sz w:val="18"/>
          <w:szCs w:val="18"/>
        </w:rPr>
        <w:t xml:space="preserve"> </w:t>
      </w:r>
      <w:r w:rsidRPr="00A55C4D">
        <w:rPr>
          <w:rFonts w:ascii="Arial" w:hAnsi="Arial" w:cs="Arial"/>
          <w:sz w:val="18"/>
          <w:szCs w:val="18"/>
        </w:rPr>
        <w:t>услуги</w:t>
      </w:r>
      <w:r w:rsidRPr="00A55C4D">
        <w:rPr>
          <w:rFonts w:ascii="Arial" w:hAnsi="Arial" w:cs="Arial"/>
          <w:spacing w:val="41"/>
          <w:sz w:val="18"/>
          <w:szCs w:val="18"/>
        </w:rPr>
        <w:t xml:space="preserve"> </w:t>
      </w:r>
      <w:r w:rsidRPr="00A55C4D">
        <w:rPr>
          <w:rFonts w:ascii="Arial" w:hAnsi="Arial" w:cs="Arial"/>
          <w:sz w:val="18"/>
          <w:szCs w:val="18"/>
        </w:rPr>
        <w:t>в</w:t>
      </w:r>
      <w:r w:rsidRPr="00A55C4D">
        <w:rPr>
          <w:rFonts w:ascii="Arial" w:hAnsi="Arial" w:cs="Arial"/>
          <w:spacing w:val="42"/>
          <w:sz w:val="18"/>
          <w:szCs w:val="18"/>
        </w:rPr>
        <w:t xml:space="preserve"> </w:t>
      </w:r>
      <w:r w:rsidRPr="00A55C4D">
        <w:rPr>
          <w:rFonts w:ascii="Arial" w:hAnsi="Arial" w:cs="Arial"/>
          <w:sz w:val="18"/>
          <w:szCs w:val="18"/>
        </w:rPr>
        <w:t>Уполномоченном</w:t>
      </w:r>
      <w:r w:rsidRPr="00A55C4D">
        <w:rPr>
          <w:rFonts w:ascii="Arial" w:hAnsi="Arial" w:cs="Arial"/>
          <w:spacing w:val="40"/>
          <w:sz w:val="18"/>
          <w:szCs w:val="18"/>
        </w:rPr>
        <w:t xml:space="preserve"> </w:t>
      </w:r>
      <w:r w:rsidRPr="00A55C4D">
        <w:rPr>
          <w:rFonts w:ascii="Arial" w:hAnsi="Arial" w:cs="Arial"/>
          <w:sz w:val="18"/>
          <w:szCs w:val="18"/>
        </w:rPr>
        <w:t>органе,</w:t>
      </w:r>
      <w:r w:rsidRPr="00A55C4D">
        <w:rPr>
          <w:rFonts w:ascii="Arial" w:hAnsi="Arial" w:cs="Arial"/>
          <w:spacing w:val="40"/>
          <w:sz w:val="18"/>
          <w:szCs w:val="18"/>
        </w:rPr>
        <w:t xml:space="preserve"> </w:t>
      </w:r>
      <w:r w:rsidRPr="00A55C4D">
        <w:rPr>
          <w:rFonts w:ascii="Arial" w:hAnsi="Arial" w:cs="Arial"/>
          <w:sz w:val="18"/>
          <w:szCs w:val="18"/>
        </w:rPr>
        <w:t>направляет</w:t>
      </w:r>
      <w:r w:rsidRPr="00A55C4D">
        <w:rPr>
          <w:rFonts w:ascii="Arial" w:hAnsi="Arial" w:cs="Arial"/>
          <w:spacing w:val="41"/>
          <w:sz w:val="18"/>
          <w:szCs w:val="18"/>
        </w:rPr>
        <w:t xml:space="preserve"> </w:t>
      </w:r>
      <w:r w:rsidRPr="00A55C4D">
        <w:rPr>
          <w:rFonts w:ascii="Arial" w:hAnsi="Arial" w:cs="Arial"/>
          <w:sz w:val="18"/>
          <w:szCs w:val="18"/>
        </w:rPr>
        <w:t>заявителю способом</w:t>
      </w:r>
      <w:r w:rsidRPr="00A55C4D">
        <w:rPr>
          <w:rFonts w:ascii="Arial" w:hAnsi="Arial" w:cs="Arial"/>
          <w:spacing w:val="55"/>
          <w:sz w:val="18"/>
          <w:szCs w:val="18"/>
        </w:rPr>
        <w:t xml:space="preserve"> </w:t>
      </w:r>
      <w:r w:rsidRPr="00A55C4D">
        <w:rPr>
          <w:rFonts w:ascii="Arial" w:hAnsi="Arial" w:cs="Arial"/>
          <w:sz w:val="18"/>
          <w:szCs w:val="18"/>
        </w:rPr>
        <w:t>указанном</w:t>
      </w:r>
      <w:r w:rsidRPr="00A55C4D">
        <w:rPr>
          <w:rFonts w:ascii="Arial" w:hAnsi="Arial" w:cs="Arial"/>
          <w:spacing w:val="55"/>
          <w:sz w:val="18"/>
          <w:szCs w:val="18"/>
        </w:rPr>
        <w:t xml:space="preserve"> </w:t>
      </w:r>
      <w:r w:rsidRPr="00A55C4D">
        <w:rPr>
          <w:rFonts w:ascii="Arial" w:hAnsi="Arial" w:cs="Arial"/>
          <w:sz w:val="18"/>
          <w:szCs w:val="18"/>
        </w:rPr>
        <w:t>в</w:t>
      </w:r>
      <w:r w:rsidRPr="00A55C4D">
        <w:rPr>
          <w:rFonts w:ascii="Arial" w:hAnsi="Arial" w:cs="Arial"/>
          <w:spacing w:val="56"/>
          <w:sz w:val="18"/>
          <w:szCs w:val="18"/>
        </w:rPr>
        <w:t xml:space="preserve"> </w:t>
      </w:r>
      <w:r w:rsidRPr="00A55C4D">
        <w:rPr>
          <w:rFonts w:ascii="Arial" w:hAnsi="Arial" w:cs="Arial"/>
          <w:sz w:val="18"/>
          <w:szCs w:val="18"/>
        </w:rPr>
        <w:t>заявлении</w:t>
      </w:r>
      <w:r w:rsidRPr="00A55C4D">
        <w:rPr>
          <w:rFonts w:ascii="Arial" w:hAnsi="Arial" w:cs="Arial"/>
          <w:spacing w:val="56"/>
          <w:sz w:val="18"/>
          <w:szCs w:val="18"/>
        </w:rPr>
        <w:t xml:space="preserve"> </w:t>
      </w:r>
      <w:r w:rsidRPr="00A55C4D">
        <w:rPr>
          <w:rFonts w:ascii="Arial" w:hAnsi="Arial" w:cs="Arial"/>
          <w:sz w:val="18"/>
          <w:szCs w:val="18"/>
        </w:rPr>
        <w:t>один</w:t>
      </w:r>
      <w:r w:rsidRPr="00A55C4D">
        <w:rPr>
          <w:rFonts w:ascii="Arial" w:hAnsi="Arial" w:cs="Arial"/>
          <w:spacing w:val="56"/>
          <w:sz w:val="18"/>
          <w:szCs w:val="18"/>
        </w:rPr>
        <w:t xml:space="preserve"> </w:t>
      </w:r>
      <w:r w:rsidRPr="00A55C4D">
        <w:rPr>
          <w:rFonts w:ascii="Arial" w:hAnsi="Arial" w:cs="Arial"/>
          <w:sz w:val="18"/>
          <w:szCs w:val="18"/>
        </w:rPr>
        <w:t>из</w:t>
      </w:r>
      <w:r w:rsidRPr="00A55C4D">
        <w:rPr>
          <w:rFonts w:ascii="Arial" w:hAnsi="Arial" w:cs="Arial"/>
          <w:spacing w:val="56"/>
          <w:sz w:val="18"/>
          <w:szCs w:val="18"/>
        </w:rPr>
        <w:t xml:space="preserve"> </w:t>
      </w:r>
      <w:r w:rsidRPr="00A55C4D">
        <w:rPr>
          <w:rFonts w:ascii="Arial" w:hAnsi="Arial" w:cs="Arial"/>
          <w:sz w:val="18"/>
          <w:szCs w:val="18"/>
        </w:rPr>
        <w:t>результатов,</w:t>
      </w:r>
      <w:r w:rsidRPr="00A55C4D">
        <w:rPr>
          <w:rFonts w:ascii="Arial" w:hAnsi="Arial" w:cs="Arial"/>
          <w:spacing w:val="57"/>
          <w:sz w:val="18"/>
          <w:szCs w:val="18"/>
        </w:rPr>
        <w:t xml:space="preserve"> </w:t>
      </w:r>
      <w:r w:rsidRPr="00A55C4D">
        <w:rPr>
          <w:rFonts w:ascii="Arial" w:hAnsi="Arial" w:cs="Arial"/>
          <w:sz w:val="18"/>
          <w:szCs w:val="18"/>
        </w:rPr>
        <w:t>указанных</w:t>
      </w:r>
      <w:r w:rsidRPr="00A55C4D">
        <w:rPr>
          <w:rFonts w:ascii="Arial" w:hAnsi="Arial" w:cs="Arial"/>
          <w:spacing w:val="56"/>
          <w:sz w:val="18"/>
          <w:szCs w:val="18"/>
        </w:rPr>
        <w:t xml:space="preserve"> </w:t>
      </w:r>
      <w:r w:rsidRPr="00A55C4D">
        <w:rPr>
          <w:rFonts w:ascii="Arial" w:hAnsi="Arial" w:cs="Arial"/>
          <w:sz w:val="18"/>
          <w:szCs w:val="18"/>
        </w:rPr>
        <w:t>в</w:t>
      </w:r>
      <w:r w:rsidRPr="00A55C4D">
        <w:rPr>
          <w:rFonts w:ascii="Arial" w:hAnsi="Arial" w:cs="Arial"/>
          <w:spacing w:val="56"/>
          <w:sz w:val="18"/>
          <w:szCs w:val="18"/>
        </w:rPr>
        <w:t xml:space="preserve"> </w:t>
      </w:r>
      <w:r w:rsidRPr="00A55C4D">
        <w:rPr>
          <w:rFonts w:ascii="Arial" w:hAnsi="Arial" w:cs="Arial"/>
          <w:sz w:val="18"/>
          <w:szCs w:val="18"/>
        </w:rPr>
        <w:t>пункте</w:t>
      </w:r>
      <w:r w:rsidRPr="00A55C4D">
        <w:rPr>
          <w:rFonts w:ascii="Arial" w:hAnsi="Arial" w:cs="Arial"/>
          <w:spacing w:val="59"/>
          <w:sz w:val="18"/>
          <w:szCs w:val="18"/>
        </w:rPr>
        <w:t xml:space="preserve"> </w:t>
      </w:r>
      <w:r w:rsidRPr="00A55C4D">
        <w:rPr>
          <w:rFonts w:ascii="Arial" w:hAnsi="Arial" w:cs="Arial"/>
          <w:sz w:val="18"/>
          <w:szCs w:val="18"/>
        </w:rPr>
        <w:t>2.4 Административного</w:t>
      </w:r>
      <w:r w:rsidRPr="00A55C4D">
        <w:rPr>
          <w:rFonts w:ascii="Arial" w:hAnsi="Arial" w:cs="Arial"/>
          <w:spacing w:val="-5"/>
          <w:sz w:val="18"/>
          <w:szCs w:val="18"/>
        </w:rPr>
        <w:t xml:space="preserve"> </w:t>
      </w:r>
      <w:r w:rsidRPr="00A55C4D">
        <w:rPr>
          <w:rFonts w:ascii="Arial" w:hAnsi="Arial" w:cs="Arial"/>
          <w:sz w:val="18"/>
          <w:szCs w:val="18"/>
        </w:rPr>
        <w:t>регламента.</w:t>
      </w:r>
    </w:p>
    <w:p w:rsidR="00A55C4D" w:rsidRPr="00A55C4D" w:rsidRDefault="00A55C4D" w:rsidP="00A55C4D">
      <w:pPr>
        <w:pStyle w:val="a3"/>
        <w:tabs>
          <w:tab w:val="left" w:pos="1581"/>
        </w:tabs>
        <w:spacing w:after="0" w:line="240" w:lineRule="auto"/>
        <w:ind w:left="0" w:right="167"/>
        <w:rPr>
          <w:rFonts w:ascii="Arial" w:hAnsi="Arial" w:cs="Arial"/>
          <w:sz w:val="18"/>
          <w:szCs w:val="18"/>
        </w:rPr>
      </w:pPr>
      <w:r w:rsidRPr="00A55C4D">
        <w:rPr>
          <w:rFonts w:ascii="Arial" w:hAnsi="Arial" w:cs="Arial"/>
          <w:sz w:val="18"/>
          <w:szCs w:val="18"/>
        </w:rPr>
        <w:t>2.5.2.В случае, если условно разрешенный вид использования земельного</w:t>
      </w:r>
      <w:r w:rsidRPr="00A55C4D">
        <w:rPr>
          <w:rFonts w:ascii="Arial" w:hAnsi="Arial" w:cs="Arial"/>
          <w:spacing w:val="1"/>
          <w:sz w:val="18"/>
          <w:szCs w:val="18"/>
        </w:rPr>
        <w:t xml:space="preserve"> </w:t>
      </w:r>
      <w:r w:rsidRPr="00A55C4D">
        <w:rPr>
          <w:rFonts w:ascii="Arial" w:hAnsi="Arial" w:cs="Arial"/>
          <w:sz w:val="18"/>
          <w:szCs w:val="18"/>
        </w:rPr>
        <w:t>участка или объекта капитального строительства включен в градостроительный</w:t>
      </w:r>
      <w:r w:rsidRPr="00A55C4D">
        <w:rPr>
          <w:rFonts w:ascii="Arial" w:hAnsi="Arial" w:cs="Arial"/>
          <w:spacing w:val="1"/>
          <w:sz w:val="18"/>
          <w:szCs w:val="18"/>
        </w:rPr>
        <w:t xml:space="preserve"> </w:t>
      </w:r>
      <w:r w:rsidRPr="00A55C4D">
        <w:rPr>
          <w:rFonts w:ascii="Arial" w:hAnsi="Arial" w:cs="Arial"/>
          <w:sz w:val="18"/>
          <w:szCs w:val="18"/>
        </w:rPr>
        <w:t>регламент</w:t>
      </w:r>
      <w:r w:rsidRPr="00A55C4D">
        <w:rPr>
          <w:rFonts w:ascii="Arial" w:hAnsi="Arial" w:cs="Arial"/>
          <w:spacing w:val="16"/>
          <w:sz w:val="18"/>
          <w:szCs w:val="18"/>
        </w:rPr>
        <w:t xml:space="preserve"> </w:t>
      </w:r>
      <w:r w:rsidRPr="00A55C4D">
        <w:rPr>
          <w:rFonts w:ascii="Arial" w:hAnsi="Arial" w:cs="Arial"/>
          <w:sz w:val="18"/>
          <w:szCs w:val="18"/>
        </w:rPr>
        <w:t>в</w:t>
      </w:r>
      <w:r w:rsidRPr="00A55C4D">
        <w:rPr>
          <w:rFonts w:ascii="Arial" w:hAnsi="Arial" w:cs="Arial"/>
          <w:spacing w:val="15"/>
          <w:sz w:val="18"/>
          <w:szCs w:val="18"/>
        </w:rPr>
        <w:t xml:space="preserve"> </w:t>
      </w:r>
      <w:r w:rsidRPr="00A55C4D">
        <w:rPr>
          <w:rFonts w:ascii="Arial" w:hAnsi="Arial" w:cs="Arial"/>
          <w:sz w:val="18"/>
          <w:szCs w:val="18"/>
        </w:rPr>
        <w:t>установленном</w:t>
      </w:r>
      <w:r w:rsidRPr="00A55C4D">
        <w:rPr>
          <w:rFonts w:ascii="Arial" w:hAnsi="Arial" w:cs="Arial"/>
          <w:spacing w:val="17"/>
          <w:sz w:val="18"/>
          <w:szCs w:val="18"/>
        </w:rPr>
        <w:t xml:space="preserve"> </w:t>
      </w:r>
      <w:r w:rsidRPr="00A55C4D">
        <w:rPr>
          <w:rFonts w:ascii="Arial" w:hAnsi="Arial" w:cs="Arial"/>
          <w:sz w:val="18"/>
          <w:szCs w:val="18"/>
        </w:rPr>
        <w:t>для</w:t>
      </w:r>
      <w:r w:rsidRPr="00A55C4D">
        <w:rPr>
          <w:rFonts w:ascii="Arial" w:hAnsi="Arial" w:cs="Arial"/>
          <w:spacing w:val="17"/>
          <w:sz w:val="18"/>
          <w:szCs w:val="18"/>
        </w:rPr>
        <w:t xml:space="preserve"> </w:t>
      </w:r>
      <w:r w:rsidRPr="00A55C4D">
        <w:rPr>
          <w:rFonts w:ascii="Arial" w:hAnsi="Arial" w:cs="Arial"/>
          <w:sz w:val="18"/>
          <w:szCs w:val="18"/>
        </w:rPr>
        <w:t>внесения</w:t>
      </w:r>
      <w:r w:rsidRPr="00A55C4D">
        <w:rPr>
          <w:rFonts w:ascii="Arial" w:hAnsi="Arial" w:cs="Arial"/>
          <w:spacing w:val="17"/>
          <w:sz w:val="18"/>
          <w:szCs w:val="18"/>
        </w:rPr>
        <w:t xml:space="preserve"> </w:t>
      </w:r>
      <w:r w:rsidRPr="00A55C4D">
        <w:rPr>
          <w:rFonts w:ascii="Arial" w:hAnsi="Arial" w:cs="Arial"/>
          <w:sz w:val="18"/>
          <w:szCs w:val="18"/>
        </w:rPr>
        <w:t>изменений</w:t>
      </w:r>
      <w:r w:rsidRPr="00A55C4D">
        <w:rPr>
          <w:rFonts w:ascii="Arial" w:hAnsi="Arial" w:cs="Arial"/>
          <w:spacing w:val="17"/>
          <w:sz w:val="18"/>
          <w:szCs w:val="18"/>
        </w:rPr>
        <w:t xml:space="preserve"> </w:t>
      </w:r>
      <w:r w:rsidRPr="00A55C4D">
        <w:rPr>
          <w:rFonts w:ascii="Arial" w:hAnsi="Arial" w:cs="Arial"/>
          <w:sz w:val="18"/>
          <w:szCs w:val="18"/>
        </w:rPr>
        <w:t>в</w:t>
      </w:r>
      <w:r w:rsidRPr="00A55C4D">
        <w:rPr>
          <w:rFonts w:ascii="Arial" w:hAnsi="Arial" w:cs="Arial"/>
          <w:spacing w:val="15"/>
          <w:sz w:val="18"/>
          <w:szCs w:val="18"/>
        </w:rPr>
        <w:t xml:space="preserve"> </w:t>
      </w:r>
      <w:r w:rsidRPr="00A55C4D">
        <w:rPr>
          <w:rFonts w:ascii="Arial" w:hAnsi="Arial" w:cs="Arial"/>
          <w:sz w:val="18"/>
          <w:szCs w:val="18"/>
        </w:rPr>
        <w:t>правила</w:t>
      </w:r>
      <w:r w:rsidRPr="00A55C4D">
        <w:rPr>
          <w:rFonts w:ascii="Arial" w:hAnsi="Arial" w:cs="Arial"/>
          <w:spacing w:val="17"/>
          <w:sz w:val="18"/>
          <w:szCs w:val="18"/>
        </w:rPr>
        <w:t xml:space="preserve"> </w:t>
      </w:r>
      <w:r w:rsidRPr="00A55C4D">
        <w:rPr>
          <w:rFonts w:ascii="Arial" w:hAnsi="Arial" w:cs="Arial"/>
          <w:sz w:val="18"/>
          <w:szCs w:val="18"/>
        </w:rPr>
        <w:t>землепользования</w:t>
      </w:r>
      <w:r w:rsidRPr="00A55C4D">
        <w:rPr>
          <w:rFonts w:ascii="Arial" w:hAnsi="Arial" w:cs="Arial"/>
          <w:spacing w:val="-68"/>
          <w:sz w:val="18"/>
          <w:szCs w:val="18"/>
        </w:rPr>
        <w:t xml:space="preserve"> </w:t>
      </w:r>
      <w:r w:rsidRPr="00A55C4D">
        <w:rPr>
          <w:rFonts w:ascii="Arial" w:hAnsi="Arial" w:cs="Arial"/>
          <w:sz w:val="18"/>
          <w:szCs w:val="18"/>
        </w:rPr>
        <w:t>и застройки порядке после проведения общественных обсуждений или публичных</w:t>
      </w:r>
      <w:r w:rsidRPr="00A55C4D">
        <w:rPr>
          <w:rFonts w:ascii="Arial" w:hAnsi="Arial" w:cs="Arial"/>
          <w:spacing w:val="-67"/>
          <w:sz w:val="18"/>
          <w:szCs w:val="18"/>
        </w:rPr>
        <w:t xml:space="preserve"> </w:t>
      </w:r>
      <w:r w:rsidRPr="00A55C4D">
        <w:rPr>
          <w:rFonts w:ascii="Arial" w:hAnsi="Arial" w:cs="Arial"/>
          <w:sz w:val="18"/>
          <w:szCs w:val="18"/>
        </w:rPr>
        <w:t>слушаний</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инициативе</w:t>
      </w:r>
      <w:r w:rsidRPr="00A55C4D">
        <w:rPr>
          <w:rFonts w:ascii="Arial" w:hAnsi="Arial" w:cs="Arial"/>
          <w:spacing w:val="1"/>
          <w:sz w:val="18"/>
          <w:szCs w:val="18"/>
        </w:rPr>
        <w:t xml:space="preserve"> </w:t>
      </w:r>
      <w:r w:rsidRPr="00A55C4D">
        <w:rPr>
          <w:rFonts w:ascii="Arial" w:hAnsi="Arial" w:cs="Arial"/>
          <w:sz w:val="18"/>
          <w:szCs w:val="18"/>
        </w:rPr>
        <w:t>физического</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юридического</w:t>
      </w:r>
      <w:r w:rsidRPr="00A55C4D">
        <w:rPr>
          <w:rFonts w:ascii="Arial" w:hAnsi="Arial" w:cs="Arial"/>
          <w:spacing w:val="71"/>
          <w:sz w:val="18"/>
          <w:szCs w:val="18"/>
        </w:rPr>
        <w:t xml:space="preserve"> </w:t>
      </w:r>
      <w:r w:rsidRPr="00A55C4D">
        <w:rPr>
          <w:rFonts w:ascii="Arial" w:hAnsi="Arial" w:cs="Arial"/>
          <w:sz w:val="18"/>
          <w:szCs w:val="18"/>
        </w:rPr>
        <w:t>лица,</w:t>
      </w:r>
      <w:r w:rsidRPr="00A55C4D">
        <w:rPr>
          <w:rFonts w:ascii="Arial" w:hAnsi="Arial" w:cs="Arial"/>
          <w:spacing w:val="1"/>
          <w:sz w:val="18"/>
          <w:szCs w:val="18"/>
        </w:rPr>
        <w:t xml:space="preserve"> </w:t>
      </w:r>
      <w:r w:rsidRPr="00A55C4D">
        <w:rPr>
          <w:rFonts w:ascii="Arial" w:hAnsi="Arial" w:cs="Arial"/>
          <w:sz w:val="18"/>
          <w:szCs w:val="18"/>
        </w:rPr>
        <w:t>заинтересованного в предоставлении разрешения на условно разрешенный вид</w:t>
      </w:r>
      <w:r w:rsidRPr="00A55C4D">
        <w:rPr>
          <w:rFonts w:ascii="Arial" w:hAnsi="Arial" w:cs="Arial"/>
          <w:spacing w:val="1"/>
          <w:sz w:val="18"/>
          <w:szCs w:val="18"/>
        </w:rPr>
        <w:t xml:space="preserve"> </w:t>
      </w:r>
      <w:r w:rsidRPr="00A55C4D">
        <w:rPr>
          <w:rFonts w:ascii="Arial" w:hAnsi="Arial" w:cs="Arial"/>
          <w:sz w:val="18"/>
          <w:szCs w:val="18"/>
        </w:rPr>
        <w:t>использования, срок предоставления государственной или муниципальной услуги</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может превышать</w:t>
      </w:r>
      <w:r w:rsidRPr="00A55C4D">
        <w:rPr>
          <w:rFonts w:ascii="Arial" w:hAnsi="Arial" w:cs="Arial"/>
          <w:spacing w:val="-1"/>
          <w:sz w:val="18"/>
          <w:szCs w:val="18"/>
        </w:rPr>
        <w:t xml:space="preserve"> </w:t>
      </w:r>
      <w:r w:rsidRPr="00A55C4D">
        <w:rPr>
          <w:rFonts w:ascii="Arial" w:hAnsi="Arial" w:cs="Arial"/>
          <w:sz w:val="18"/>
          <w:szCs w:val="18"/>
        </w:rPr>
        <w:t>10</w:t>
      </w:r>
      <w:r w:rsidRPr="00A55C4D">
        <w:rPr>
          <w:rFonts w:ascii="Arial" w:hAnsi="Arial" w:cs="Arial"/>
          <w:spacing w:val="1"/>
          <w:sz w:val="18"/>
          <w:szCs w:val="18"/>
        </w:rPr>
        <w:t xml:space="preserve"> </w:t>
      </w:r>
      <w:r w:rsidRPr="00A55C4D">
        <w:rPr>
          <w:rFonts w:ascii="Arial" w:hAnsi="Arial" w:cs="Arial"/>
          <w:sz w:val="18"/>
          <w:szCs w:val="18"/>
        </w:rPr>
        <w:t>рабочих</w:t>
      </w:r>
      <w:r w:rsidRPr="00A55C4D">
        <w:rPr>
          <w:rFonts w:ascii="Arial" w:hAnsi="Arial" w:cs="Arial"/>
          <w:spacing w:val="-3"/>
          <w:sz w:val="18"/>
          <w:szCs w:val="18"/>
        </w:rPr>
        <w:t xml:space="preserve"> </w:t>
      </w:r>
      <w:r w:rsidRPr="00A55C4D">
        <w:rPr>
          <w:rFonts w:ascii="Arial" w:hAnsi="Arial" w:cs="Arial"/>
          <w:sz w:val="18"/>
          <w:szCs w:val="18"/>
        </w:rPr>
        <w:t>дней.</w:t>
      </w:r>
    </w:p>
    <w:p w:rsidR="00A55C4D" w:rsidRPr="00A55C4D" w:rsidRDefault="00A55C4D" w:rsidP="00A55C4D">
      <w:pPr>
        <w:pStyle w:val="a3"/>
        <w:tabs>
          <w:tab w:val="left" w:pos="1768"/>
        </w:tabs>
        <w:spacing w:after="0" w:line="240" w:lineRule="auto"/>
        <w:ind w:left="0" w:right="169"/>
        <w:rPr>
          <w:rFonts w:ascii="Arial" w:hAnsi="Arial" w:cs="Arial"/>
          <w:sz w:val="18"/>
          <w:szCs w:val="18"/>
        </w:rPr>
      </w:pPr>
      <w:r w:rsidRPr="00A55C4D">
        <w:rPr>
          <w:rFonts w:ascii="Arial" w:hAnsi="Arial" w:cs="Arial"/>
          <w:sz w:val="18"/>
          <w:szCs w:val="18"/>
        </w:rPr>
        <w:t>2.5.3. Приостановление</w:t>
      </w:r>
      <w:r w:rsidRPr="00A55C4D">
        <w:rPr>
          <w:rFonts w:ascii="Arial" w:hAnsi="Arial" w:cs="Arial"/>
          <w:spacing w:val="1"/>
          <w:sz w:val="18"/>
          <w:szCs w:val="18"/>
        </w:rPr>
        <w:t xml:space="preserve"> </w:t>
      </w:r>
      <w:r w:rsidRPr="00A55C4D">
        <w:rPr>
          <w:rFonts w:ascii="Arial" w:hAnsi="Arial" w:cs="Arial"/>
          <w:sz w:val="18"/>
          <w:szCs w:val="18"/>
        </w:rPr>
        <w:t>срока</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4"/>
          <w:sz w:val="18"/>
          <w:szCs w:val="18"/>
        </w:rPr>
        <w:t xml:space="preserve"> </w:t>
      </w:r>
      <w:r w:rsidRPr="00A55C4D">
        <w:rPr>
          <w:rFonts w:ascii="Arial" w:hAnsi="Arial" w:cs="Arial"/>
          <w:sz w:val="18"/>
          <w:szCs w:val="18"/>
        </w:rPr>
        <w:t>не предусмотрено.</w:t>
      </w:r>
    </w:p>
    <w:p w:rsidR="00A55C4D" w:rsidRPr="00A55C4D" w:rsidRDefault="00A55C4D" w:rsidP="00A55C4D">
      <w:pPr>
        <w:pStyle w:val="a3"/>
        <w:tabs>
          <w:tab w:val="left" w:pos="1753"/>
        </w:tabs>
        <w:spacing w:after="0" w:line="240" w:lineRule="auto"/>
        <w:ind w:left="0" w:right="164"/>
        <w:rPr>
          <w:rFonts w:ascii="Arial" w:hAnsi="Arial" w:cs="Arial"/>
          <w:sz w:val="18"/>
          <w:szCs w:val="18"/>
        </w:rPr>
      </w:pPr>
      <w:r w:rsidRPr="00A55C4D">
        <w:rPr>
          <w:rFonts w:ascii="Arial" w:hAnsi="Arial" w:cs="Arial"/>
          <w:sz w:val="18"/>
          <w:szCs w:val="18"/>
        </w:rPr>
        <w:t>2.5.4. Выдача</w:t>
      </w:r>
      <w:r w:rsidRPr="00A55C4D">
        <w:rPr>
          <w:rFonts w:ascii="Arial" w:hAnsi="Arial" w:cs="Arial"/>
          <w:spacing w:val="1"/>
          <w:sz w:val="18"/>
          <w:szCs w:val="18"/>
        </w:rPr>
        <w:t xml:space="preserve"> </w:t>
      </w:r>
      <w:r w:rsidRPr="00A55C4D">
        <w:rPr>
          <w:rFonts w:ascii="Arial" w:hAnsi="Arial" w:cs="Arial"/>
          <w:sz w:val="18"/>
          <w:szCs w:val="18"/>
        </w:rPr>
        <w:t>документа,</w:t>
      </w:r>
      <w:r w:rsidRPr="00A55C4D">
        <w:rPr>
          <w:rFonts w:ascii="Arial" w:hAnsi="Arial" w:cs="Arial"/>
          <w:spacing w:val="1"/>
          <w:sz w:val="18"/>
          <w:szCs w:val="18"/>
        </w:rPr>
        <w:t xml:space="preserve"> </w:t>
      </w:r>
      <w:r w:rsidRPr="00A55C4D">
        <w:rPr>
          <w:rFonts w:ascii="Arial" w:hAnsi="Arial" w:cs="Arial"/>
          <w:sz w:val="18"/>
          <w:szCs w:val="18"/>
        </w:rPr>
        <w:t>являющегося</w:t>
      </w:r>
      <w:r w:rsidRPr="00A55C4D">
        <w:rPr>
          <w:rFonts w:ascii="Arial" w:hAnsi="Arial" w:cs="Arial"/>
          <w:spacing w:val="1"/>
          <w:sz w:val="18"/>
          <w:szCs w:val="18"/>
        </w:rPr>
        <w:t xml:space="preserve"> </w:t>
      </w:r>
      <w:r w:rsidRPr="00A55C4D">
        <w:rPr>
          <w:rFonts w:ascii="Arial" w:hAnsi="Arial" w:cs="Arial"/>
          <w:sz w:val="18"/>
          <w:szCs w:val="18"/>
        </w:rPr>
        <w:t>результатом</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 или муниципальной услуги, в Уполномоченном органе, МФЦ</w:t>
      </w:r>
      <w:r w:rsidRPr="00A55C4D">
        <w:rPr>
          <w:rFonts w:ascii="Arial" w:hAnsi="Arial" w:cs="Arial"/>
          <w:spacing w:val="1"/>
          <w:sz w:val="18"/>
          <w:szCs w:val="18"/>
        </w:rPr>
        <w:t xml:space="preserve"> </w:t>
      </w:r>
      <w:r w:rsidRPr="00A55C4D">
        <w:rPr>
          <w:rFonts w:ascii="Arial" w:hAnsi="Arial" w:cs="Arial"/>
          <w:sz w:val="18"/>
          <w:szCs w:val="18"/>
        </w:rPr>
        <w:t>осуществляется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день</w:t>
      </w:r>
      <w:r w:rsidRPr="00A55C4D">
        <w:rPr>
          <w:rFonts w:ascii="Arial" w:hAnsi="Arial" w:cs="Arial"/>
          <w:spacing w:val="1"/>
          <w:sz w:val="18"/>
          <w:szCs w:val="18"/>
        </w:rPr>
        <w:t xml:space="preserve"> </w:t>
      </w:r>
      <w:r w:rsidRPr="00A55C4D">
        <w:rPr>
          <w:rFonts w:ascii="Arial" w:hAnsi="Arial" w:cs="Arial"/>
          <w:sz w:val="18"/>
          <w:szCs w:val="18"/>
        </w:rPr>
        <w:t>обращения</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за</w:t>
      </w:r>
      <w:r w:rsidRPr="00A55C4D">
        <w:rPr>
          <w:rFonts w:ascii="Arial" w:hAnsi="Arial" w:cs="Arial"/>
          <w:spacing w:val="1"/>
          <w:sz w:val="18"/>
          <w:szCs w:val="18"/>
        </w:rPr>
        <w:t xml:space="preserve"> </w:t>
      </w:r>
      <w:r w:rsidRPr="00A55C4D">
        <w:rPr>
          <w:rFonts w:ascii="Arial" w:hAnsi="Arial" w:cs="Arial"/>
          <w:sz w:val="18"/>
          <w:szCs w:val="18"/>
        </w:rPr>
        <w:t>результатом</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муниципальной услуги.</w:t>
      </w:r>
    </w:p>
    <w:p w:rsidR="00A55C4D" w:rsidRPr="00A55C4D" w:rsidRDefault="00A55C4D" w:rsidP="00A55C4D">
      <w:pPr>
        <w:pStyle w:val="aa"/>
        <w:spacing w:after="0" w:line="240" w:lineRule="auto"/>
        <w:ind w:right="171"/>
        <w:rPr>
          <w:rFonts w:ascii="Arial" w:hAnsi="Arial" w:cs="Arial"/>
          <w:sz w:val="18"/>
          <w:szCs w:val="18"/>
        </w:rPr>
      </w:pPr>
      <w:r w:rsidRPr="00A55C4D">
        <w:rPr>
          <w:rFonts w:ascii="Arial" w:hAnsi="Arial" w:cs="Arial"/>
          <w:sz w:val="18"/>
          <w:szCs w:val="18"/>
        </w:rPr>
        <w:t>Направление</w:t>
      </w:r>
      <w:r w:rsidRPr="00A55C4D">
        <w:rPr>
          <w:rFonts w:ascii="Arial" w:hAnsi="Arial" w:cs="Arial"/>
          <w:spacing w:val="1"/>
          <w:sz w:val="18"/>
          <w:szCs w:val="18"/>
        </w:rPr>
        <w:t xml:space="preserve"> </w:t>
      </w:r>
      <w:r w:rsidRPr="00A55C4D">
        <w:rPr>
          <w:rFonts w:ascii="Arial" w:hAnsi="Arial" w:cs="Arial"/>
          <w:sz w:val="18"/>
          <w:szCs w:val="18"/>
        </w:rPr>
        <w:t>документа,</w:t>
      </w:r>
      <w:r w:rsidRPr="00A55C4D">
        <w:rPr>
          <w:rFonts w:ascii="Arial" w:hAnsi="Arial" w:cs="Arial"/>
          <w:spacing w:val="1"/>
          <w:sz w:val="18"/>
          <w:szCs w:val="18"/>
        </w:rPr>
        <w:t xml:space="preserve"> </w:t>
      </w:r>
      <w:r w:rsidRPr="00A55C4D">
        <w:rPr>
          <w:rFonts w:ascii="Arial" w:hAnsi="Arial" w:cs="Arial"/>
          <w:sz w:val="18"/>
          <w:szCs w:val="18"/>
        </w:rPr>
        <w:t>являющегося</w:t>
      </w:r>
      <w:r w:rsidRPr="00A55C4D">
        <w:rPr>
          <w:rFonts w:ascii="Arial" w:hAnsi="Arial" w:cs="Arial"/>
          <w:spacing w:val="1"/>
          <w:sz w:val="18"/>
          <w:szCs w:val="18"/>
        </w:rPr>
        <w:t xml:space="preserve"> </w:t>
      </w:r>
      <w:r w:rsidRPr="00A55C4D">
        <w:rPr>
          <w:rFonts w:ascii="Arial" w:hAnsi="Arial" w:cs="Arial"/>
          <w:sz w:val="18"/>
          <w:szCs w:val="18"/>
        </w:rPr>
        <w:t>результатом</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 или муниципальной услуги в форме электронного документа,</w:t>
      </w:r>
      <w:r w:rsidRPr="00A55C4D">
        <w:rPr>
          <w:rFonts w:ascii="Arial" w:hAnsi="Arial" w:cs="Arial"/>
          <w:spacing w:val="1"/>
          <w:sz w:val="18"/>
          <w:szCs w:val="18"/>
        </w:rPr>
        <w:t xml:space="preserve"> </w:t>
      </w:r>
      <w:r w:rsidRPr="00A55C4D">
        <w:rPr>
          <w:rFonts w:ascii="Arial" w:hAnsi="Arial" w:cs="Arial"/>
          <w:sz w:val="18"/>
          <w:szCs w:val="18"/>
        </w:rPr>
        <w:t>осуществляется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день</w:t>
      </w:r>
      <w:r w:rsidRPr="00A55C4D">
        <w:rPr>
          <w:rFonts w:ascii="Arial" w:hAnsi="Arial" w:cs="Arial"/>
          <w:spacing w:val="1"/>
          <w:sz w:val="18"/>
          <w:szCs w:val="18"/>
        </w:rPr>
        <w:t xml:space="preserve"> </w:t>
      </w:r>
      <w:r w:rsidRPr="00A55C4D">
        <w:rPr>
          <w:rFonts w:ascii="Arial" w:hAnsi="Arial" w:cs="Arial"/>
          <w:sz w:val="18"/>
          <w:szCs w:val="18"/>
        </w:rPr>
        <w:t>оформления</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регистрации</w:t>
      </w:r>
      <w:r w:rsidRPr="00A55C4D">
        <w:rPr>
          <w:rFonts w:ascii="Arial" w:hAnsi="Arial" w:cs="Arial"/>
          <w:spacing w:val="1"/>
          <w:sz w:val="18"/>
          <w:szCs w:val="18"/>
        </w:rPr>
        <w:t xml:space="preserve"> </w:t>
      </w:r>
      <w:r w:rsidRPr="00A55C4D">
        <w:rPr>
          <w:rFonts w:ascii="Arial" w:hAnsi="Arial" w:cs="Arial"/>
          <w:sz w:val="18"/>
          <w:szCs w:val="18"/>
        </w:rPr>
        <w:t>результата</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муниципальной услуги.</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993"/>
        </w:tabs>
        <w:spacing w:after="0" w:line="240" w:lineRule="auto"/>
        <w:ind w:left="0" w:right="637"/>
        <w:jc w:val="center"/>
        <w:rPr>
          <w:rFonts w:ascii="Arial" w:hAnsi="Arial" w:cs="Arial"/>
          <w:sz w:val="18"/>
          <w:szCs w:val="18"/>
        </w:rPr>
      </w:pPr>
      <w:r w:rsidRPr="00A55C4D">
        <w:rPr>
          <w:rFonts w:ascii="Arial" w:hAnsi="Arial" w:cs="Arial"/>
          <w:sz w:val="18"/>
          <w:szCs w:val="18"/>
        </w:rPr>
        <w:t>2.6. Исчерпывающий перечень документов, необходимых в соответствии с</w:t>
      </w:r>
      <w:r w:rsidRPr="00A55C4D">
        <w:rPr>
          <w:rFonts w:ascii="Arial" w:hAnsi="Arial" w:cs="Arial"/>
          <w:spacing w:val="-68"/>
          <w:sz w:val="18"/>
          <w:szCs w:val="18"/>
        </w:rPr>
        <w:t xml:space="preserve"> </w:t>
      </w:r>
      <w:r w:rsidRPr="00A55C4D">
        <w:rPr>
          <w:rFonts w:ascii="Arial" w:hAnsi="Arial" w:cs="Arial"/>
          <w:sz w:val="18"/>
          <w:szCs w:val="18"/>
        </w:rPr>
        <w:t>законодательными</w:t>
      </w:r>
      <w:r w:rsidRPr="00A55C4D">
        <w:rPr>
          <w:rFonts w:ascii="Arial" w:hAnsi="Arial" w:cs="Arial"/>
          <w:spacing w:val="-5"/>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иными</w:t>
      </w:r>
      <w:r w:rsidRPr="00A55C4D">
        <w:rPr>
          <w:rFonts w:ascii="Arial" w:hAnsi="Arial" w:cs="Arial"/>
          <w:spacing w:val="-4"/>
          <w:sz w:val="18"/>
          <w:szCs w:val="18"/>
        </w:rPr>
        <w:t xml:space="preserve"> </w:t>
      </w:r>
      <w:r w:rsidRPr="00A55C4D">
        <w:rPr>
          <w:rFonts w:ascii="Arial" w:hAnsi="Arial" w:cs="Arial"/>
          <w:sz w:val="18"/>
          <w:szCs w:val="18"/>
        </w:rPr>
        <w:t>нормативными</w:t>
      </w:r>
      <w:r w:rsidRPr="00A55C4D">
        <w:rPr>
          <w:rFonts w:ascii="Arial" w:hAnsi="Arial" w:cs="Arial"/>
          <w:spacing w:val="-2"/>
          <w:sz w:val="18"/>
          <w:szCs w:val="18"/>
        </w:rPr>
        <w:t xml:space="preserve"> </w:t>
      </w:r>
      <w:r w:rsidRPr="00A55C4D">
        <w:rPr>
          <w:rFonts w:ascii="Arial" w:hAnsi="Arial" w:cs="Arial"/>
          <w:sz w:val="18"/>
          <w:szCs w:val="18"/>
        </w:rPr>
        <w:t>правовыми</w:t>
      </w:r>
      <w:r w:rsidRPr="00A55C4D">
        <w:rPr>
          <w:rFonts w:ascii="Arial" w:hAnsi="Arial" w:cs="Arial"/>
          <w:spacing w:val="-2"/>
          <w:sz w:val="18"/>
          <w:szCs w:val="18"/>
        </w:rPr>
        <w:t xml:space="preserve"> </w:t>
      </w:r>
      <w:r w:rsidRPr="00A55C4D">
        <w:rPr>
          <w:rFonts w:ascii="Arial" w:hAnsi="Arial" w:cs="Arial"/>
          <w:sz w:val="18"/>
          <w:szCs w:val="18"/>
        </w:rPr>
        <w:t>актами</w:t>
      </w:r>
      <w:r w:rsidRPr="00A55C4D">
        <w:rPr>
          <w:rFonts w:ascii="Arial" w:hAnsi="Arial" w:cs="Arial"/>
          <w:spacing w:val="-5"/>
          <w:sz w:val="18"/>
          <w:szCs w:val="18"/>
        </w:rPr>
        <w:t xml:space="preserve"> </w:t>
      </w:r>
      <w:r w:rsidRPr="00A55C4D">
        <w:rPr>
          <w:rFonts w:ascii="Arial" w:hAnsi="Arial" w:cs="Arial"/>
          <w:sz w:val="18"/>
          <w:szCs w:val="18"/>
        </w:rPr>
        <w:t xml:space="preserve">для предоставления государственной или муниципальной услуги, а также </w:t>
      </w:r>
      <w:r w:rsidRPr="00A55C4D">
        <w:rPr>
          <w:rFonts w:ascii="Arial" w:hAnsi="Arial" w:cs="Arial"/>
          <w:sz w:val="18"/>
          <w:szCs w:val="18"/>
        </w:rPr>
        <w:lastRenderedPageBreak/>
        <w:t>услуг,</w:t>
      </w:r>
      <w:r w:rsidRPr="00A55C4D">
        <w:rPr>
          <w:rFonts w:ascii="Arial" w:hAnsi="Arial" w:cs="Arial"/>
          <w:spacing w:val="-68"/>
          <w:sz w:val="18"/>
          <w:szCs w:val="18"/>
        </w:rPr>
        <w:t xml:space="preserve"> </w:t>
      </w:r>
      <w:r w:rsidRPr="00A55C4D">
        <w:rPr>
          <w:rFonts w:ascii="Arial" w:hAnsi="Arial" w:cs="Arial"/>
          <w:sz w:val="18"/>
          <w:szCs w:val="18"/>
        </w:rPr>
        <w:t>которые являются необходимыми и обязательными для 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 или муниципальных услуг, подлежащих представлению</w:t>
      </w:r>
      <w:r w:rsidRPr="00A55C4D">
        <w:rPr>
          <w:rFonts w:ascii="Arial" w:hAnsi="Arial" w:cs="Arial"/>
          <w:spacing w:val="1"/>
          <w:sz w:val="18"/>
          <w:szCs w:val="18"/>
        </w:rPr>
        <w:t xml:space="preserve"> </w:t>
      </w:r>
      <w:r w:rsidRPr="00A55C4D">
        <w:rPr>
          <w:rFonts w:ascii="Arial" w:hAnsi="Arial" w:cs="Arial"/>
          <w:sz w:val="18"/>
          <w:szCs w:val="18"/>
        </w:rPr>
        <w:t>заявителем,</w:t>
      </w:r>
      <w:r w:rsidRPr="00A55C4D">
        <w:rPr>
          <w:rFonts w:ascii="Arial" w:hAnsi="Arial" w:cs="Arial"/>
          <w:spacing w:val="-2"/>
          <w:sz w:val="18"/>
          <w:szCs w:val="18"/>
        </w:rPr>
        <w:t xml:space="preserve"> </w:t>
      </w:r>
      <w:r w:rsidRPr="00A55C4D">
        <w:rPr>
          <w:rFonts w:ascii="Arial" w:hAnsi="Arial" w:cs="Arial"/>
          <w:sz w:val="18"/>
          <w:szCs w:val="18"/>
        </w:rPr>
        <w:t>способы их</w:t>
      </w:r>
      <w:r w:rsidRPr="00A55C4D">
        <w:rPr>
          <w:rFonts w:ascii="Arial" w:hAnsi="Arial" w:cs="Arial"/>
          <w:spacing w:val="1"/>
          <w:sz w:val="18"/>
          <w:szCs w:val="18"/>
        </w:rPr>
        <w:t xml:space="preserve"> </w:t>
      </w:r>
      <w:r w:rsidRPr="00A55C4D">
        <w:rPr>
          <w:rFonts w:ascii="Arial" w:hAnsi="Arial" w:cs="Arial"/>
          <w:sz w:val="18"/>
          <w:szCs w:val="18"/>
        </w:rPr>
        <w:t>получения заявителем</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542"/>
        </w:tabs>
        <w:spacing w:after="0" w:line="240" w:lineRule="auto"/>
        <w:ind w:left="0" w:right="170"/>
        <w:rPr>
          <w:rFonts w:ascii="Arial" w:hAnsi="Arial" w:cs="Arial"/>
          <w:sz w:val="18"/>
          <w:szCs w:val="18"/>
        </w:rPr>
      </w:pPr>
      <w:r w:rsidRPr="00A55C4D">
        <w:rPr>
          <w:rFonts w:ascii="Arial" w:hAnsi="Arial" w:cs="Arial"/>
          <w:sz w:val="18"/>
          <w:szCs w:val="18"/>
        </w:rPr>
        <w:t>2.6.1. Для получения государственной или муниципальной услуги заявитель</w:t>
      </w:r>
      <w:r w:rsidRPr="00A55C4D">
        <w:rPr>
          <w:rFonts w:ascii="Arial" w:hAnsi="Arial" w:cs="Arial"/>
          <w:spacing w:val="-67"/>
          <w:sz w:val="18"/>
          <w:szCs w:val="18"/>
        </w:rPr>
        <w:t xml:space="preserve"> </w:t>
      </w:r>
      <w:r w:rsidRPr="00A55C4D">
        <w:rPr>
          <w:rFonts w:ascii="Arial" w:hAnsi="Arial" w:cs="Arial"/>
          <w:sz w:val="18"/>
          <w:szCs w:val="18"/>
        </w:rPr>
        <w:t>представляет</w:t>
      </w:r>
      <w:r w:rsidRPr="00A55C4D">
        <w:rPr>
          <w:rFonts w:ascii="Arial" w:hAnsi="Arial" w:cs="Arial"/>
          <w:spacing w:val="-1"/>
          <w:sz w:val="18"/>
          <w:szCs w:val="18"/>
        </w:rPr>
        <w:t xml:space="preserve"> </w:t>
      </w:r>
      <w:r w:rsidRPr="00A55C4D">
        <w:rPr>
          <w:rFonts w:ascii="Arial" w:hAnsi="Arial" w:cs="Arial"/>
          <w:sz w:val="18"/>
          <w:szCs w:val="18"/>
        </w:rPr>
        <w:t>следующие документы:</w:t>
      </w:r>
    </w:p>
    <w:p w:rsidR="00A55C4D" w:rsidRPr="00A55C4D" w:rsidRDefault="00A55C4D" w:rsidP="00A55C4D">
      <w:pPr>
        <w:pStyle w:val="a3"/>
        <w:tabs>
          <w:tab w:val="left" w:pos="1146"/>
        </w:tabs>
        <w:spacing w:after="0" w:line="240" w:lineRule="auto"/>
        <w:ind w:left="0"/>
        <w:rPr>
          <w:rFonts w:ascii="Arial" w:hAnsi="Arial" w:cs="Arial"/>
          <w:sz w:val="18"/>
          <w:szCs w:val="18"/>
        </w:rPr>
      </w:pPr>
      <w:r w:rsidRPr="00A55C4D">
        <w:rPr>
          <w:rFonts w:ascii="Arial" w:hAnsi="Arial" w:cs="Arial"/>
          <w:sz w:val="18"/>
          <w:szCs w:val="18"/>
        </w:rPr>
        <w:t>1)документ,</w:t>
      </w:r>
      <w:r w:rsidRPr="00A55C4D">
        <w:rPr>
          <w:rFonts w:ascii="Arial" w:hAnsi="Arial" w:cs="Arial"/>
          <w:spacing w:val="-5"/>
          <w:sz w:val="18"/>
          <w:szCs w:val="18"/>
        </w:rPr>
        <w:t xml:space="preserve"> </w:t>
      </w:r>
      <w:r w:rsidRPr="00A55C4D">
        <w:rPr>
          <w:rFonts w:ascii="Arial" w:hAnsi="Arial" w:cs="Arial"/>
          <w:sz w:val="18"/>
          <w:szCs w:val="18"/>
        </w:rPr>
        <w:t>удостоверяющий</w:t>
      </w:r>
      <w:r w:rsidRPr="00A55C4D">
        <w:rPr>
          <w:rFonts w:ascii="Arial" w:hAnsi="Arial" w:cs="Arial"/>
          <w:spacing w:val="-4"/>
          <w:sz w:val="18"/>
          <w:szCs w:val="18"/>
        </w:rPr>
        <w:t xml:space="preserve"> </w:t>
      </w:r>
      <w:r w:rsidRPr="00A55C4D">
        <w:rPr>
          <w:rFonts w:ascii="Arial" w:hAnsi="Arial" w:cs="Arial"/>
          <w:sz w:val="18"/>
          <w:szCs w:val="18"/>
        </w:rPr>
        <w:t>личность;</w:t>
      </w:r>
    </w:p>
    <w:p w:rsidR="00A55C4D" w:rsidRPr="00A55C4D" w:rsidRDefault="00A55C4D" w:rsidP="00A55C4D">
      <w:pPr>
        <w:pStyle w:val="a3"/>
        <w:tabs>
          <w:tab w:val="left" w:pos="1271"/>
        </w:tabs>
        <w:spacing w:after="0" w:line="240" w:lineRule="auto"/>
        <w:ind w:left="0" w:right="166"/>
        <w:rPr>
          <w:rFonts w:ascii="Arial" w:hAnsi="Arial" w:cs="Arial"/>
          <w:sz w:val="18"/>
          <w:szCs w:val="18"/>
        </w:rPr>
      </w:pPr>
      <w:r w:rsidRPr="00A55C4D">
        <w:rPr>
          <w:rFonts w:ascii="Arial" w:hAnsi="Arial" w:cs="Arial"/>
          <w:sz w:val="18"/>
          <w:szCs w:val="18"/>
        </w:rPr>
        <w:t>2)документ,</w:t>
      </w:r>
      <w:r w:rsidRPr="00A55C4D">
        <w:rPr>
          <w:rFonts w:ascii="Arial" w:hAnsi="Arial" w:cs="Arial"/>
          <w:spacing w:val="1"/>
          <w:sz w:val="18"/>
          <w:szCs w:val="18"/>
        </w:rPr>
        <w:t xml:space="preserve"> </w:t>
      </w:r>
      <w:r w:rsidRPr="00A55C4D">
        <w:rPr>
          <w:rFonts w:ascii="Arial" w:hAnsi="Arial" w:cs="Arial"/>
          <w:sz w:val="18"/>
          <w:szCs w:val="18"/>
        </w:rPr>
        <w:t>удостоверяющий</w:t>
      </w:r>
      <w:r w:rsidRPr="00A55C4D">
        <w:rPr>
          <w:rFonts w:ascii="Arial" w:hAnsi="Arial" w:cs="Arial"/>
          <w:spacing w:val="1"/>
          <w:sz w:val="18"/>
          <w:szCs w:val="18"/>
        </w:rPr>
        <w:t xml:space="preserve"> </w:t>
      </w:r>
      <w:r w:rsidRPr="00A55C4D">
        <w:rPr>
          <w:rFonts w:ascii="Arial" w:hAnsi="Arial" w:cs="Arial"/>
          <w:sz w:val="18"/>
          <w:szCs w:val="18"/>
        </w:rPr>
        <w:t>полномочия</w:t>
      </w:r>
      <w:r w:rsidRPr="00A55C4D">
        <w:rPr>
          <w:rFonts w:ascii="Arial" w:hAnsi="Arial" w:cs="Arial"/>
          <w:spacing w:val="1"/>
          <w:sz w:val="18"/>
          <w:szCs w:val="18"/>
        </w:rPr>
        <w:t xml:space="preserve"> </w:t>
      </w:r>
      <w:r w:rsidRPr="00A55C4D">
        <w:rPr>
          <w:rFonts w:ascii="Arial" w:hAnsi="Arial" w:cs="Arial"/>
          <w:sz w:val="18"/>
          <w:szCs w:val="18"/>
        </w:rPr>
        <w:t>представителя</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случае</w:t>
      </w:r>
      <w:r w:rsidRPr="00A55C4D">
        <w:rPr>
          <w:rFonts w:ascii="Arial" w:hAnsi="Arial" w:cs="Arial"/>
          <w:spacing w:val="1"/>
          <w:sz w:val="18"/>
          <w:szCs w:val="18"/>
        </w:rPr>
        <w:t xml:space="preserve"> </w:t>
      </w:r>
      <w:r w:rsidRPr="00A55C4D">
        <w:rPr>
          <w:rFonts w:ascii="Arial" w:hAnsi="Arial" w:cs="Arial"/>
          <w:sz w:val="18"/>
          <w:szCs w:val="18"/>
        </w:rPr>
        <w:t>обращения</w:t>
      </w:r>
      <w:r w:rsidRPr="00A55C4D">
        <w:rPr>
          <w:rFonts w:ascii="Arial" w:hAnsi="Arial" w:cs="Arial"/>
          <w:spacing w:val="1"/>
          <w:sz w:val="18"/>
          <w:szCs w:val="18"/>
        </w:rPr>
        <w:t xml:space="preserve"> </w:t>
      </w:r>
      <w:r w:rsidRPr="00A55C4D">
        <w:rPr>
          <w:rFonts w:ascii="Arial" w:hAnsi="Arial" w:cs="Arial"/>
          <w:sz w:val="18"/>
          <w:szCs w:val="18"/>
        </w:rPr>
        <w:t>за</w:t>
      </w:r>
      <w:r w:rsidRPr="00A55C4D">
        <w:rPr>
          <w:rFonts w:ascii="Arial" w:hAnsi="Arial" w:cs="Arial"/>
          <w:spacing w:val="1"/>
          <w:sz w:val="18"/>
          <w:szCs w:val="18"/>
        </w:rPr>
        <w:t xml:space="preserve"> </w:t>
      </w:r>
      <w:r w:rsidRPr="00A55C4D">
        <w:rPr>
          <w:rFonts w:ascii="Arial" w:hAnsi="Arial" w:cs="Arial"/>
          <w:sz w:val="18"/>
          <w:szCs w:val="18"/>
        </w:rPr>
        <w:t>предоставлением</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представителя</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(за</w:t>
      </w:r>
      <w:r w:rsidRPr="00A55C4D">
        <w:rPr>
          <w:rFonts w:ascii="Arial" w:hAnsi="Arial" w:cs="Arial"/>
          <w:spacing w:val="1"/>
          <w:sz w:val="18"/>
          <w:szCs w:val="18"/>
        </w:rPr>
        <w:t xml:space="preserve"> </w:t>
      </w:r>
      <w:r w:rsidRPr="00A55C4D">
        <w:rPr>
          <w:rFonts w:ascii="Arial" w:hAnsi="Arial" w:cs="Arial"/>
          <w:sz w:val="18"/>
          <w:szCs w:val="18"/>
        </w:rPr>
        <w:t>исключением</w:t>
      </w:r>
      <w:r w:rsidRPr="00A55C4D">
        <w:rPr>
          <w:rFonts w:ascii="Arial" w:hAnsi="Arial" w:cs="Arial"/>
          <w:spacing w:val="1"/>
          <w:sz w:val="18"/>
          <w:szCs w:val="18"/>
        </w:rPr>
        <w:t xml:space="preserve"> </w:t>
      </w:r>
      <w:r w:rsidRPr="00A55C4D">
        <w:rPr>
          <w:rFonts w:ascii="Arial" w:hAnsi="Arial" w:cs="Arial"/>
          <w:sz w:val="18"/>
          <w:szCs w:val="18"/>
        </w:rPr>
        <w:t>законных</w:t>
      </w:r>
      <w:r w:rsidRPr="00A55C4D">
        <w:rPr>
          <w:rFonts w:ascii="Arial" w:hAnsi="Arial" w:cs="Arial"/>
          <w:spacing w:val="1"/>
          <w:sz w:val="18"/>
          <w:szCs w:val="18"/>
        </w:rPr>
        <w:t xml:space="preserve"> </w:t>
      </w:r>
      <w:r w:rsidRPr="00A55C4D">
        <w:rPr>
          <w:rFonts w:ascii="Arial" w:hAnsi="Arial" w:cs="Arial"/>
          <w:sz w:val="18"/>
          <w:szCs w:val="18"/>
        </w:rPr>
        <w:t>представителей</w:t>
      </w:r>
      <w:r w:rsidRPr="00A55C4D">
        <w:rPr>
          <w:rFonts w:ascii="Arial" w:hAnsi="Arial" w:cs="Arial"/>
          <w:spacing w:val="1"/>
          <w:sz w:val="18"/>
          <w:szCs w:val="18"/>
        </w:rPr>
        <w:t xml:space="preserve"> </w:t>
      </w:r>
      <w:r w:rsidRPr="00A55C4D">
        <w:rPr>
          <w:rFonts w:ascii="Arial" w:hAnsi="Arial" w:cs="Arial"/>
          <w:sz w:val="18"/>
          <w:szCs w:val="18"/>
        </w:rPr>
        <w:t>физических лиц);</w:t>
      </w:r>
    </w:p>
    <w:p w:rsidR="00A55C4D" w:rsidRPr="00A55C4D" w:rsidRDefault="00A55C4D" w:rsidP="00A55C4D">
      <w:pPr>
        <w:pStyle w:val="a3"/>
        <w:tabs>
          <w:tab w:val="left" w:pos="1146"/>
        </w:tabs>
        <w:spacing w:after="0" w:line="240" w:lineRule="auto"/>
        <w:ind w:left="0"/>
        <w:rPr>
          <w:rFonts w:ascii="Arial" w:hAnsi="Arial" w:cs="Arial"/>
          <w:sz w:val="18"/>
          <w:szCs w:val="18"/>
        </w:rPr>
      </w:pPr>
      <w:r w:rsidRPr="00A55C4D">
        <w:rPr>
          <w:rFonts w:ascii="Arial" w:hAnsi="Arial" w:cs="Arial"/>
          <w:sz w:val="18"/>
          <w:szCs w:val="18"/>
        </w:rPr>
        <w:t>3)заявление:</w:t>
      </w:r>
    </w:p>
    <w:p w:rsidR="00A55C4D" w:rsidRPr="00A55C4D" w:rsidRDefault="00A55C4D" w:rsidP="00A55C4D">
      <w:pPr>
        <w:pStyle w:val="a3"/>
        <w:tabs>
          <w:tab w:val="left" w:pos="1180"/>
        </w:tabs>
        <w:spacing w:after="0" w:line="240" w:lineRule="auto"/>
        <w:ind w:left="0" w:right="173"/>
        <w:rPr>
          <w:rFonts w:ascii="Arial" w:hAnsi="Arial" w:cs="Arial"/>
          <w:sz w:val="18"/>
          <w:szCs w:val="18"/>
        </w:rPr>
      </w:pP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документа</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бумажном</w:t>
      </w:r>
      <w:r w:rsidRPr="00A55C4D">
        <w:rPr>
          <w:rFonts w:ascii="Arial" w:hAnsi="Arial" w:cs="Arial"/>
          <w:spacing w:val="1"/>
          <w:sz w:val="18"/>
          <w:szCs w:val="18"/>
        </w:rPr>
        <w:t xml:space="preserve"> </w:t>
      </w:r>
      <w:r w:rsidRPr="00A55C4D">
        <w:rPr>
          <w:rFonts w:ascii="Arial" w:hAnsi="Arial" w:cs="Arial"/>
          <w:sz w:val="18"/>
          <w:szCs w:val="18"/>
        </w:rPr>
        <w:t>носителе</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согласно</w:t>
      </w:r>
      <w:r w:rsidRPr="00A55C4D">
        <w:rPr>
          <w:rFonts w:ascii="Arial" w:hAnsi="Arial" w:cs="Arial"/>
          <w:spacing w:val="1"/>
          <w:sz w:val="18"/>
          <w:szCs w:val="18"/>
        </w:rPr>
        <w:t xml:space="preserve"> </w:t>
      </w:r>
      <w:r w:rsidRPr="00A55C4D">
        <w:rPr>
          <w:rFonts w:ascii="Arial" w:hAnsi="Arial" w:cs="Arial"/>
          <w:sz w:val="18"/>
          <w:szCs w:val="18"/>
        </w:rPr>
        <w:t>приложению</w:t>
      </w:r>
      <w:r w:rsidRPr="00A55C4D">
        <w:rPr>
          <w:rFonts w:ascii="Arial" w:hAnsi="Arial" w:cs="Arial"/>
          <w:spacing w:val="-2"/>
          <w:sz w:val="18"/>
          <w:szCs w:val="18"/>
        </w:rPr>
        <w:t xml:space="preserve"> </w:t>
      </w:r>
      <w:r w:rsidRPr="00A55C4D">
        <w:rPr>
          <w:rFonts w:ascii="Arial" w:hAnsi="Arial" w:cs="Arial"/>
          <w:sz w:val="18"/>
          <w:szCs w:val="18"/>
        </w:rPr>
        <w:t>№</w:t>
      </w:r>
      <w:r w:rsidRPr="00A55C4D">
        <w:rPr>
          <w:rFonts w:ascii="Arial" w:hAnsi="Arial" w:cs="Arial"/>
          <w:spacing w:val="-2"/>
          <w:sz w:val="18"/>
          <w:szCs w:val="18"/>
        </w:rPr>
        <w:t xml:space="preserve"> </w:t>
      </w:r>
      <w:r w:rsidRPr="00A55C4D">
        <w:rPr>
          <w:rFonts w:ascii="Arial" w:hAnsi="Arial" w:cs="Arial"/>
          <w:sz w:val="18"/>
          <w:szCs w:val="18"/>
        </w:rPr>
        <w:t>1 к</w:t>
      </w:r>
      <w:r w:rsidRPr="00A55C4D">
        <w:rPr>
          <w:rFonts w:ascii="Arial" w:hAnsi="Arial" w:cs="Arial"/>
          <w:spacing w:val="-3"/>
          <w:sz w:val="18"/>
          <w:szCs w:val="18"/>
        </w:rPr>
        <w:t xml:space="preserve"> </w:t>
      </w:r>
      <w:r w:rsidRPr="00A55C4D">
        <w:rPr>
          <w:rFonts w:ascii="Arial" w:hAnsi="Arial" w:cs="Arial"/>
          <w:sz w:val="18"/>
          <w:szCs w:val="18"/>
        </w:rPr>
        <w:t>настоящему</w:t>
      </w:r>
      <w:r w:rsidRPr="00A55C4D">
        <w:rPr>
          <w:rFonts w:ascii="Arial" w:hAnsi="Arial" w:cs="Arial"/>
          <w:spacing w:val="-4"/>
          <w:sz w:val="18"/>
          <w:szCs w:val="18"/>
        </w:rPr>
        <w:t xml:space="preserve"> </w:t>
      </w:r>
      <w:r w:rsidRPr="00A55C4D">
        <w:rPr>
          <w:rFonts w:ascii="Arial" w:hAnsi="Arial" w:cs="Arial"/>
          <w:sz w:val="18"/>
          <w:szCs w:val="18"/>
        </w:rPr>
        <w:t>Административному</w:t>
      </w:r>
      <w:r w:rsidRPr="00A55C4D">
        <w:rPr>
          <w:rFonts w:ascii="Arial" w:hAnsi="Arial" w:cs="Arial"/>
          <w:spacing w:val="-5"/>
          <w:sz w:val="18"/>
          <w:szCs w:val="18"/>
        </w:rPr>
        <w:t xml:space="preserve"> </w:t>
      </w:r>
      <w:r w:rsidRPr="00A55C4D">
        <w:rPr>
          <w:rFonts w:ascii="Arial" w:hAnsi="Arial" w:cs="Arial"/>
          <w:sz w:val="18"/>
          <w:szCs w:val="18"/>
        </w:rPr>
        <w:t>регламенту;</w:t>
      </w:r>
    </w:p>
    <w:p w:rsidR="00A55C4D" w:rsidRPr="00A55C4D" w:rsidRDefault="00A55C4D" w:rsidP="00A55C4D">
      <w:pPr>
        <w:pStyle w:val="a3"/>
        <w:tabs>
          <w:tab w:val="left" w:pos="1365"/>
        </w:tabs>
        <w:spacing w:after="0" w:line="240" w:lineRule="auto"/>
        <w:ind w:left="0" w:right="170"/>
        <w:rPr>
          <w:rFonts w:ascii="Arial" w:hAnsi="Arial" w:cs="Arial"/>
          <w:sz w:val="18"/>
          <w:szCs w:val="18"/>
        </w:rPr>
      </w:pP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электронной</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(заполняется</w:t>
      </w:r>
      <w:r w:rsidRPr="00A55C4D">
        <w:rPr>
          <w:rFonts w:ascii="Arial" w:hAnsi="Arial" w:cs="Arial"/>
          <w:spacing w:val="1"/>
          <w:sz w:val="18"/>
          <w:szCs w:val="18"/>
        </w:rPr>
        <w:t xml:space="preserve"> </w:t>
      </w:r>
      <w:r w:rsidRPr="00A55C4D">
        <w:rPr>
          <w:rFonts w:ascii="Arial" w:hAnsi="Arial" w:cs="Arial"/>
          <w:sz w:val="18"/>
          <w:szCs w:val="18"/>
        </w:rPr>
        <w:t>посредством</w:t>
      </w:r>
      <w:r w:rsidRPr="00A55C4D">
        <w:rPr>
          <w:rFonts w:ascii="Arial" w:hAnsi="Arial" w:cs="Arial"/>
          <w:spacing w:val="1"/>
          <w:sz w:val="18"/>
          <w:szCs w:val="18"/>
        </w:rPr>
        <w:t xml:space="preserve"> </w:t>
      </w:r>
      <w:r w:rsidRPr="00A55C4D">
        <w:rPr>
          <w:rFonts w:ascii="Arial" w:hAnsi="Arial" w:cs="Arial"/>
          <w:sz w:val="18"/>
          <w:szCs w:val="18"/>
        </w:rPr>
        <w:t>внесения</w:t>
      </w:r>
      <w:r w:rsidRPr="00A55C4D">
        <w:rPr>
          <w:rFonts w:ascii="Arial" w:hAnsi="Arial" w:cs="Arial"/>
          <w:spacing w:val="-67"/>
          <w:sz w:val="18"/>
          <w:szCs w:val="18"/>
        </w:rPr>
        <w:t xml:space="preserve"> </w:t>
      </w:r>
      <w:r w:rsidRPr="00A55C4D">
        <w:rPr>
          <w:rFonts w:ascii="Arial" w:hAnsi="Arial" w:cs="Arial"/>
          <w:sz w:val="18"/>
          <w:szCs w:val="18"/>
        </w:rPr>
        <w:t>соответствующих сведений в</w:t>
      </w:r>
      <w:r w:rsidRPr="00A55C4D">
        <w:rPr>
          <w:rFonts w:ascii="Arial" w:hAnsi="Arial" w:cs="Arial"/>
          <w:spacing w:val="-2"/>
          <w:sz w:val="18"/>
          <w:szCs w:val="18"/>
        </w:rPr>
        <w:t xml:space="preserve"> </w:t>
      </w:r>
      <w:r w:rsidRPr="00A55C4D">
        <w:rPr>
          <w:rFonts w:ascii="Arial" w:hAnsi="Arial" w:cs="Arial"/>
          <w:sz w:val="18"/>
          <w:szCs w:val="18"/>
        </w:rPr>
        <w:t>интерактивную</w:t>
      </w:r>
      <w:r w:rsidRPr="00A55C4D">
        <w:rPr>
          <w:rFonts w:ascii="Arial" w:hAnsi="Arial" w:cs="Arial"/>
          <w:spacing w:val="-1"/>
          <w:sz w:val="18"/>
          <w:szCs w:val="18"/>
        </w:rPr>
        <w:t xml:space="preserve"> </w:t>
      </w:r>
      <w:r w:rsidRPr="00A55C4D">
        <w:rPr>
          <w:rFonts w:ascii="Arial" w:hAnsi="Arial" w:cs="Arial"/>
          <w:sz w:val="18"/>
          <w:szCs w:val="18"/>
        </w:rPr>
        <w:t>форму</w:t>
      </w:r>
      <w:r w:rsidRPr="00A55C4D">
        <w:rPr>
          <w:rFonts w:ascii="Arial" w:hAnsi="Arial" w:cs="Arial"/>
          <w:spacing w:val="-5"/>
          <w:sz w:val="18"/>
          <w:szCs w:val="18"/>
        </w:rPr>
        <w:t xml:space="preserve"> </w:t>
      </w:r>
      <w:r w:rsidRPr="00A55C4D">
        <w:rPr>
          <w:rFonts w:ascii="Arial" w:hAnsi="Arial" w:cs="Arial"/>
          <w:sz w:val="18"/>
          <w:szCs w:val="18"/>
        </w:rPr>
        <w:t>заявления).</w:t>
      </w:r>
    </w:p>
    <w:p w:rsidR="00A55C4D" w:rsidRPr="00A55C4D" w:rsidRDefault="00A55C4D" w:rsidP="00A55C4D">
      <w:pPr>
        <w:pStyle w:val="aa"/>
        <w:spacing w:after="0" w:line="240" w:lineRule="auto"/>
        <w:ind w:right="167"/>
        <w:rPr>
          <w:rFonts w:ascii="Arial" w:hAnsi="Arial" w:cs="Arial"/>
          <w:sz w:val="18"/>
          <w:szCs w:val="18"/>
        </w:rPr>
      </w:pPr>
      <w:r w:rsidRPr="00A55C4D">
        <w:rPr>
          <w:rFonts w:ascii="Arial" w:hAnsi="Arial" w:cs="Arial"/>
          <w:sz w:val="18"/>
          <w:szCs w:val="18"/>
        </w:rPr>
        <w:t>Заявление о предоставлении государственной или муниципальной услуги</w:t>
      </w:r>
      <w:r w:rsidRPr="00A55C4D">
        <w:rPr>
          <w:rFonts w:ascii="Arial" w:hAnsi="Arial" w:cs="Arial"/>
          <w:spacing w:val="1"/>
          <w:sz w:val="18"/>
          <w:szCs w:val="18"/>
        </w:rPr>
        <w:t xml:space="preserve"> </w:t>
      </w:r>
      <w:r w:rsidRPr="00A55C4D">
        <w:rPr>
          <w:rFonts w:ascii="Arial" w:hAnsi="Arial" w:cs="Arial"/>
          <w:sz w:val="18"/>
          <w:szCs w:val="18"/>
        </w:rPr>
        <w:t>может</w:t>
      </w:r>
      <w:r w:rsidRPr="00A55C4D">
        <w:rPr>
          <w:rFonts w:ascii="Arial" w:hAnsi="Arial" w:cs="Arial"/>
          <w:spacing w:val="1"/>
          <w:sz w:val="18"/>
          <w:szCs w:val="18"/>
        </w:rPr>
        <w:t xml:space="preserve"> </w:t>
      </w:r>
      <w:r w:rsidRPr="00A55C4D">
        <w:rPr>
          <w:rFonts w:ascii="Arial" w:hAnsi="Arial" w:cs="Arial"/>
          <w:sz w:val="18"/>
          <w:szCs w:val="18"/>
        </w:rPr>
        <w:t>быть</w:t>
      </w:r>
      <w:r w:rsidRPr="00A55C4D">
        <w:rPr>
          <w:rFonts w:ascii="Arial" w:hAnsi="Arial" w:cs="Arial"/>
          <w:spacing w:val="1"/>
          <w:sz w:val="18"/>
          <w:szCs w:val="18"/>
        </w:rPr>
        <w:t xml:space="preserve"> </w:t>
      </w:r>
      <w:r w:rsidRPr="00A55C4D">
        <w:rPr>
          <w:rFonts w:ascii="Arial" w:hAnsi="Arial" w:cs="Arial"/>
          <w:sz w:val="18"/>
          <w:szCs w:val="18"/>
        </w:rPr>
        <w:t>направлено</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электронного</w:t>
      </w:r>
      <w:r w:rsidRPr="00A55C4D">
        <w:rPr>
          <w:rFonts w:ascii="Arial" w:hAnsi="Arial" w:cs="Arial"/>
          <w:spacing w:val="1"/>
          <w:sz w:val="18"/>
          <w:szCs w:val="18"/>
        </w:rPr>
        <w:t xml:space="preserve"> </w:t>
      </w:r>
      <w:r w:rsidRPr="00A55C4D">
        <w:rPr>
          <w:rFonts w:ascii="Arial" w:hAnsi="Arial" w:cs="Arial"/>
          <w:sz w:val="18"/>
          <w:szCs w:val="18"/>
        </w:rPr>
        <w:t>документа,</w:t>
      </w:r>
      <w:r w:rsidRPr="00A55C4D">
        <w:rPr>
          <w:rFonts w:ascii="Arial" w:hAnsi="Arial" w:cs="Arial"/>
          <w:spacing w:val="1"/>
          <w:sz w:val="18"/>
          <w:szCs w:val="18"/>
        </w:rPr>
        <w:t xml:space="preserve"> </w:t>
      </w:r>
      <w:r w:rsidRPr="00A55C4D">
        <w:rPr>
          <w:rFonts w:ascii="Arial" w:hAnsi="Arial" w:cs="Arial"/>
          <w:sz w:val="18"/>
          <w:szCs w:val="18"/>
        </w:rPr>
        <w:t>подписанного</w:t>
      </w:r>
      <w:r w:rsidRPr="00A55C4D">
        <w:rPr>
          <w:rFonts w:ascii="Arial" w:hAnsi="Arial" w:cs="Arial"/>
          <w:spacing w:val="1"/>
          <w:sz w:val="18"/>
          <w:szCs w:val="18"/>
        </w:rPr>
        <w:t xml:space="preserve"> </w:t>
      </w:r>
      <w:r w:rsidRPr="00A55C4D">
        <w:rPr>
          <w:rFonts w:ascii="Arial" w:hAnsi="Arial" w:cs="Arial"/>
          <w:sz w:val="18"/>
          <w:szCs w:val="18"/>
        </w:rPr>
        <w:t>электронной</w:t>
      </w:r>
      <w:r w:rsidRPr="00A55C4D">
        <w:rPr>
          <w:rFonts w:ascii="Arial" w:hAnsi="Arial" w:cs="Arial"/>
          <w:spacing w:val="29"/>
          <w:sz w:val="18"/>
          <w:szCs w:val="18"/>
        </w:rPr>
        <w:t xml:space="preserve"> </w:t>
      </w:r>
      <w:r w:rsidRPr="00A55C4D">
        <w:rPr>
          <w:rFonts w:ascii="Arial" w:hAnsi="Arial" w:cs="Arial"/>
          <w:sz w:val="18"/>
          <w:szCs w:val="18"/>
        </w:rPr>
        <w:t>подписью</w:t>
      </w:r>
      <w:r w:rsidRPr="00A55C4D">
        <w:rPr>
          <w:rFonts w:ascii="Arial" w:hAnsi="Arial" w:cs="Arial"/>
          <w:spacing w:val="30"/>
          <w:sz w:val="18"/>
          <w:szCs w:val="18"/>
        </w:rPr>
        <w:t xml:space="preserve"> </w:t>
      </w:r>
      <w:r w:rsidRPr="00A55C4D">
        <w:rPr>
          <w:rFonts w:ascii="Arial" w:hAnsi="Arial" w:cs="Arial"/>
          <w:sz w:val="18"/>
          <w:szCs w:val="18"/>
        </w:rPr>
        <w:t>в</w:t>
      </w:r>
      <w:r w:rsidRPr="00A55C4D">
        <w:rPr>
          <w:rFonts w:ascii="Arial" w:hAnsi="Arial" w:cs="Arial"/>
          <w:spacing w:val="31"/>
          <w:sz w:val="18"/>
          <w:szCs w:val="18"/>
        </w:rPr>
        <w:t xml:space="preserve"> </w:t>
      </w:r>
      <w:r w:rsidRPr="00A55C4D">
        <w:rPr>
          <w:rFonts w:ascii="Arial" w:hAnsi="Arial" w:cs="Arial"/>
          <w:sz w:val="18"/>
          <w:szCs w:val="18"/>
        </w:rPr>
        <w:t>соответствии</w:t>
      </w:r>
      <w:r w:rsidRPr="00A55C4D">
        <w:rPr>
          <w:rFonts w:ascii="Arial" w:hAnsi="Arial" w:cs="Arial"/>
          <w:spacing w:val="32"/>
          <w:sz w:val="18"/>
          <w:szCs w:val="18"/>
        </w:rPr>
        <w:t xml:space="preserve"> </w:t>
      </w:r>
      <w:r w:rsidRPr="00A55C4D">
        <w:rPr>
          <w:rFonts w:ascii="Arial" w:hAnsi="Arial" w:cs="Arial"/>
          <w:sz w:val="18"/>
          <w:szCs w:val="18"/>
        </w:rPr>
        <w:t>с</w:t>
      </w:r>
      <w:r w:rsidRPr="00A55C4D">
        <w:rPr>
          <w:rFonts w:ascii="Arial" w:hAnsi="Arial" w:cs="Arial"/>
          <w:spacing w:val="32"/>
          <w:sz w:val="18"/>
          <w:szCs w:val="18"/>
        </w:rPr>
        <w:t xml:space="preserve"> </w:t>
      </w:r>
      <w:r w:rsidRPr="00A55C4D">
        <w:rPr>
          <w:rFonts w:ascii="Arial" w:hAnsi="Arial" w:cs="Arial"/>
          <w:sz w:val="18"/>
          <w:szCs w:val="18"/>
        </w:rPr>
        <w:t>требованиями</w:t>
      </w:r>
      <w:r w:rsidRPr="00A55C4D">
        <w:rPr>
          <w:rFonts w:ascii="Arial" w:hAnsi="Arial" w:cs="Arial"/>
          <w:spacing w:val="30"/>
          <w:sz w:val="18"/>
          <w:szCs w:val="18"/>
        </w:rPr>
        <w:t xml:space="preserve"> </w:t>
      </w:r>
      <w:r w:rsidRPr="00A55C4D">
        <w:rPr>
          <w:rFonts w:ascii="Arial" w:hAnsi="Arial" w:cs="Arial"/>
          <w:sz w:val="18"/>
          <w:szCs w:val="18"/>
        </w:rPr>
        <w:t>Федерального</w:t>
      </w:r>
      <w:r w:rsidRPr="00A55C4D">
        <w:rPr>
          <w:rFonts w:ascii="Arial" w:hAnsi="Arial" w:cs="Arial"/>
          <w:spacing w:val="32"/>
          <w:sz w:val="18"/>
          <w:szCs w:val="18"/>
        </w:rPr>
        <w:t xml:space="preserve"> </w:t>
      </w:r>
      <w:r w:rsidRPr="00A55C4D">
        <w:rPr>
          <w:rFonts w:ascii="Arial" w:hAnsi="Arial" w:cs="Arial"/>
          <w:sz w:val="18"/>
          <w:szCs w:val="18"/>
        </w:rPr>
        <w:t>закона от</w:t>
      </w:r>
      <w:r w:rsidRPr="00A55C4D">
        <w:rPr>
          <w:rFonts w:ascii="Arial" w:hAnsi="Arial" w:cs="Arial"/>
          <w:spacing w:val="-3"/>
          <w:sz w:val="18"/>
          <w:szCs w:val="18"/>
        </w:rPr>
        <w:t xml:space="preserve"> </w:t>
      </w:r>
      <w:r w:rsidRPr="00A55C4D">
        <w:rPr>
          <w:rFonts w:ascii="Arial" w:hAnsi="Arial" w:cs="Arial"/>
          <w:sz w:val="18"/>
          <w:szCs w:val="18"/>
        </w:rPr>
        <w:t>06.04.2011</w:t>
      </w:r>
      <w:r w:rsidRPr="00A55C4D">
        <w:rPr>
          <w:rFonts w:ascii="Arial" w:hAnsi="Arial" w:cs="Arial"/>
          <w:spacing w:val="37"/>
          <w:sz w:val="18"/>
          <w:szCs w:val="18"/>
        </w:rPr>
        <w:t xml:space="preserve"> </w:t>
      </w:r>
      <w:r w:rsidRPr="00A55C4D">
        <w:rPr>
          <w:rFonts w:ascii="Arial" w:hAnsi="Arial" w:cs="Arial"/>
          <w:sz w:val="18"/>
          <w:szCs w:val="18"/>
        </w:rPr>
        <w:t>№</w:t>
      </w:r>
      <w:r w:rsidRPr="00A55C4D">
        <w:rPr>
          <w:rFonts w:ascii="Arial" w:hAnsi="Arial" w:cs="Arial"/>
          <w:spacing w:val="38"/>
          <w:sz w:val="18"/>
          <w:szCs w:val="18"/>
        </w:rPr>
        <w:t xml:space="preserve"> </w:t>
      </w:r>
      <w:r w:rsidRPr="00A55C4D">
        <w:rPr>
          <w:rFonts w:ascii="Arial" w:hAnsi="Arial" w:cs="Arial"/>
          <w:sz w:val="18"/>
          <w:szCs w:val="18"/>
        </w:rPr>
        <w:t>63-ФЗ</w:t>
      </w:r>
      <w:r w:rsidRPr="00A55C4D">
        <w:rPr>
          <w:rFonts w:ascii="Arial" w:hAnsi="Arial" w:cs="Arial"/>
          <w:spacing w:val="38"/>
          <w:sz w:val="18"/>
          <w:szCs w:val="18"/>
        </w:rPr>
        <w:t xml:space="preserve"> </w:t>
      </w:r>
      <w:r w:rsidRPr="00A55C4D">
        <w:rPr>
          <w:rFonts w:ascii="Arial" w:hAnsi="Arial" w:cs="Arial"/>
          <w:sz w:val="18"/>
          <w:szCs w:val="18"/>
        </w:rPr>
        <w:t>«Об</w:t>
      </w:r>
      <w:r w:rsidRPr="00A55C4D">
        <w:rPr>
          <w:rFonts w:ascii="Arial" w:hAnsi="Arial" w:cs="Arial"/>
          <w:spacing w:val="38"/>
          <w:sz w:val="18"/>
          <w:szCs w:val="18"/>
        </w:rPr>
        <w:t xml:space="preserve"> </w:t>
      </w:r>
      <w:r w:rsidRPr="00A55C4D">
        <w:rPr>
          <w:rFonts w:ascii="Arial" w:hAnsi="Arial" w:cs="Arial"/>
          <w:sz w:val="18"/>
          <w:szCs w:val="18"/>
        </w:rPr>
        <w:t>электронной</w:t>
      </w:r>
      <w:r w:rsidRPr="00A55C4D">
        <w:rPr>
          <w:rFonts w:ascii="Arial" w:hAnsi="Arial" w:cs="Arial"/>
          <w:spacing w:val="39"/>
          <w:sz w:val="18"/>
          <w:szCs w:val="18"/>
        </w:rPr>
        <w:t xml:space="preserve"> </w:t>
      </w:r>
      <w:r w:rsidRPr="00A55C4D">
        <w:rPr>
          <w:rFonts w:ascii="Arial" w:hAnsi="Arial" w:cs="Arial"/>
          <w:sz w:val="18"/>
          <w:szCs w:val="18"/>
        </w:rPr>
        <w:t>подписи»</w:t>
      </w:r>
      <w:r w:rsidRPr="00A55C4D">
        <w:rPr>
          <w:rFonts w:ascii="Arial" w:hAnsi="Arial" w:cs="Arial"/>
          <w:spacing w:val="41"/>
          <w:sz w:val="18"/>
          <w:szCs w:val="18"/>
        </w:rPr>
        <w:t xml:space="preserve"> </w:t>
      </w:r>
      <w:r w:rsidRPr="00A55C4D">
        <w:rPr>
          <w:rFonts w:ascii="Arial" w:hAnsi="Arial" w:cs="Arial"/>
          <w:sz w:val="18"/>
          <w:szCs w:val="18"/>
        </w:rPr>
        <w:t>(далее</w:t>
      </w:r>
      <w:r w:rsidRPr="00A55C4D">
        <w:rPr>
          <w:rFonts w:ascii="Arial" w:hAnsi="Arial" w:cs="Arial"/>
          <w:spacing w:val="35"/>
          <w:sz w:val="18"/>
          <w:szCs w:val="18"/>
        </w:rPr>
        <w:t xml:space="preserve"> </w:t>
      </w:r>
      <w:r w:rsidRPr="00A55C4D">
        <w:rPr>
          <w:rFonts w:ascii="Arial" w:hAnsi="Arial" w:cs="Arial"/>
          <w:sz w:val="18"/>
          <w:szCs w:val="18"/>
        </w:rPr>
        <w:t>–</w:t>
      </w:r>
      <w:r w:rsidRPr="00A55C4D">
        <w:rPr>
          <w:rFonts w:ascii="Arial" w:hAnsi="Arial" w:cs="Arial"/>
          <w:spacing w:val="39"/>
          <w:sz w:val="18"/>
          <w:szCs w:val="18"/>
        </w:rPr>
        <w:t xml:space="preserve"> </w:t>
      </w:r>
      <w:r w:rsidRPr="00A55C4D">
        <w:rPr>
          <w:rFonts w:ascii="Arial" w:hAnsi="Arial" w:cs="Arial"/>
          <w:sz w:val="18"/>
          <w:szCs w:val="18"/>
        </w:rPr>
        <w:t>Федеральный</w:t>
      </w:r>
      <w:r w:rsidRPr="00A55C4D">
        <w:rPr>
          <w:rFonts w:ascii="Arial" w:hAnsi="Arial" w:cs="Arial"/>
          <w:spacing w:val="38"/>
          <w:sz w:val="18"/>
          <w:szCs w:val="18"/>
        </w:rPr>
        <w:t xml:space="preserve"> </w:t>
      </w:r>
      <w:r w:rsidRPr="00A55C4D">
        <w:rPr>
          <w:rFonts w:ascii="Arial" w:hAnsi="Arial" w:cs="Arial"/>
          <w:sz w:val="18"/>
          <w:szCs w:val="18"/>
        </w:rPr>
        <w:t>закон № 63-ФЗ).</w:t>
      </w:r>
    </w:p>
    <w:p w:rsidR="00A55C4D" w:rsidRPr="00A55C4D" w:rsidRDefault="00A55C4D" w:rsidP="00A55C4D">
      <w:pPr>
        <w:pStyle w:val="aa"/>
        <w:spacing w:after="0" w:line="240" w:lineRule="auto"/>
        <w:ind w:right="164"/>
        <w:rPr>
          <w:rFonts w:ascii="Arial" w:hAnsi="Arial" w:cs="Arial"/>
          <w:sz w:val="18"/>
          <w:szCs w:val="18"/>
        </w:rPr>
      </w:pPr>
      <w:r w:rsidRPr="00A55C4D">
        <w:rPr>
          <w:rFonts w:ascii="Arial" w:hAnsi="Arial" w:cs="Arial"/>
          <w:sz w:val="18"/>
          <w:szCs w:val="18"/>
        </w:rPr>
        <w:t>В случае направления заявления посредством Единого портала сведения из</w:t>
      </w:r>
      <w:r w:rsidRPr="00A55C4D">
        <w:rPr>
          <w:rFonts w:ascii="Arial" w:hAnsi="Arial" w:cs="Arial"/>
          <w:spacing w:val="1"/>
          <w:sz w:val="18"/>
          <w:szCs w:val="18"/>
        </w:rPr>
        <w:t xml:space="preserve"> </w:t>
      </w:r>
      <w:r w:rsidRPr="00A55C4D">
        <w:rPr>
          <w:rFonts w:ascii="Arial" w:hAnsi="Arial" w:cs="Arial"/>
          <w:sz w:val="18"/>
          <w:szCs w:val="18"/>
        </w:rPr>
        <w:t>документа,</w:t>
      </w:r>
      <w:r w:rsidRPr="00A55C4D">
        <w:rPr>
          <w:rFonts w:ascii="Arial" w:hAnsi="Arial" w:cs="Arial"/>
          <w:spacing w:val="1"/>
          <w:sz w:val="18"/>
          <w:szCs w:val="18"/>
        </w:rPr>
        <w:t xml:space="preserve"> </w:t>
      </w:r>
      <w:r w:rsidRPr="00A55C4D">
        <w:rPr>
          <w:rFonts w:ascii="Arial" w:hAnsi="Arial" w:cs="Arial"/>
          <w:sz w:val="18"/>
          <w:szCs w:val="18"/>
        </w:rPr>
        <w:t>удостоверяющего</w:t>
      </w:r>
      <w:r w:rsidRPr="00A55C4D">
        <w:rPr>
          <w:rFonts w:ascii="Arial" w:hAnsi="Arial" w:cs="Arial"/>
          <w:spacing w:val="1"/>
          <w:sz w:val="18"/>
          <w:szCs w:val="18"/>
        </w:rPr>
        <w:t xml:space="preserve"> </w:t>
      </w:r>
      <w:r w:rsidRPr="00A55C4D">
        <w:rPr>
          <w:rFonts w:ascii="Arial" w:hAnsi="Arial" w:cs="Arial"/>
          <w:sz w:val="18"/>
          <w:szCs w:val="18"/>
        </w:rPr>
        <w:t>личность</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представителя</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формируются</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подтверждении</w:t>
      </w:r>
      <w:r w:rsidRPr="00A55C4D">
        <w:rPr>
          <w:rFonts w:ascii="Arial" w:hAnsi="Arial" w:cs="Arial"/>
          <w:spacing w:val="1"/>
          <w:sz w:val="18"/>
          <w:szCs w:val="18"/>
        </w:rPr>
        <w:t xml:space="preserve"> </w:t>
      </w:r>
      <w:r w:rsidRPr="00A55C4D">
        <w:rPr>
          <w:rFonts w:ascii="Arial" w:hAnsi="Arial" w:cs="Arial"/>
          <w:sz w:val="18"/>
          <w:szCs w:val="18"/>
        </w:rPr>
        <w:t>учетной</w:t>
      </w:r>
      <w:r w:rsidRPr="00A55C4D">
        <w:rPr>
          <w:rFonts w:ascii="Arial" w:hAnsi="Arial" w:cs="Arial"/>
          <w:spacing w:val="1"/>
          <w:sz w:val="18"/>
          <w:szCs w:val="18"/>
        </w:rPr>
        <w:t xml:space="preserve"> </w:t>
      </w:r>
      <w:r w:rsidRPr="00A55C4D">
        <w:rPr>
          <w:rFonts w:ascii="Arial" w:hAnsi="Arial" w:cs="Arial"/>
          <w:sz w:val="18"/>
          <w:szCs w:val="18"/>
        </w:rPr>
        <w:t>записи</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Единой</w:t>
      </w:r>
      <w:r w:rsidRPr="00A55C4D">
        <w:rPr>
          <w:rFonts w:ascii="Arial" w:hAnsi="Arial" w:cs="Arial"/>
          <w:spacing w:val="1"/>
          <w:sz w:val="18"/>
          <w:szCs w:val="18"/>
        </w:rPr>
        <w:t xml:space="preserve"> </w:t>
      </w:r>
      <w:r w:rsidRPr="00A55C4D">
        <w:rPr>
          <w:rFonts w:ascii="Arial" w:hAnsi="Arial" w:cs="Arial"/>
          <w:sz w:val="18"/>
          <w:szCs w:val="18"/>
        </w:rPr>
        <w:t>системе</w:t>
      </w:r>
      <w:r w:rsidRPr="00A55C4D">
        <w:rPr>
          <w:rFonts w:ascii="Arial" w:hAnsi="Arial" w:cs="Arial"/>
          <w:spacing w:val="1"/>
          <w:sz w:val="18"/>
          <w:szCs w:val="18"/>
        </w:rPr>
        <w:t xml:space="preserve"> </w:t>
      </w:r>
      <w:r w:rsidRPr="00A55C4D">
        <w:rPr>
          <w:rFonts w:ascii="Arial" w:hAnsi="Arial" w:cs="Arial"/>
          <w:sz w:val="18"/>
          <w:szCs w:val="18"/>
        </w:rPr>
        <w:t xml:space="preserve">идентификации и аутентификации из состава соответствующих данных </w:t>
      </w:r>
      <w:proofErr w:type="gramStart"/>
      <w:r w:rsidRPr="00A55C4D">
        <w:rPr>
          <w:rFonts w:ascii="Arial" w:hAnsi="Arial" w:cs="Arial"/>
          <w:sz w:val="18"/>
          <w:szCs w:val="18"/>
        </w:rPr>
        <w:t xml:space="preserve">указанной </w:t>
      </w:r>
      <w:r w:rsidRPr="00A55C4D">
        <w:rPr>
          <w:rFonts w:ascii="Arial" w:hAnsi="Arial" w:cs="Arial"/>
          <w:spacing w:val="-67"/>
          <w:sz w:val="18"/>
          <w:szCs w:val="18"/>
        </w:rPr>
        <w:t xml:space="preserve"> </w:t>
      </w:r>
      <w:r w:rsidRPr="00A55C4D">
        <w:rPr>
          <w:rFonts w:ascii="Arial" w:hAnsi="Arial" w:cs="Arial"/>
          <w:sz w:val="18"/>
          <w:szCs w:val="18"/>
        </w:rPr>
        <w:t>учетной</w:t>
      </w:r>
      <w:proofErr w:type="gramEnd"/>
      <w:r w:rsidRPr="00A55C4D">
        <w:rPr>
          <w:rFonts w:ascii="Arial" w:hAnsi="Arial" w:cs="Arial"/>
          <w:spacing w:val="1"/>
          <w:sz w:val="18"/>
          <w:szCs w:val="18"/>
        </w:rPr>
        <w:t xml:space="preserve"> </w:t>
      </w:r>
      <w:r w:rsidRPr="00A55C4D">
        <w:rPr>
          <w:rFonts w:ascii="Arial" w:hAnsi="Arial" w:cs="Arial"/>
          <w:sz w:val="18"/>
          <w:szCs w:val="18"/>
        </w:rPr>
        <w:t>записи</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могут</w:t>
      </w:r>
      <w:r w:rsidRPr="00A55C4D">
        <w:rPr>
          <w:rFonts w:ascii="Arial" w:hAnsi="Arial" w:cs="Arial"/>
          <w:spacing w:val="1"/>
          <w:sz w:val="18"/>
          <w:szCs w:val="18"/>
        </w:rPr>
        <w:t xml:space="preserve"> </w:t>
      </w:r>
      <w:r w:rsidRPr="00A55C4D">
        <w:rPr>
          <w:rFonts w:ascii="Arial" w:hAnsi="Arial" w:cs="Arial"/>
          <w:sz w:val="18"/>
          <w:szCs w:val="18"/>
        </w:rPr>
        <w:t>быть</w:t>
      </w:r>
      <w:r w:rsidRPr="00A55C4D">
        <w:rPr>
          <w:rFonts w:ascii="Arial" w:hAnsi="Arial" w:cs="Arial"/>
          <w:spacing w:val="1"/>
          <w:sz w:val="18"/>
          <w:szCs w:val="18"/>
        </w:rPr>
        <w:t xml:space="preserve"> </w:t>
      </w:r>
      <w:r w:rsidRPr="00A55C4D">
        <w:rPr>
          <w:rFonts w:ascii="Arial" w:hAnsi="Arial" w:cs="Arial"/>
          <w:sz w:val="18"/>
          <w:szCs w:val="18"/>
        </w:rPr>
        <w:t>проверены</w:t>
      </w:r>
      <w:r w:rsidRPr="00A55C4D">
        <w:rPr>
          <w:rFonts w:ascii="Arial" w:hAnsi="Arial" w:cs="Arial"/>
          <w:spacing w:val="1"/>
          <w:sz w:val="18"/>
          <w:szCs w:val="18"/>
        </w:rPr>
        <w:t xml:space="preserve"> </w:t>
      </w:r>
      <w:r w:rsidRPr="00A55C4D">
        <w:rPr>
          <w:rFonts w:ascii="Arial" w:hAnsi="Arial" w:cs="Arial"/>
          <w:sz w:val="18"/>
          <w:szCs w:val="18"/>
        </w:rPr>
        <w:t>путем</w:t>
      </w:r>
      <w:r w:rsidRPr="00A55C4D">
        <w:rPr>
          <w:rFonts w:ascii="Arial" w:hAnsi="Arial" w:cs="Arial"/>
          <w:spacing w:val="1"/>
          <w:sz w:val="18"/>
          <w:szCs w:val="18"/>
        </w:rPr>
        <w:t xml:space="preserve"> </w:t>
      </w:r>
      <w:r w:rsidRPr="00A55C4D">
        <w:rPr>
          <w:rFonts w:ascii="Arial" w:hAnsi="Arial" w:cs="Arial"/>
          <w:sz w:val="18"/>
          <w:szCs w:val="18"/>
        </w:rPr>
        <w:t>направления</w:t>
      </w:r>
      <w:r w:rsidRPr="00A55C4D">
        <w:rPr>
          <w:rFonts w:ascii="Arial" w:hAnsi="Arial" w:cs="Arial"/>
          <w:spacing w:val="1"/>
          <w:sz w:val="18"/>
          <w:szCs w:val="18"/>
        </w:rPr>
        <w:t xml:space="preserve"> </w:t>
      </w:r>
      <w:r w:rsidRPr="00A55C4D">
        <w:rPr>
          <w:rFonts w:ascii="Arial" w:hAnsi="Arial" w:cs="Arial"/>
          <w:sz w:val="18"/>
          <w:szCs w:val="18"/>
        </w:rPr>
        <w:t>запроса</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использованием</w:t>
      </w:r>
      <w:r w:rsidRPr="00A55C4D">
        <w:rPr>
          <w:rFonts w:ascii="Arial" w:hAnsi="Arial" w:cs="Arial"/>
          <w:spacing w:val="-2"/>
          <w:sz w:val="18"/>
          <w:szCs w:val="18"/>
        </w:rPr>
        <w:t xml:space="preserve"> </w:t>
      </w:r>
      <w:r w:rsidRPr="00A55C4D">
        <w:rPr>
          <w:rFonts w:ascii="Arial" w:hAnsi="Arial" w:cs="Arial"/>
          <w:sz w:val="18"/>
          <w:szCs w:val="18"/>
        </w:rPr>
        <w:t>системы</w:t>
      </w:r>
      <w:r w:rsidRPr="00A55C4D">
        <w:rPr>
          <w:rFonts w:ascii="Arial" w:hAnsi="Arial" w:cs="Arial"/>
          <w:spacing w:val="-2"/>
          <w:sz w:val="18"/>
          <w:szCs w:val="18"/>
        </w:rPr>
        <w:t xml:space="preserve"> </w:t>
      </w:r>
      <w:r w:rsidRPr="00A55C4D">
        <w:rPr>
          <w:rFonts w:ascii="Arial" w:hAnsi="Arial" w:cs="Arial"/>
          <w:sz w:val="18"/>
          <w:szCs w:val="18"/>
        </w:rPr>
        <w:t>межведомственного</w:t>
      </w:r>
      <w:r w:rsidRPr="00A55C4D">
        <w:rPr>
          <w:rFonts w:ascii="Arial" w:hAnsi="Arial" w:cs="Arial"/>
          <w:spacing w:val="-1"/>
          <w:sz w:val="18"/>
          <w:szCs w:val="18"/>
        </w:rPr>
        <w:t xml:space="preserve"> </w:t>
      </w:r>
      <w:r w:rsidRPr="00A55C4D">
        <w:rPr>
          <w:rFonts w:ascii="Arial" w:hAnsi="Arial" w:cs="Arial"/>
          <w:sz w:val="18"/>
          <w:szCs w:val="18"/>
        </w:rPr>
        <w:t>электронного</w:t>
      </w:r>
      <w:r w:rsidRPr="00A55C4D">
        <w:rPr>
          <w:rFonts w:ascii="Arial" w:hAnsi="Arial" w:cs="Arial"/>
          <w:spacing w:val="-1"/>
          <w:sz w:val="18"/>
          <w:szCs w:val="18"/>
        </w:rPr>
        <w:t xml:space="preserve"> </w:t>
      </w:r>
      <w:r w:rsidRPr="00A55C4D">
        <w:rPr>
          <w:rFonts w:ascii="Arial" w:hAnsi="Arial" w:cs="Arial"/>
          <w:sz w:val="18"/>
          <w:szCs w:val="18"/>
        </w:rPr>
        <w:t>взаимодействия.</w:t>
      </w:r>
    </w:p>
    <w:p w:rsidR="00A55C4D" w:rsidRPr="00A55C4D" w:rsidRDefault="00A55C4D" w:rsidP="00A55C4D">
      <w:pPr>
        <w:pStyle w:val="a3"/>
        <w:tabs>
          <w:tab w:val="left" w:pos="1542"/>
        </w:tabs>
        <w:spacing w:after="0" w:line="240" w:lineRule="auto"/>
        <w:ind w:left="0"/>
        <w:rPr>
          <w:rFonts w:ascii="Arial" w:hAnsi="Arial" w:cs="Arial"/>
          <w:sz w:val="18"/>
          <w:szCs w:val="18"/>
        </w:rPr>
      </w:pPr>
      <w:r w:rsidRPr="00A55C4D">
        <w:rPr>
          <w:rFonts w:ascii="Arial" w:hAnsi="Arial" w:cs="Arial"/>
          <w:sz w:val="18"/>
          <w:szCs w:val="18"/>
        </w:rPr>
        <w:t>2.6.2.К</w:t>
      </w:r>
      <w:r w:rsidRPr="00A55C4D">
        <w:rPr>
          <w:rFonts w:ascii="Arial" w:hAnsi="Arial" w:cs="Arial"/>
          <w:spacing w:val="-3"/>
          <w:sz w:val="18"/>
          <w:szCs w:val="18"/>
        </w:rPr>
        <w:t xml:space="preserve"> </w:t>
      </w:r>
      <w:r w:rsidRPr="00A55C4D">
        <w:rPr>
          <w:rFonts w:ascii="Arial" w:hAnsi="Arial" w:cs="Arial"/>
          <w:sz w:val="18"/>
          <w:szCs w:val="18"/>
        </w:rPr>
        <w:t>заявлению</w:t>
      </w:r>
      <w:r w:rsidRPr="00A55C4D">
        <w:rPr>
          <w:rFonts w:ascii="Arial" w:hAnsi="Arial" w:cs="Arial"/>
          <w:spacing w:val="-3"/>
          <w:sz w:val="18"/>
          <w:szCs w:val="18"/>
        </w:rPr>
        <w:t xml:space="preserve"> </w:t>
      </w:r>
      <w:r w:rsidRPr="00A55C4D">
        <w:rPr>
          <w:rFonts w:ascii="Arial" w:hAnsi="Arial" w:cs="Arial"/>
          <w:sz w:val="18"/>
          <w:szCs w:val="18"/>
        </w:rPr>
        <w:t>прилагаются:</w:t>
      </w:r>
    </w:p>
    <w:p w:rsidR="00A55C4D" w:rsidRPr="00A55C4D" w:rsidRDefault="00A55C4D" w:rsidP="00A55C4D">
      <w:pPr>
        <w:pStyle w:val="a3"/>
        <w:tabs>
          <w:tab w:val="left" w:pos="1185"/>
        </w:tabs>
        <w:spacing w:after="0" w:line="240" w:lineRule="auto"/>
        <w:ind w:left="0" w:right="166"/>
        <w:rPr>
          <w:rFonts w:ascii="Arial" w:hAnsi="Arial" w:cs="Arial"/>
          <w:sz w:val="18"/>
          <w:szCs w:val="18"/>
        </w:rPr>
      </w:pPr>
      <w:r w:rsidRPr="00A55C4D">
        <w:rPr>
          <w:rFonts w:ascii="Arial" w:hAnsi="Arial" w:cs="Arial"/>
          <w:sz w:val="18"/>
          <w:szCs w:val="18"/>
        </w:rPr>
        <w:t>1)правоустанавливающие документы на объекты недвижимости, права на</w:t>
      </w:r>
      <w:r w:rsidRPr="00A55C4D">
        <w:rPr>
          <w:rFonts w:ascii="Arial" w:hAnsi="Arial" w:cs="Arial"/>
          <w:spacing w:val="1"/>
          <w:sz w:val="18"/>
          <w:szCs w:val="18"/>
        </w:rPr>
        <w:t xml:space="preserve"> </w:t>
      </w:r>
      <w:r w:rsidRPr="00A55C4D">
        <w:rPr>
          <w:rFonts w:ascii="Arial" w:hAnsi="Arial" w:cs="Arial"/>
          <w:sz w:val="18"/>
          <w:szCs w:val="18"/>
        </w:rPr>
        <w:t>которые</w:t>
      </w:r>
      <w:r w:rsidRPr="00A55C4D">
        <w:rPr>
          <w:rFonts w:ascii="Arial" w:hAnsi="Arial" w:cs="Arial"/>
          <w:spacing w:val="-6"/>
          <w:sz w:val="18"/>
          <w:szCs w:val="18"/>
        </w:rPr>
        <w:t xml:space="preserve"> </w:t>
      </w:r>
      <w:r w:rsidRPr="00A55C4D">
        <w:rPr>
          <w:rFonts w:ascii="Arial" w:hAnsi="Arial" w:cs="Arial"/>
          <w:sz w:val="18"/>
          <w:szCs w:val="18"/>
        </w:rPr>
        <w:t>не</w:t>
      </w:r>
      <w:r w:rsidRPr="00A55C4D">
        <w:rPr>
          <w:rFonts w:ascii="Arial" w:hAnsi="Arial" w:cs="Arial"/>
          <w:spacing w:val="-3"/>
          <w:sz w:val="18"/>
          <w:szCs w:val="18"/>
        </w:rPr>
        <w:t xml:space="preserve"> </w:t>
      </w:r>
      <w:r w:rsidRPr="00A55C4D">
        <w:rPr>
          <w:rFonts w:ascii="Arial" w:hAnsi="Arial" w:cs="Arial"/>
          <w:sz w:val="18"/>
          <w:szCs w:val="18"/>
        </w:rPr>
        <w:t>зарегистрированы</w:t>
      </w:r>
      <w:r w:rsidRPr="00A55C4D">
        <w:rPr>
          <w:rFonts w:ascii="Arial" w:hAnsi="Arial" w:cs="Arial"/>
          <w:spacing w:val="-3"/>
          <w:sz w:val="18"/>
          <w:szCs w:val="18"/>
        </w:rPr>
        <w:t xml:space="preserve"> </w:t>
      </w:r>
      <w:r w:rsidRPr="00A55C4D">
        <w:rPr>
          <w:rFonts w:ascii="Arial" w:hAnsi="Arial" w:cs="Arial"/>
          <w:sz w:val="18"/>
          <w:szCs w:val="18"/>
        </w:rPr>
        <w:t>в</w:t>
      </w:r>
      <w:r w:rsidRPr="00A55C4D">
        <w:rPr>
          <w:rFonts w:ascii="Arial" w:hAnsi="Arial" w:cs="Arial"/>
          <w:spacing w:val="-4"/>
          <w:sz w:val="18"/>
          <w:szCs w:val="18"/>
        </w:rPr>
        <w:t xml:space="preserve"> </w:t>
      </w:r>
      <w:r w:rsidRPr="00A55C4D">
        <w:rPr>
          <w:rFonts w:ascii="Arial" w:hAnsi="Arial" w:cs="Arial"/>
          <w:sz w:val="18"/>
          <w:szCs w:val="18"/>
        </w:rPr>
        <w:t>Едином</w:t>
      </w:r>
      <w:r w:rsidRPr="00A55C4D">
        <w:rPr>
          <w:rFonts w:ascii="Arial" w:hAnsi="Arial" w:cs="Arial"/>
          <w:spacing w:val="-5"/>
          <w:sz w:val="18"/>
          <w:szCs w:val="18"/>
        </w:rPr>
        <w:t xml:space="preserve"> </w:t>
      </w:r>
      <w:r w:rsidRPr="00A55C4D">
        <w:rPr>
          <w:rFonts w:ascii="Arial" w:hAnsi="Arial" w:cs="Arial"/>
          <w:sz w:val="18"/>
          <w:szCs w:val="18"/>
        </w:rPr>
        <w:t>государственном</w:t>
      </w:r>
      <w:r w:rsidRPr="00A55C4D">
        <w:rPr>
          <w:rFonts w:ascii="Arial" w:hAnsi="Arial" w:cs="Arial"/>
          <w:spacing w:val="-6"/>
          <w:sz w:val="18"/>
          <w:szCs w:val="18"/>
        </w:rPr>
        <w:t xml:space="preserve"> </w:t>
      </w:r>
      <w:r w:rsidRPr="00A55C4D">
        <w:rPr>
          <w:rFonts w:ascii="Arial" w:hAnsi="Arial" w:cs="Arial"/>
          <w:sz w:val="18"/>
          <w:szCs w:val="18"/>
        </w:rPr>
        <w:t>реестре</w:t>
      </w:r>
      <w:r w:rsidRPr="00A55C4D">
        <w:rPr>
          <w:rFonts w:ascii="Arial" w:hAnsi="Arial" w:cs="Arial"/>
          <w:spacing w:val="-6"/>
          <w:sz w:val="18"/>
          <w:szCs w:val="18"/>
        </w:rPr>
        <w:t xml:space="preserve"> </w:t>
      </w:r>
      <w:r w:rsidRPr="00A55C4D">
        <w:rPr>
          <w:rFonts w:ascii="Arial" w:hAnsi="Arial" w:cs="Arial"/>
          <w:sz w:val="18"/>
          <w:szCs w:val="18"/>
        </w:rPr>
        <w:t>недвижимости;</w:t>
      </w:r>
    </w:p>
    <w:p w:rsidR="00A55C4D" w:rsidRPr="00A55C4D" w:rsidRDefault="00A55C4D" w:rsidP="00A55C4D">
      <w:pPr>
        <w:pStyle w:val="a3"/>
        <w:tabs>
          <w:tab w:val="left" w:pos="1257"/>
        </w:tabs>
        <w:spacing w:after="0" w:line="240" w:lineRule="auto"/>
        <w:ind w:left="0" w:right="172"/>
        <w:rPr>
          <w:rFonts w:ascii="Arial" w:hAnsi="Arial" w:cs="Arial"/>
          <w:sz w:val="18"/>
          <w:szCs w:val="18"/>
        </w:rPr>
      </w:pPr>
      <w:r w:rsidRPr="00A55C4D">
        <w:rPr>
          <w:rFonts w:ascii="Arial" w:hAnsi="Arial" w:cs="Arial"/>
          <w:sz w:val="18"/>
          <w:szCs w:val="18"/>
        </w:rPr>
        <w:t>2)нотариально</w:t>
      </w:r>
      <w:r w:rsidRPr="00A55C4D">
        <w:rPr>
          <w:rFonts w:ascii="Arial" w:hAnsi="Arial" w:cs="Arial"/>
          <w:spacing w:val="1"/>
          <w:sz w:val="18"/>
          <w:szCs w:val="18"/>
        </w:rPr>
        <w:t xml:space="preserve"> </w:t>
      </w:r>
      <w:r w:rsidRPr="00A55C4D">
        <w:rPr>
          <w:rFonts w:ascii="Arial" w:hAnsi="Arial" w:cs="Arial"/>
          <w:sz w:val="18"/>
          <w:szCs w:val="18"/>
        </w:rPr>
        <w:t>заверенное</w:t>
      </w:r>
      <w:r w:rsidRPr="00A55C4D">
        <w:rPr>
          <w:rFonts w:ascii="Arial" w:hAnsi="Arial" w:cs="Arial"/>
          <w:spacing w:val="1"/>
          <w:sz w:val="18"/>
          <w:szCs w:val="18"/>
        </w:rPr>
        <w:t xml:space="preserve"> </w:t>
      </w:r>
      <w:r w:rsidRPr="00A55C4D">
        <w:rPr>
          <w:rFonts w:ascii="Arial" w:hAnsi="Arial" w:cs="Arial"/>
          <w:sz w:val="18"/>
          <w:szCs w:val="18"/>
        </w:rPr>
        <w:t>согласие</w:t>
      </w:r>
      <w:r w:rsidRPr="00A55C4D">
        <w:rPr>
          <w:rFonts w:ascii="Arial" w:hAnsi="Arial" w:cs="Arial"/>
          <w:spacing w:val="1"/>
          <w:sz w:val="18"/>
          <w:szCs w:val="18"/>
        </w:rPr>
        <w:t xml:space="preserve"> </w:t>
      </w:r>
      <w:r w:rsidRPr="00A55C4D">
        <w:rPr>
          <w:rFonts w:ascii="Arial" w:hAnsi="Arial" w:cs="Arial"/>
          <w:sz w:val="18"/>
          <w:szCs w:val="18"/>
        </w:rPr>
        <w:t>всех</w:t>
      </w:r>
      <w:r w:rsidRPr="00A55C4D">
        <w:rPr>
          <w:rFonts w:ascii="Arial" w:hAnsi="Arial" w:cs="Arial"/>
          <w:spacing w:val="1"/>
          <w:sz w:val="18"/>
          <w:szCs w:val="18"/>
        </w:rPr>
        <w:t xml:space="preserve"> </w:t>
      </w:r>
      <w:r w:rsidRPr="00A55C4D">
        <w:rPr>
          <w:rFonts w:ascii="Arial" w:hAnsi="Arial" w:cs="Arial"/>
          <w:sz w:val="18"/>
          <w:szCs w:val="18"/>
        </w:rPr>
        <w:t>правообладателей</w:t>
      </w:r>
      <w:r w:rsidRPr="00A55C4D">
        <w:rPr>
          <w:rFonts w:ascii="Arial" w:hAnsi="Arial" w:cs="Arial"/>
          <w:spacing w:val="1"/>
          <w:sz w:val="18"/>
          <w:szCs w:val="18"/>
        </w:rPr>
        <w:t xml:space="preserve"> </w:t>
      </w:r>
      <w:r w:rsidRPr="00A55C4D">
        <w:rPr>
          <w:rFonts w:ascii="Arial" w:hAnsi="Arial" w:cs="Arial"/>
          <w:sz w:val="18"/>
          <w:szCs w:val="18"/>
        </w:rPr>
        <w:t>земельного</w:t>
      </w:r>
      <w:r w:rsidRPr="00A55C4D">
        <w:rPr>
          <w:rFonts w:ascii="Arial" w:hAnsi="Arial" w:cs="Arial"/>
          <w:spacing w:val="1"/>
          <w:sz w:val="18"/>
          <w:szCs w:val="18"/>
        </w:rPr>
        <w:t xml:space="preserve"> </w:t>
      </w:r>
      <w:r w:rsidRPr="00A55C4D">
        <w:rPr>
          <w:rFonts w:ascii="Arial" w:hAnsi="Arial" w:cs="Arial"/>
          <w:sz w:val="18"/>
          <w:szCs w:val="18"/>
        </w:rPr>
        <w:t>участка</w:t>
      </w:r>
      <w:r w:rsidRPr="00A55C4D">
        <w:rPr>
          <w:rFonts w:ascii="Arial" w:hAnsi="Arial" w:cs="Arial"/>
          <w:spacing w:val="1"/>
          <w:sz w:val="18"/>
          <w:szCs w:val="18"/>
        </w:rPr>
        <w:t xml:space="preserve"> </w:t>
      </w:r>
      <w:r w:rsidRPr="00A55C4D">
        <w:rPr>
          <w:rFonts w:ascii="Arial" w:hAnsi="Arial" w:cs="Arial"/>
          <w:sz w:val="18"/>
          <w:szCs w:val="18"/>
        </w:rPr>
        <w:t>и/или</w:t>
      </w:r>
      <w:r w:rsidRPr="00A55C4D">
        <w:rPr>
          <w:rFonts w:ascii="Arial" w:hAnsi="Arial" w:cs="Arial"/>
          <w:spacing w:val="1"/>
          <w:sz w:val="18"/>
          <w:szCs w:val="18"/>
        </w:rPr>
        <w:t xml:space="preserve"> </w:t>
      </w:r>
      <w:r w:rsidRPr="00A55C4D">
        <w:rPr>
          <w:rFonts w:ascii="Arial" w:hAnsi="Arial" w:cs="Arial"/>
          <w:sz w:val="18"/>
          <w:szCs w:val="18"/>
        </w:rPr>
        <w:t>объекта</w:t>
      </w:r>
      <w:r w:rsidRPr="00A55C4D">
        <w:rPr>
          <w:rFonts w:ascii="Arial" w:hAnsi="Arial" w:cs="Arial"/>
          <w:spacing w:val="1"/>
          <w:sz w:val="18"/>
          <w:szCs w:val="18"/>
        </w:rPr>
        <w:t xml:space="preserve"> </w:t>
      </w:r>
      <w:r w:rsidRPr="00A55C4D">
        <w:rPr>
          <w:rFonts w:ascii="Arial" w:hAnsi="Arial" w:cs="Arial"/>
          <w:sz w:val="18"/>
          <w:szCs w:val="18"/>
        </w:rPr>
        <w:t>капитального</w:t>
      </w:r>
      <w:r w:rsidRPr="00A55C4D">
        <w:rPr>
          <w:rFonts w:ascii="Arial" w:hAnsi="Arial" w:cs="Arial"/>
          <w:spacing w:val="1"/>
          <w:sz w:val="18"/>
          <w:szCs w:val="18"/>
        </w:rPr>
        <w:t xml:space="preserve"> </w:t>
      </w:r>
      <w:r w:rsidRPr="00A55C4D">
        <w:rPr>
          <w:rFonts w:ascii="Arial" w:hAnsi="Arial" w:cs="Arial"/>
          <w:sz w:val="18"/>
          <w:szCs w:val="18"/>
        </w:rPr>
        <w:t>строительства,</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отношении</w:t>
      </w:r>
      <w:r w:rsidRPr="00A55C4D">
        <w:rPr>
          <w:rFonts w:ascii="Arial" w:hAnsi="Arial" w:cs="Arial"/>
          <w:spacing w:val="1"/>
          <w:sz w:val="18"/>
          <w:szCs w:val="18"/>
        </w:rPr>
        <w:t xml:space="preserve"> </w:t>
      </w:r>
      <w:r w:rsidRPr="00A55C4D">
        <w:rPr>
          <w:rFonts w:ascii="Arial" w:hAnsi="Arial" w:cs="Arial"/>
          <w:sz w:val="18"/>
          <w:szCs w:val="18"/>
        </w:rPr>
        <w:t>которых</w:t>
      </w:r>
      <w:r w:rsidRPr="00A55C4D">
        <w:rPr>
          <w:rFonts w:ascii="Arial" w:hAnsi="Arial" w:cs="Arial"/>
          <w:spacing w:val="1"/>
          <w:sz w:val="18"/>
          <w:szCs w:val="18"/>
        </w:rPr>
        <w:t xml:space="preserve"> </w:t>
      </w:r>
      <w:r w:rsidRPr="00A55C4D">
        <w:rPr>
          <w:rFonts w:ascii="Arial" w:hAnsi="Arial" w:cs="Arial"/>
          <w:sz w:val="18"/>
          <w:szCs w:val="18"/>
        </w:rPr>
        <w:t>запрашивается</w:t>
      </w:r>
      <w:r w:rsidRPr="00A55C4D">
        <w:rPr>
          <w:rFonts w:ascii="Arial" w:hAnsi="Arial" w:cs="Arial"/>
          <w:spacing w:val="1"/>
          <w:sz w:val="18"/>
          <w:szCs w:val="18"/>
        </w:rPr>
        <w:t xml:space="preserve"> </w:t>
      </w:r>
      <w:r w:rsidRPr="00A55C4D">
        <w:rPr>
          <w:rFonts w:ascii="Arial" w:hAnsi="Arial" w:cs="Arial"/>
          <w:sz w:val="18"/>
          <w:szCs w:val="18"/>
        </w:rPr>
        <w:t>разрешение</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условно</w:t>
      </w:r>
      <w:r w:rsidRPr="00A55C4D">
        <w:rPr>
          <w:rFonts w:ascii="Arial" w:hAnsi="Arial" w:cs="Arial"/>
          <w:spacing w:val="1"/>
          <w:sz w:val="18"/>
          <w:szCs w:val="18"/>
        </w:rPr>
        <w:t xml:space="preserve"> </w:t>
      </w:r>
      <w:r w:rsidRPr="00A55C4D">
        <w:rPr>
          <w:rFonts w:ascii="Arial" w:hAnsi="Arial" w:cs="Arial"/>
          <w:sz w:val="18"/>
          <w:szCs w:val="18"/>
        </w:rPr>
        <w:t>разрешенный</w:t>
      </w:r>
      <w:r w:rsidRPr="00A55C4D">
        <w:rPr>
          <w:rFonts w:ascii="Arial" w:hAnsi="Arial" w:cs="Arial"/>
          <w:spacing w:val="1"/>
          <w:sz w:val="18"/>
          <w:szCs w:val="18"/>
        </w:rPr>
        <w:t xml:space="preserve"> </w:t>
      </w:r>
      <w:r w:rsidRPr="00A55C4D">
        <w:rPr>
          <w:rFonts w:ascii="Arial" w:hAnsi="Arial" w:cs="Arial"/>
          <w:sz w:val="18"/>
          <w:szCs w:val="18"/>
        </w:rPr>
        <w:t>вид</w:t>
      </w:r>
      <w:r w:rsidRPr="00A55C4D">
        <w:rPr>
          <w:rFonts w:ascii="Arial" w:hAnsi="Arial" w:cs="Arial"/>
          <w:spacing w:val="1"/>
          <w:sz w:val="18"/>
          <w:szCs w:val="18"/>
        </w:rPr>
        <w:t xml:space="preserve"> </w:t>
      </w:r>
      <w:r w:rsidRPr="00A55C4D">
        <w:rPr>
          <w:rFonts w:ascii="Arial" w:hAnsi="Arial" w:cs="Arial"/>
          <w:sz w:val="18"/>
          <w:szCs w:val="18"/>
        </w:rPr>
        <w:t>использования,</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документ,</w:t>
      </w:r>
      <w:r w:rsidRPr="00A55C4D">
        <w:rPr>
          <w:rFonts w:ascii="Arial" w:hAnsi="Arial" w:cs="Arial"/>
          <w:spacing w:val="1"/>
          <w:sz w:val="18"/>
          <w:szCs w:val="18"/>
        </w:rPr>
        <w:t xml:space="preserve"> </w:t>
      </w:r>
      <w:r w:rsidRPr="00A55C4D">
        <w:rPr>
          <w:rFonts w:ascii="Arial" w:hAnsi="Arial" w:cs="Arial"/>
          <w:sz w:val="18"/>
          <w:szCs w:val="18"/>
        </w:rPr>
        <w:t>удостоверяющий</w:t>
      </w:r>
      <w:r w:rsidRPr="00A55C4D">
        <w:rPr>
          <w:rFonts w:ascii="Arial" w:hAnsi="Arial" w:cs="Arial"/>
          <w:spacing w:val="1"/>
          <w:sz w:val="18"/>
          <w:szCs w:val="18"/>
        </w:rPr>
        <w:t xml:space="preserve"> </w:t>
      </w:r>
      <w:r w:rsidRPr="00A55C4D">
        <w:rPr>
          <w:rFonts w:ascii="Arial" w:hAnsi="Arial" w:cs="Arial"/>
          <w:sz w:val="18"/>
          <w:szCs w:val="18"/>
        </w:rPr>
        <w:t>полномочия</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как</w:t>
      </w:r>
      <w:r w:rsidRPr="00A55C4D">
        <w:rPr>
          <w:rFonts w:ascii="Arial" w:hAnsi="Arial" w:cs="Arial"/>
          <w:spacing w:val="1"/>
          <w:sz w:val="18"/>
          <w:szCs w:val="18"/>
        </w:rPr>
        <w:t xml:space="preserve"> </w:t>
      </w:r>
      <w:r w:rsidRPr="00A55C4D">
        <w:rPr>
          <w:rFonts w:ascii="Arial" w:hAnsi="Arial" w:cs="Arial"/>
          <w:sz w:val="18"/>
          <w:szCs w:val="18"/>
        </w:rPr>
        <w:t>представителя</w:t>
      </w:r>
      <w:r w:rsidRPr="00A55C4D">
        <w:rPr>
          <w:rFonts w:ascii="Arial" w:hAnsi="Arial" w:cs="Arial"/>
          <w:spacing w:val="1"/>
          <w:sz w:val="18"/>
          <w:szCs w:val="18"/>
        </w:rPr>
        <w:t xml:space="preserve"> </w:t>
      </w:r>
      <w:r w:rsidRPr="00A55C4D">
        <w:rPr>
          <w:rFonts w:ascii="Arial" w:hAnsi="Arial" w:cs="Arial"/>
          <w:sz w:val="18"/>
          <w:szCs w:val="18"/>
        </w:rPr>
        <w:t>всех</w:t>
      </w:r>
      <w:r w:rsidRPr="00A55C4D">
        <w:rPr>
          <w:rFonts w:ascii="Arial" w:hAnsi="Arial" w:cs="Arial"/>
          <w:spacing w:val="1"/>
          <w:sz w:val="18"/>
          <w:szCs w:val="18"/>
        </w:rPr>
        <w:t xml:space="preserve"> </w:t>
      </w:r>
      <w:r w:rsidRPr="00A55C4D">
        <w:rPr>
          <w:rFonts w:ascii="Arial" w:hAnsi="Arial" w:cs="Arial"/>
          <w:sz w:val="18"/>
          <w:szCs w:val="18"/>
        </w:rPr>
        <w:t>правообладателей земельного участка и/или объекта капитального строительства</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направлении заявления;</w:t>
      </w:r>
    </w:p>
    <w:p w:rsidR="00A55C4D" w:rsidRPr="00A55C4D" w:rsidRDefault="00A55C4D" w:rsidP="00A55C4D">
      <w:pPr>
        <w:pStyle w:val="a3"/>
        <w:tabs>
          <w:tab w:val="left" w:pos="1189"/>
        </w:tabs>
        <w:spacing w:after="0" w:line="240" w:lineRule="auto"/>
        <w:ind w:left="0" w:right="166"/>
        <w:rPr>
          <w:rFonts w:ascii="Arial" w:hAnsi="Arial" w:cs="Arial"/>
          <w:sz w:val="18"/>
          <w:szCs w:val="18"/>
        </w:rPr>
      </w:pPr>
      <w:r w:rsidRPr="00A55C4D">
        <w:rPr>
          <w:rFonts w:ascii="Arial" w:hAnsi="Arial" w:cs="Arial"/>
          <w:sz w:val="18"/>
          <w:szCs w:val="18"/>
        </w:rPr>
        <w:t>3)копия протокола общественных обсуждений или публичных слушаний,</w:t>
      </w:r>
      <w:r w:rsidRPr="00A55C4D">
        <w:rPr>
          <w:rFonts w:ascii="Arial" w:hAnsi="Arial" w:cs="Arial"/>
          <w:spacing w:val="1"/>
          <w:sz w:val="18"/>
          <w:szCs w:val="18"/>
        </w:rPr>
        <w:t xml:space="preserve"> </w:t>
      </w:r>
      <w:r w:rsidRPr="00A55C4D">
        <w:rPr>
          <w:rFonts w:ascii="Arial" w:hAnsi="Arial" w:cs="Arial"/>
          <w:sz w:val="18"/>
          <w:szCs w:val="18"/>
        </w:rPr>
        <w:t>подтверждающего,</w:t>
      </w:r>
      <w:r w:rsidRPr="00A55C4D">
        <w:rPr>
          <w:rFonts w:ascii="Arial" w:hAnsi="Arial" w:cs="Arial"/>
          <w:spacing w:val="1"/>
          <w:sz w:val="18"/>
          <w:szCs w:val="18"/>
        </w:rPr>
        <w:t xml:space="preserve"> </w:t>
      </w:r>
      <w:r w:rsidRPr="00A55C4D">
        <w:rPr>
          <w:rFonts w:ascii="Arial" w:hAnsi="Arial" w:cs="Arial"/>
          <w:sz w:val="18"/>
          <w:szCs w:val="18"/>
        </w:rPr>
        <w:t>что</w:t>
      </w:r>
      <w:r w:rsidRPr="00A55C4D">
        <w:rPr>
          <w:rFonts w:ascii="Arial" w:hAnsi="Arial" w:cs="Arial"/>
          <w:spacing w:val="1"/>
          <w:sz w:val="18"/>
          <w:szCs w:val="18"/>
        </w:rPr>
        <w:t xml:space="preserve"> </w:t>
      </w:r>
      <w:r w:rsidRPr="00A55C4D">
        <w:rPr>
          <w:rFonts w:ascii="Arial" w:hAnsi="Arial" w:cs="Arial"/>
          <w:sz w:val="18"/>
          <w:szCs w:val="18"/>
        </w:rPr>
        <w:t>условно</w:t>
      </w:r>
      <w:r w:rsidRPr="00A55C4D">
        <w:rPr>
          <w:rFonts w:ascii="Arial" w:hAnsi="Arial" w:cs="Arial"/>
          <w:spacing w:val="1"/>
          <w:sz w:val="18"/>
          <w:szCs w:val="18"/>
        </w:rPr>
        <w:t xml:space="preserve"> </w:t>
      </w:r>
      <w:r w:rsidRPr="00A55C4D">
        <w:rPr>
          <w:rFonts w:ascii="Arial" w:hAnsi="Arial" w:cs="Arial"/>
          <w:sz w:val="18"/>
          <w:szCs w:val="18"/>
        </w:rPr>
        <w:t>разрешенный</w:t>
      </w:r>
      <w:r w:rsidRPr="00A55C4D">
        <w:rPr>
          <w:rFonts w:ascii="Arial" w:hAnsi="Arial" w:cs="Arial"/>
          <w:spacing w:val="1"/>
          <w:sz w:val="18"/>
          <w:szCs w:val="18"/>
        </w:rPr>
        <w:t xml:space="preserve"> </w:t>
      </w:r>
      <w:r w:rsidRPr="00A55C4D">
        <w:rPr>
          <w:rFonts w:ascii="Arial" w:hAnsi="Arial" w:cs="Arial"/>
          <w:sz w:val="18"/>
          <w:szCs w:val="18"/>
        </w:rPr>
        <w:t>вид</w:t>
      </w:r>
      <w:r w:rsidRPr="00A55C4D">
        <w:rPr>
          <w:rFonts w:ascii="Arial" w:hAnsi="Arial" w:cs="Arial"/>
          <w:spacing w:val="1"/>
          <w:sz w:val="18"/>
          <w:szCs w:val="18"/>
        </w:rPr>
        <w:t xml:space="preserve"> </w:t>
      </w:r>
      <w:r w:rsidRPr="00A55C4D">
        <w:rPr>
          <w:rFonts w:ascii="Arial" w:hAnsi="Arial" w:cs="Arial"/>
          <w:sz w:val="18"/>
          <w:szCs w:val="18"/>
        </w:rPr>
        <w:t>использования</w:t>
      </w:r>
      <w:r w:rsidRPr="00A55C4D">
        <w:rPr>
          <w:rFonts w:ascii="Arial" w:hAnsi="Arial" w:cs="Arial"/>
          <w:spacing w:val="1"/>
          <w:sz w:val="18"/>
          <w:szCs w:val="18"/>
        </w:rPr>
        <w:t xml:space="preserve"> </w:t>
      </w:r>
      <w:r w:rsidRPr="00A55C4D">
        <w:rPr>
          <w:rFonts w:ascii="Arial" w:hAnsi="Arial" w:cs="Arial"/>
          <w:sz w:val="18"/>
          <w:szCs w:val="18"/>
        </w:rPr>
        <w:t>включен</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градостроительный</w:t>
      </w:r>
      <w:r w:rsidRPr="00A55C4D">
        <w:rPr>
          <w:rFonts w:ascii="Arial" w:hAnsi="Arial" w:cs="Arial"/>
          <w:spacing w:val="1"/>
          <w:sz w:val="18"/>
          <w:szCs w:val="18"/>
        </w:rPr>
        <w:t xml:space="preserve"> </w:t>
      </w:r>
      <w:r w:rsidRPr="00A55C4D">
        <w:rPr>
          <w:rFonts w:ascii="Arial" w:hAnsi="Arial" w:cs="Arial"/>
          <w:sz w:val="18"/>
          <w:szCs w:val="18"/>
        </w:rPr>
        <w:t>регламент</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установленном</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внесения</w:t>
      </w:r>
      <w:r w:rsidRPr="00A55C4D">
        <w:rPr>
          <w:rFonts w:ascii="Arial" w:hAnsi="Arial" w:cs="Arial"/>
          <w:spacing w:val="1"/>
          <w:sz w:val="18"/>
          <w:szCs w:val="18"/>
        </w:rPr>
        <w:t xml:space="preserve"> </w:t>
      </w:r>
      <w:r w:rsidRPr="00A55C4D">
        <w:rPr>
          <w:rFonts w:ascii="Arial" w:hAnsi="Arial" w:cs="Arial"/>
          <w:sz w:val="18"/>
          <w:szCs w:val="18"/>
        </w:rPr>
        <w:t>изменений</w:t>
      </w:r>
      <w:r w:rsidRPr="00A55C4D">
        <w:rPr>
          <w:rFonts w:ascii="Arial" w:hAnsi="Arial" w:cs="Arial"/>
          <w:spacing w:val="71"/>
          <w:sz w:val="18"/>
          <w:szCs w:val="18"/>
        </w:rPr>
        <w:t xml:space="preserve"> </w:t>
      </w:r>
      <w:r w:rsidRPr="00A55C4D">
        <w:rPr>
          <w:rFonts w:ascii="Arial" w:hAnsi="Arial" w:cs="Arial"/>
          <w:sz w:val="18"/>
          <w:szCs w:val="18"/>
        </w:rPr>
        <w:t>в</w:t>
      </w:r>
      <w:r w:rsidRPr="00A55C4D">
        <w:rPr>
          <w:rFonts w:ascii="Arial" w:hAnsi="Arial" w:cs="Arial"/>
          <w:spacing w:val="-67"/>
          <w:sz w:val="18"/>
          <w:szCs w:val="18"/>
        </w:rPr>
        <w:t xml:space="preserve"> </w:t>
      </w:r>
      <w:r w:rsidRPr="00A55C4D">
        <w:rPr>
          <w:rFonts w:ascii="Arial" w:hAnsi="Arial" w:cs="Arial"/>
          <w:sz w:val="18"/>
          <w:szCs w:val="18"/>
        </w:rPr>
        <w:t>правила землепользования и застройки порядке по инициативе заявителя в случае</w:t>
      </w:r>
      <w:r w:rsidRPr="00A55C4D">
        <w:rPr>
          <w:rFonts w:ascii="Arial" w:hAnsi="Arial" w:cs="Arial"/>
          <w:spacing w:val="1"/>
          <w:sz w:val="18"/>
          <w:szCs w:val="18"/>
        </w:rPr>
        <w:t xml:space="preserve"> </w:t>
      </w:r>
      <w:r w:rsidRPr="00A55C4D">
        <w:rPr>
          <w:rFonts w:ascii="Arial" w:hAnsi="Arial" w:cs="Arial"/>
          <w:sz w:val="18"/>
          <w:szCs w:val="18"/>
        </w:rPr>
        <w:t>обращения</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за</w:t>
      </w:r>
      <w:r w:rsidRPr="00A55C4D">
        <w:rPr>
          <w:rFonts w:ascii="Arial" w:hAnsi="Arial" w:cs="Arial"/>
          <w:spacing w:val="1"/>
          <w:sz w:val="18"/>
          <w:szCs w:val="18"/>
        </w:rPr>
        <w:t xml:space="preserve"> </w:t>
      </w:r>
      <w:r w:rsidRPr="00A55C4D">
        <w:rPr>
          <w:rFonts w:ascii="Arial" w:hAnsi="Arial" w:cs="Arial"/>
          <w:sz w:val="18"/>
          <w:szCs w:val="18"/>
        </w:rPr>
        <w:t>результатом</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указанном</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2"/>
          <w:sz w:val="18"/>
          <w:szCs w:val="18"/>
        </w:rPr>
        <w:t xml:space="preserve"> </w:t>
      </w:r>
      <w:r w:rsidRPr="00A55C4D">
        <w:rPr>
          <w:rFonts w:ascii="Arial" w:hAnsi="Arial" w:cs="Arial"/>
          <w:sz w:val="18"/>
          <w:szCs w:val="18"/>
        </w:rPr>
        <w:t>пункте</w:t>
      </w:r>
      <w:r w:rsidRPr="00A55C4D">
        <w:rPr>
          <w:rFonts w:ascii="Arial" w:hAnsi="Arial" w:cs="Arial"/>
          <w:spacing w:val="-3"/>
          <w:sz w:val="18"/>
          <w:szCs w:val="18"/>
        </w:rPr>
        <w:t xml:space="preserve"> </w:t>
      </w:r>
      <w:r w:rsidRPr="00A55C4D">
        <w:rPr>
          <w:rFonts w:ascii="Arial" w:hAnsi="Arial" w:cs="Arial"/>
          <w:sz w:val="18"/>
          <w:szCs w:val="18"/>
        </w:rPr>
        <w:t>2.5.2.</w:t>
      </w:r>
      <w:r w:rsidRPr="00A55C4D">
        <w:rPr>
          <w:rFonts w:ascii="Arial" w:hAnsi="Arial" w:cs="Arial"/>
          <w:spacing w:val="-2"/>
          <w:sz w:val="18"/>
          <w:szCs w:val="18"/>
        </w:rPr>
        <w:t xml:space="preserve"> </w:t>
      </w:r>
      <w:r w:rsidRPr="00A55C4D">
        <w:rPr>
          <w:rFonts w:ascii="Arial" w:hAnsi="Arial" w:cs="Arial"/>
          <w:sz w:val="18"/>
          <w:szCs w:val="18"/>
        </w:rPr>
        <w:t>Административного регламента;</w:t>
      </w:r>
    </w:p>
    <w:p w:rsidR="00A55C4D" w:rsidRPr="00A55C4D" w:rsidRDefault="00A55C4D" w:rsidP="00A55C4D">
      <w:pPr>
        <w:pStyle w:val="a3"/>
        <w:tabs>
          <w:tab w:val="left" w:pos="1674"/>
        </w:tabs>
        <w:spacing w:after="0" w:line="240" w:lineRule="auto"/>
        <w:ind w:left="0" w:right="173"/>
        <w:rPr>
          <w:rFonts w:ascii="Arial" w:hAnsi="Arial" w:cs="Arial"/>
          <w:sz w:val="18"/>
          <w:szCs w:val="18"/>
        </w:rPr>
      </w:pPr>
      <w:r w:rsidRPr="00A55C4D">
        <w:rPr>
          <w:rFonts w:ascii="Arial" w:hAnsi="Arial" w:cs="Arial"/>
          <w:sz w:val="18"/>
          <w:szCs w:val="18"/>
        </w:rPr>
        <w:t>2.6.3. Заявление</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прилагаемые</w:t>
      </w:r>
      <w:r w:rsidRPr="00A55C4D">
        <w:rPr>
          <w:rFonts w:ascii="Arial" w:hAnsi="Arial" w:cs="Arial"/>
          <w:spacing w:val="1"/>
          <w:sz w:val="18"/>
          <w:szCs w:val="18"/>
        </w:rPr>
        <w:t xml:space="preserve"> </w:t>
      </w:r>
      <w:r w:rsidRPr="00A55C4D">
        <w:rPr>
          <w:rFonts w:ascii="Arial" w:hAnsi="Arial" w:cs="Arial"/>
          <w:sz w:val="18"/>
          <w:szCs w:val="18"/>
        </w:rPr>
        <w:t>документы</w:t>
      </w:r>
      <w:r w:rsidRPr="00A55C4D">
        <w:rPr>
          <w:rFonts w:ascii="Arial" w:hAnsi="Arial" w:cs="Arial"/>
          <w:spacing w:val="1"/>
          <w:sz w:val="18"/>
          <w:szCs w:val="18"/>
        </w:rPr>
        <w:t xml:space="preserve"> </w:t>
      </w:r>
      <w:r w:rsidRPr="00A55C4D">
        <w:rPr>
          <w:rFonts w:ascii="Arial" w:hAnsi="Arial" w:cs="Arial"/>
          <w:sz w:val="18"/>
          <w:szCs w:val="18"/>
        </w:rPr>
        <w:t>могут</w:t>
      </w:r>
      <w:r w:rsidRPr="00A55C4D">
        <w:rPr>
          <w:rFonts w:ascii="Arial" w:hAnsi="Arial" w:cs="Arial"/>
          <w:spacing w:val="1"/>
          <w:sz w:val="18"/>
          <w:szCs w:val="18"/>
        </w:rPr>
        <w:t xml:space="preserve"> </w:t>
      </w:r>
      <w:r w:rsidRPr="00A55C4D">
        <w:rPr>
          <w:rFonts w:ascii="Arial" w:hAnsi="Arial" w:cs="Arial"/>
          <w:sz w:val="18"/>
          <w:szCs w:val="18"/>
        </w:rPr>
        <w:t>быть</w:t>
      </w:r>
      <w:r w:rsidRPr="00A55C4D">
        <w:rPr>
          <w:rFonts w:ascii="Arial" w:hAnsi="Arial" w:cs="Arial"/>
          <w:spacing w:val="1"/>
          <w:sz w:val="18"/>
          <w:szCs w:val="18"/>
        </w:rPr>
        <w:t xml:space="preserve"> </w:t>
      </w:r>
      <w:r w:rsidRPr="00A55C4D">
        <w:rPr>
          <w:rFonts w:ascii="Arial" w:hAnsi="Arial" w:cs="Arial"/>
          <w:sz w:val="18"/>
          <w:szCs w:val="18"/>
        </w:rPr>
        <w:t>представлены</w:t>
      </w:r>
      <w:r w:rsidRPr="00A55C4D">
        <w:rPr>
          <w:rFonts w:ascii="Arial" w:hAnsi="Arial" w:cs="Arial"/>
          <w:spacing w:val="1"/>
          <w:sz w:val="18"/>
          <w:szCs w:val="18"/>
        </w:rPr>
        <w:t xml:space="preserve"> </w:t>
      </w:r>
      <w:r w:rsidRPr="00A55C4D">
        <w:rPr>
          <w:rFonts w:ascii="Arial" w:hAnsi="Arial" w:cs="Arial"/>
          <w:sz w:val="18"/>
          <w:szCs w:val="18"/>
        </w:rPr>
        <w:t>(направлены)</w:t>
      </w:r>
      <w:r w:rsidRPr="00A55C4D">
        <w:rPr>
          <w:rFonts w:ascii="Arial" w:hAnsi="Arial" w:cs="Arial"/>
          <w:spacing w:val="-1"/>
          <w:sz w:val="18"/>
          <w:szCs w:val="18"/>
        </w:rPr>
        <w:t xml:space="preserve"> </w:t>
      </w:r>
      <w:r w:rsidRPr="00A55C4D">
        <w:rPr>
          <w:rFonts w:ascii="Arial" w:hAnsi="Arial" w:cs="Arial"/>
          <w:sz w:val="18"/>
          <w:szCs w:val="18"/>
        </w:rPr>
        <w:t>заявителем</w:t>
      </w:r>
      <w:r w:rsidRPr="00A55C4D">
        <w:rPr>
          <w:rFonts w:ascii="Arial" w:hAnsi="Arial" w:cs="Arial"/>
          <w:spacing w:val="-2"/>
          <w:sz w:val="18"/>
          <w:szCs w:val="18"/>
        </w:rPr>
        <w:t xml:space="preserve"> </w:t>
      </w:r>
      <w:r w:rsidRPr="00A55C4D">
        <w:rPr>
          <w:rFonts w:ascii="Arial" w:hAnsi="Arial" w:cs="Arial"/>
          <w:sz w:val="18"/>
          <w:szCs w:val="18"/>
        </w:rPr>
        <w:t>одним</w:t>
      </w:r>
      <w:r w:rsidRPr="00A55C4D">
        <w:rPr>
          <w:rFonts w:ascii="Arial" w:hAnsi="Arial" w:cs="Arial"/>
          <w:spacing w:val="-1"/>
          <w:sz w:val="18"/>
          <w:szCs w:val="18"/>
        </w:rPr>
        <w:t xml:space="preserve"> </w:t>
      </w:r>
      <w:r w:rsidRPr="00A55C4D">
        <w:rPr>
          <w:rFonts w:ascii="Arial" w:hAnsi="Arial" w:cs="Arial"/>
          <w:sz w:val="18"/>
          <w:szCs w:val="18"/>
        </w:rPr>
        <w:t>из</w:t>
      </w:r>
      <w:r w:rsidRPr="00A55C4D">
        <w:rPr>
          <w:rFonts w:ascii="Arial" w:hAnsi="Arial" w:cs="Arial"/>
          <w:spacing w:val="-1"/>
          <w:sz w:val="18"/>
          <w:szCs w:val="18"/>
        </w:rPr>
        <w:t xml:space="preserve"> </w:t>
      </w:r>
      <w:r w:rsidRPr="00A55C4D">
        <w:rPr>
          <w:rFonts w:ascii="Arial" w:hAnsi="Arial" w:cs="Arial"/>
          <w:sz w:val="18"/>
          <w:szCs w:val="18"/>
        </w:rPr>
        <w:t>следующих способов:</w:t>
      </w:r>
    </w:p>
    <w:p w:rsidR="00A55C4D" w:rsidRPr="00A55C4D" w:rsidRDefault="00A55C4D" w:rsidP="00A55C4D">
      <w:pPr>
        <w:pStyle w:val="aa"/>
        <w:spacing w:after="0" w:line="240" w:lineRule="auto"/>
        <w:ind w:right="167"/>
        <w:rPr>
          <w:rFonts w:ascii="Arial" w:hAnsi="Arial" w:cs="Arial"/>
          <w:sz w:val="18"/>
          <w:szCs w:val="18"/>
        </w:rPr>
      </w:pPr>
      <w:r w:rsidRPr="00A55C4D">
        <w:rPr>
          <w:rFonts w:ascii="Arial" w:hAnsi="Arial" w:cs="Arial"/>
          <w:sz w:val="18"/>
          <w:szCs w:val="18"/>
        </w:rPr>
        <w:t>1) лично или посредством почтового отправления в орган 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w:t>
      </w:r>
      <w:r w:rsidRPr="00A55C4D">
        <w:rPr>
          <w:rFonts w:ascii="Arial" w:hAnsi="Arial" w:cs="Arial"/>
          <w:spacing w:val="-1"/>
          <w:sz w:val="18"/>
          <w:szCs w:val="18"/>
        </w:rPr>
        <w:t xml:space="preserve"> </w:t>
      </w:r>
      <w:r w:rsidRPr="00A55C4D">
        <w:rPr>
          <w:rFonts w:ascii="Arial" w:hAnsi="Arial" w:cs="Arial"/>
          <w:sz w:val="18"/>
          <w:szCs w:val="18"/>
        </w:rPr>
        <w:t>субъекта</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4"/>
          <w:sz w:val="18"/>
          <w:szCs w:val="18"/>
        </w:rPr>
        <w:t xml:space="preserve"> </w:t>
      </w:r>
      <w:r w:rsidRPr="00A55C4D">
        <w:rPr>
          <w:rFonts w:ascii="Arial" w:hAnsi="Arial" w:cs="Arial"/>
          <w:sz w:val="18"/>
          <w:szCs w:val="18"/>
        </w:rPr>
        <w:t>или</w:t>
      </w:r>
      <w:r w:rsidRPr="00A55C4D">
        <w:rPr>
          <w:rFonts w:ascii="Arial" w:hAnsi="Arial" w:cs="Arial"/>
          <w:spacing w:val="4"/>
          <w:sz w:val="18"/>
          <w:szCs w:val="18"/>
        </w:rPr>
        <w:t xml:space="preserve"> </w:t>
      </w:r>
      <w:r w:rsidRPr="00A55C4D">
        <w:rPr>
          <w:rFonts w:ascii="Arial" w:hAnsi="Arial" w:cs="Arial"/>
          <w:sz w:val="18"/>
          <w:szCs w:val="18"/>
        </w:rPr>
        <w:t>местного самоуправления;</w:t>
      </w:r>
    </w:p>
    <w:p w:rsidR="00A55C4D" w:rsidRPr="00A55C4D" w:rsidRDefault="00A55C4D" w:rsidP="00A55C4D">
      <w:pPr>
        <w:pStyle w:val="a3"/>
        <w:tabs>
          <w:tab w:val="left" w:pos="1266"/>
        </w:tabs>
        <w:spacing w:after="0" w:line="240" w:lineRule="auto"/>
        <w:ind w:left="0"/>
        <w:rPr>
          <w:rFonts w:ascii="Arial" w:hAnsi="Arial" w:cs="Arial"/>
          <w:sz w:val="18"/>
          <w:szCs w:val="18"/>
        </w:rPr>
      </w:pPr>
      <w:r w:rsidRPr="00A55C4D">
        <w:rPr>
          <w:rFonts w:ascii="Arial" w:hAnsi="Arial" w:cs="Arial"/>
          <w:sz w:val="18"/>
          <w:szCs w:val="18"/>
        </w:rPr>
        <w:t>1)через</w:t>
      </w:r>
      <w:r w:rsidRPr="00A55C4D">
        <w:rPr>
          <w:rFonts w:ascii="Arial" w:hAnsi="Arial" w:cs="Arial"/>
          <w:spacing w:val="-2"/>
          <w:sz w:val="18"/>
          <w:szCs w:val="18"/>
        </w:rPr>
        <w:t xml:space="preserve"> </w:t>
      </w:r>
      <w:r w:rsidRPr="00A55C4D">
        <w:rPr>
          <w:rFonts w:ascii="Arial" w:hAnsi="Arial" w:cs="Arial"/>
          <w:sz w:val="18"/>
          <w:szCs w:val="18"/>
        </w:rPr>
        <w:t>МФЦ;</w:t>
      </w:r>
    </w:p>
    <w:p w:rsidR="00A55C4D" w:rsidRPr="00A55C4D" w:rsidRDefault="00A55C4D" w:rsidP="00A55C4D">
      <w:pPr>
        <w:pStyle w:val="a3"/>
        <w:tabs>
          <w:tab w:val="left" w:pos="1266"/>
        </w:tabs>
        <w:spacing w:after="0" w:line="240" w:lineRule="auto"/>
        <w:ind w:left="0"/>
        <w:rPr>
          <w:rFonts w:ascii="Arial" w:hAnsi="Arial" w:cs="Arial"/>
          <w:sz w:val="18"/>
          <w:szCs w:val="18"/>
        </w:rPr>
      </w:pPr>
      <w:r w:rsidRPr="00A55C4D">
        <w:rPr>
          <w:rFonts w:ascii="Arial" w:hAnsi="Arial" w:cs="Arial"/>
          <w:sz w:val="18"/>
          <w:szCs w:val="18"/>
        </w:rPr>
        <w:t>2)через</w:t>
      </w:r>
      <w:r w:rsidRPr="00A55C4D">
        <w:rPr>
          <w:rFonts w:ascii="Arial" w:hAnsi="Arial" w:cs="Arial"/>
          <w:spacing w:val="-3"/>
          <w:sz w:val="18"/>
          <w:szCs w:val="18"/>
        </w:rPr>
        <w:t xml:space="preserve"> </w:t>
      </w:r>
      <w:r w:rsidRPr="00A55C4D">
        <w:rPr>
          <w:rFonts w:ascii="Arial" w:hAnsi="Arial" w:cs="Arial"/>
          <w:sz w:val="18"/>
          <w:szCs w:val="18"/>
        </w:rPr>
        <w:t>Региональный</w:t>
      </w:r>
      <w:r w:rsidRPr="00A55C4D">
        <w:rPr>
          <w:rFonts w:ascii="Arial" w:hAnsi="Arial" w:cs="Arial"/>
          <w:spacing w:val="-2"/>
          <w:sz w:val="18"/>
          <w:szCs w:val="18"/>
        </w:rPr>
        <w:t xml:space="preserve"> </w:t>
      </w:r>
      <w:r w:rsidRPr="00A55C4D">
        <w:rPr>
          <w:rFonts w:ascii="Arial" w:hAnsi="Arial" w:cs="Arial"/>
          <w:sz w:val="18"/>
          <w:szCs w:val="18"/>
        </w:rPr>
        <w:t>портал</w:t>
      </w:r>
      <w:r w:rsidRPr="00A55C4D">
        <w:rPr>
          <w:rFonts w:ascii="Arial" w:hAnsi="Arial" w:cs="Arial"/>
          <w:spacing w:val="-3"/>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Единый</w:t>
      </w:r>
      <w:r w:rsidRPr="00A55C4D">
        <w:rPr>
          <w:rFonts w:ascii="Arial" w:hAnsi="Arial" w:cs="Arial"/>
          <w:spacing w:val="-4"/>
          <w:sz w:val="18"/>
          <w:szCs w:val="18"/>
        </w:rPr>
        <w:t xml:space="preserve"> </w:t>
      </w:r>
      <w:r w:rsidRPr="00A55C4D">
        <w:rPr>
          <w:rFonts w:ascii="Arial" w:hAnsi="Arial" w:cs="Arial"/>
          <w:sz w:val="18"/>
          <w:szCs w:val="18"/>
        </w:rPr>
        <w:t>портал.</w:t>
      </w:r>
    </w:p>
    <w:p w:rsidR="00A55C4D" w:rsidRPr="00A55C4D" w:rsidRDefault="00A55C4D" w:rsidP="00A55C4D">
      <w:pPr>
        <w:pStyle w:val="a3"/>
        <w:tabs>
          <w:tab w:val="left" w:pos="1542"/>
        </w:tabs>
        <w:spacing w:after="0" w:line="240" w:lineRule="auto"/>
        <w:ind w:left="0"/>
        <w:rPr>
          <w:rFonts w:ascii="Arial" w:hAnsi="Arial" w:cs="Arial"/>
          <w:sz w:val="18"/>
          <w:szCs w:val="18"/>
        </w:rPr>
      </w:pPr>
      <w:r w:rsidRPr="00A55C4D">
        <w:rPr>
          <w:rFonts w:ascii="Arial" w:hAnsi="Arial" w:cs="Arial"/>
          <w:sz w:val="18"/>
          <w:szCs w:val="18"/>
        </w:rPr>
        <w:t>2.6.4. Запрещается</w:t>
      </w:r>
      <w:r w:rsidRPr="00A55C4D">
        <w:rPr>
          <w:rFonts w:ascii="Arial" w:hAnsi="Arial" w:cs="Arial"/>
          <w:spacing w:val="-2"/>
          <w:sz w:val="18"/>
          <w:szCs w:val="18"/>
        </w:rPr>
        <w:t xml:space="preserve"> </w:t>
      </w:r>
      <w:r w:rsidRPr="00A55C4D">
        <w:rPr>
          <w:rFonts w:ascii="Arial" w:hAnsi="Arial" w:cs="Arial"/>
          <w:sz w:val="18"/>
          <w:szCs w:val="18"/>
        </w:rPr>
        <w:t>требовать</w:t>
      </w:r>
      <w:r w:rsidRPr="00A55C4D">
        <w:rPr>
          <w:rFonts w:ascii="Arial" w:hAnsi="Arial" w:cs="Arial"/>
          <w:spacing w:val="-7"/>
          <w:sz w:val="18"/>
          <w:szCs w:val="18"/>
        </w:rPr>
        <w:t xml:space="preserve"> </w:t>
      </w:r>
      <w:r w:rsidRPr="00A55C4D">
        <w:rPr>
          <w:rFonts w:ascii="Arial" w:hAnsi="Arial" w:cs="Arial"/>
          <w:sz w:val="18"/>
          <w:szCs w:val="18"/>
        </w:rPr>
        <w:t>от</w:t>
      </w:r>
      <w:r w:rsidRPr="00A55C4D">
        <w:rPr>
          <w:rFonts w:ascii="Arial" w:hAnsi="Arial" w:cs="Arial"/>
          <w:spacing w:val="-3"/>
          <w:sz w:val="18"/>
          <w:szCs w:val="18"/>
        </w:rPr>
        <w:t xml:space="preserve"> </w:t>
      </w:r>
      <w:r w:rsidRPr="00A55C4D">
        <w:rPr>
          <w:rFonts w:ascii="Arial" w:hAnsi="Arial" w:cs="Arial"/>
          <w:sz w:val="18"/>
          <w:szCs w:val="18"/>
        </w:rPr>
        <w:t>заявителя:</w:t>
      </w:r>
    </w:p>
    <w:p w:rsidR="00A55C4D" w:rsidRPr="00A55C4D" w:rsidRDefault="00A55C4D" w:rsidP="00A55C4D">
      <w:pPr>
        <w:pStyle w:val="a3"/>
        <w:tabs>
          <w:tab w:val="left" w:pos="1182"/>
        </w:tabs>
        <w:spacing w:after="0" w:line="240" w:lineRule="auto"/>
        <w:ind w:left="0" w:right="168"/>
        <w:rPr>
          <w:rFonts w:ascii="Arial" w:hAnsi="Arial" w:cs="Arial"/>
          <w:sz w:val="18"/>
          <w:szCs w:val="18"/>
        </w:rPr>
      </w:pPr>
      <w:r w:rsidRPr="00A55C4D">
        <w:rPr>
          <w:rFonts w:ascii="Arial" w:hAnsi="Arial" w:cs="Arial"/>
          <w:sz w:val="18"/>
          <w:szCs w:val="18"/>
        </w:rPr>
        <w:t>1)представления документов и информации или осуществления действий,</w:t>
      </w:r>
      <w:r w:rsidRPr="00A55C4D">
        <w:rPr>
          <w:rFonts w:ascii="Arial" w:hAnsi="Arial" w:cs="Arial"/>
          <w:spacing w:val="1"/>
          <w:sz w:val="18"/>
          <w:szCs w:val="18"/>
        </w:rPr>
        <w:t xml:space="preserve"> </w:t>
      </w:r>
      <w:r w:rsidRPr="00A55C4D">
        <w:rPr>
          <w:rFonts w:ascii="Arial" w:hAnsi="Arial" w:cs="Arial"/>
          <w:sz w:val="18"/>
          <w:szCs w:val="18"/>
        </w:rPr>
        <w:t>представление</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осуществление</w:t>
      </w:r>
      <w:r w:rsidRPr="00A55C4D">
        <w:rPr>
          <w:rFonts w:ascii="Arial" w:hAnsi="Arial" w:cs="Arial"/>
          <w:spacing w:val="1"/>
          <w:sz w:val="18"/>
          <w:szCs w:val="18"/>
        </w:rPr>
        <w:t xml:space="preserve"> </w:t>
      </w:r>
      <w:r w:rsidRPr="00A55C4D">
        <w:rPr>
          <w:rFonts w:ascii="Arial" w:hAnsi="Arial" w:cs="Arial"/>
          <w:sz w:val="18"/>
          <w:szCs w:val="18"/>
        </w:rPr>
        <w:t>которых</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предусмотрено</w:t>
      </w:r>
      <w:r w:rsidRPr="00A55C4D">
        <w:rPr>
          <w:rFonts w:ascii="Arial" w:hAnsi="Arial" w:cs="Arial"/>
          <w:spacing w:val="1"/>
          <w:sz w:val="18"/>
          <w:szCs w:val="18"/>
        </w:rPr>
        <w:t xml:space="preserve"> </w:t>
      </w:r>
      <w:r w:rsidRPr="00A55C4D">
        <w:rPr>
          <w:rFonts w:ascii="Arial" w:hAnsi="Arial" w:cs="Arial"/>
          <w:sz w:val="18"/>
          <w:szCs w:val="18"/>
        </w:rPr>
        <w:t>нормативными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r w:rsidRPr="00A55C4D">
        <w:rPr>
          <w:rFonts w:ascii="Arial" w:hAnsi="Arial" w:cs="Arial"/>
          <w:spacing w:val="1"/>
          <w:sz w:val="18"/>
          <w:szCs w:val="18"/>
        </w:rPr>
        <w:t xml:space="preserve"> </w:t>
      </w:r>
      <w:r w:rsidRPr="00A55C4D">
        <w:rPr>
          <w:rFonts w:ascii="Arial" w:hAnsi="Arial" w:cs="Arial"/>
          <w:sz w:val="18"/>
          <w:szCs w:val="18"/>
        </w:rPr>
        <w:t>регулирующими</w:t>
      </w:r>
      <w:r w:rsidRPr="00A55C4D">
        <w:rPr>
          <w:rFonts w:ascii="Arial" w:hAnsi="Arial" w:cs="Arial"/>
          <w:spacing w:val="1"/>
          <w:sz w:val="18"/>
          <w:szCs w:val="18"/>
        </w:rPr>
        <w:t xml:space="preserve"> </w:t>
      </w:r>
      <w:r w:rsidRPr="00A55C4D">
        <w:rPr>
          <w:rFonts w:ascii="Arial" w:hAnsi="Arial" w:cs="Arial"/>
          <w:sz w:val="18"/>
          <w:szCs w:val="18"/>
        </w:rPr>
        <w:t>отношения,</w:t>
      </w:r>
      <w:r w:rsidRPr="00A55C4D">
        <w:rPr>
          <w:rFonts w:ascii="Arial" w:hAnsi="Arial" w:cs="Arial"/>
          <w:spacing w:val="1"/>
          <w:sz w:val="18"/>
          <w:szCs w:val="18"/>
        </w:rPr>
        <w:t xml:space="preserve"> </w:t>
      </w:r>
      <w:r w:rsidRPr="00A55C4D">
        <w:rPr>
          <w:rFonts w:ascii="Arial" w:hAnsi="Arial" w:cs="Arial"/>
          <w:sz w:val="18"/>
          <w:szCs w:val="18"/>
        </w:rPr>
        <w:t>возникающие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связи</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предоставлением</w:t>
      </w:r>
      <w:r w:rsidRPr="00A55C4D">
        <w:rPr>
          <w:rFonts w:ascii="Arial" w:hAnsi="Arial" w:cs="Arial"/>
          <w:spacing w:val="-1"/>
          <w:sz w:val="18"/>
          <w:szCs w:val="18"/>
        </w:rPr>
        <w:t xml:space="preserve"> </w:t>
      </w:r>
      <w:r w:rsidRPr="00A55C4D">
        <w:rPr>
          <w:rFonts w:ascii="Arial" w:hAnsi="Arial" w:cs="Arial"/>
          <w:sz w:val="18"/>
          <w:szCs w:val="18"/>
        </w:rPr>
        <w:t>государственных</w:t>
      </w:r>
      <w:r w:rsidRPr="00A55C4D">
        <w:rPr>
          <w:rFonts w:ascii="Arial" w:hAnsi="Arial" w:cs="Arial"/>
          <w:spacing w:val="-4"/>
          <w:sz w:val="18"/>
          <w:szCs w:val="18"/>
        </w:rPr>
        <w:t xml:space="preserve"> </w:t>
      </w:r>
      <w:r w:rsidRPr="00A55C4D">
        <w:rPr>
          <w:rFonts w:ascii="Arial" w:hAnsi="Arial" w:cs="Arial"/>
          <w:sz w:val="18"/>
          <w:szCs w:val="18"/>
        </w:rPr>
        <w:t>и муниципальных услуг;</w:t>
      </w:r>
    </w:p>
    <w:p w:rsidR="00A55C4D" w:rsidRPr="00A55C4D" w:rsidRDefault="00A55C4D" w:rsidP="00A55C4D">
      <w:pPr>
        <w:pStyle w:val="a3"/>
        <w:tabs>
          <w:tab w:val="left" w:pos="1165"/>
        </w:tabs>
        <w:spacing w:after="0" w:line="240" w:lineRule="auto"/>
        <w:ind w:left="0" w:right="169"/>
        <w:rPr>
          <w:rFonts w:ascii="Arial" w:hAnsi="Arial" w:cs="Arial"/>
          <w:sz w:val="18"/>
          <w:szCs w:val="18"/>
        </w:rPr>
      </w:pPr>
      <w:r w:rsidRPr="00A55C4D">
        <w:rPr>
          <w:rFonts w:ascii="Arial" w:hAnsi="Arial" w:cs="Arial"/>
          <w:sz w:val="18"/>
          <w:szCs w:val="18"/>
        </w:rPr>
        <w:t>2)представления документов и информации, в том числе подтверждающих</w:t>
      </w:r>
      <w:r w:rsidRPr="00A55C4D">
        <w:rPr>
          <w:rFonts w:ascii="Arial" w:hAnsi="Arial" w:cs="Arial"/>
          <w:spacing w:val="1"/>
          <w:sz w:val="18"/>
          <w:szCs w:val="18"/>
        </w:rPr>
        <w:t xml:space="preserve"> </w:t>
      </w:r>
      <w:r w:rsidRPr="00A55C4D">
        <w:rPr>
          <w:rFonts w:ascii="Arial" w:hAnsi="Arial" w:cs="Arial"/>
          <w:sz w:val="18"/>
          <w:szCs w:val="18"/>
        </w:rPr>
        <w:t>внесение заявителем платы за предоставление государственных и муниципальных</w:t>
      </w:r>
      <w:r w:rsidRPr="00A55C4D">
        <w:rPr>
          <w:rFonts w:ascii="Arial" w:hAnsi="Arial" w:cs="Arial"/>
          <w:spacing w:val="-67"/>
          <w:sz w:val="18"/>
          <w:szCs w:val="18"/>
        </w:rPr>
        <w:t xml:space="preserve"> </w:t>
      </w:r>
      <w:r w:rsidRPr="00A55C4D">
        <w:rPr>
          <w:rFonts w:ascii="Arial" w:hAnsi="Arial" w:cs="Arial"/>
          <w:sz w:val="18"/>
          <w:szCs w:val="18"/>
        </w:rPr>
        <w:t>услуг,</w:t>
      </w:r>
      <w:r w:rsidRPr="00A55C4D">
        <w:rPr>
          <w:rFonts w:ascii="Arial" w:hAnsi="Arial" w:cs="Arial"/>
          <w:spacing w:val="1"/>
          <w:sz w:val="18"/>
          <w:szCs w:val="18"/>
        </w:rPr>
        <w:t xml:space="preserve"> </w:t>
      </w:r>
      <w:r w:rsidRPr="00A55C4D">
        <w:rPr>
          <w:rFonts w:ascii="Arial" w:hAnsi="Arial" w:cs="Arial"/>
          <w:sz w:val="18"/>
          <w:szCs w:val="18"/>
        </w:rPr>
        <w:t>которые</w:t>
      </w:r>
      <w:r w:rsidRPr="00A55C4D">
        <w:rPr>
          <w:rFonts w:ascii="Arial" w:hAnsi="Arial" w:cs="Arial"/>
          <w:spacing w:val="1"/>
          <w:sz w:val="18"/>
          <w:szCs w:val="18"/>
        </w:rPr>
        <w:t xml:space="preserve"> </w:t>
      </w:r>
      <w:r w:rsidRPr="00A55C4D">
        <w:rPr>
          <w:rFonts w:ascii="Arial" w:hAnsi="Arial" w:cs="Arial"/>
          <w:sz w:val="18"/>
          <w:szCs w:val="18"/>
        </w:rPr>
        <w:t>находятся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распоряжении</w:t>
      </w:r>
      <w:r w:rsidRPr="00A55C4D">
        <w:rPr>
          <w:rFonts w:ascii="Arial" w:hAnsi="Arial" w:cs="Arial"/>
          <w:spacing w:val="1"/>
          <w:sz w:val="18"/>
          <w:szCs w:val="18"/>
        </w:rPr>
        <w:t xml:space="preserve"> </w:t>
      </w:r>
      <w:r w:rsidRPr="00A55C4D">
        <w:rPr>
          <w:rFonts w:ascii="Arial" w:hAnsi="Arial" w:cs="Arial"/>
          <w:sz w:val="18"/>
          <w:szCs w:val="18"/>
        </w:rPr>
        <w:t>органов,</w:t>
      </w:r>
      <w:r w:rsidRPr="00A55C4D">
        <w:rPr>
          <w:rFonts w:ascii="Arial" w:hAnsi="Arial" w:cs="Arial"/>
          <w:spacing w:val="1"/>
          <w:sz w:val="18"/>
          <w:szCs w:val="18"/>
        </w:rPr>
        <w:t xml:space="preserve"> </w:t>
      </w:r>
      <w:r w:rsidRPr="00A55C4D">
        <w:rPr>
          <w:rFonts w:ascii="Arial" w:hAnsi="Arial" w:cs="Arial"/>
          <w:sz w:val="18"/>
          <w:szCs w:val="18"/>
        </w:rPr>
        <w:t>предоставляющих</w:t>
      </w:r>
      <w:r w:rsidRPr="00A55C4D">
        <w:rPr>
          <w:rFonts w:ascii="Arial" w:hAnsi="Arial" w:cs="Arial"/>
          <w:spacing w:val="1"/>
          <w:sz w:val="18"/>
          <w:szCs w:val="18"/>
        </w:rPr>
        <w:t xml:space="preserve"> </w:t>
      </w:r>
      <w:r w:rsidRPr="00A55C4D">
        <w:rPr>
          <w:rFonts w:ascii="Arial" w:hAnsi="Arial" w:cs="Arial"/>
          <w:sz w:val="18"/>
          <w:szCs w:val="18"/>
        </w:rPr>
        <w:t>государственные</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органов,</w:t>
      </w:r>
      <w:r w:rsidRPr="00A55C4D">
        <w:rPr>
          <w:rFonts w:ascii="Arial" w:hAnsi="Arial" w:cs="Arial"/>
          <w:spacing w:val="1"/>
          <w:sz w:val="18"/>
          <w:szCs w:val="18"/>
        </w:rPr>
        <w:t xml:space="preserve"> </w:t>
      </w:r>
      <w:r w:rsidRPr="00A55C4D">
        <w:rPr>
          <w:rFonts w:ascii="Arial" w:hAnsi="Arial" w:cs="Arial"/>
          <w:sz w:val="18"/>
          <w:szCs w:val="18"/>
        </w:rPr>
        <w:t>предоставляющих</w:t>
      </w:r>
      <w:r w:rsidRPr="00A55C4D">
        <w:rPr>
          <w:rFonts w:ascii="Arial" w:hAnsi="Arial" w:cs="Arial"/>
          <w:spacing w:val="1"/>
          <w:sz w:val="18"/>
          <w:szCs w:val="18"/>
        </w:rPr>
        <w:t xml:space="preserve"> </w:t>
      </w:r>
      <w:r w:rsidRPr="00A55C4D">
        <w:rPr>
          <w:rFonts w:ascii="Arial" w:hAnsi="Arial" w:cs="Arial"/>
          <w:sz w:val="18"/>
          <w:szCs w:val="18"/>
        </w:rPr>
        <w:t>муниципальные</w:t>
      </w:r>
      <w:r w:rsidRPr="00A55C4D">
        <w:rPr>
          <w:rFonts w:ascii="Arial" w:hAnsi="Arial" w:cs="Arial"/>
          <w:spacing w:val="70"/>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иных</w:t>
      </w:r>
      <w:r w:rsidRPr="00A55C4D">
        <w:rPr>
          <w:rFonts w:ascii="Arial" w:hAnsi="Arial" w:cs="Arial"/>
          <w:spacing w:val="1"/>
          <w:sz w:val="18"/>
          <w:szCs w:val="18"/>
        </w:rPr>
        <w:t xml:space="preserve"> </w:t>
      </w:r>
      <w:r w:rsidRPr="00A55C4D">
        <w:rPr>
          <w:rFonts w:ascii="Arial" w:hAnsi="Arial" w:cs="Arial"/>
          <w:sz w:val="18"/>
          <w:szCs w:val="18"/>
        </w:rPr>
        <w:t>государственных</w:t>
      </w:r>
      <w:r w:rsidRPr="00A55C4D">
        <w:rPr>
          <w:rFonts w:ascii="Arial" w:hAnsi="Arial" w:cs="Arial"/>
          <w:spacing w:val="1"/>
          <w:sz w:val="18"/>
          <w:szCs w:val="18"/>
        </w:rPr>
        <w:t xml:space="preserve"> </w:t>
      </w:r>
      <w:r w:rsidRPr="00A55C4D">
        <w:rPr>
          <w:rFonts w:ascii="Arial" w:hAnsi="Arial" w:cs="Arial"/>
          <w:sz w:val="18"/>
          <w:szCs w:val="18"/>
        </w:rPr>
        <w:t>органов,</w:t>
      </w:r>
      <w:r w:rsidRPr="00A55C4D">
        <w:rPr>
          <w:rFonts w:ascii="Arial" w:hAnsi="Arial" w:cs="Arial"/>
          <w:spacing w:val="1"/>
          <w:sz w:val="18"/>
          <w:szCs w:val="18"/>
        </w:rPr>
        <w:t xml:space="preserve"> </w:t>
      </w:r>
      <w:r w:rsidRPr="00A55C4D">
        <w:rPr>
          <w:rFonts w:ascii="Arial" w:hAnsi="Arial" w:cs="Arial"/>
          <w:sz w:val="18"/>
          <w:szCs w:val="18"/>
        </w:rPr>
        <w:t>органов</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1"/>
          <w:sz w:val="18"/>
          <w:szCs w:val="18"/>
        </w:rPr>
        <w:t xml:space="preserve"> </w:t>
      </w:r>
      <w:r w:rsidRPr="00A55C4D">
        <w:rPr>
          <w:rFonts w:ascii="Arial" w:hAnsi="Arial" w:cs="Arial"/>
          <w:sz w:val="18"/>
          <w:szCs w:val="18"/>
        </w:rPr>
        <w:t>самоуправления</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подведомственных</w:t>
      </w:r>
      <w:r w:rsidRPr="00A55C4D">
        <w:rPr>
          <w:rFonts w:ascii="Arial" w:hAnsi="Arial" w:cs="Arial"/>
          <w:spacing w:val="1"/>
          <w:sz w:val="18"/>
          <w:szCs w:val="18"/>
        </w:rPr>
        <w:t xml:space="preserve"> </w:t>
      </w:r>
      <w:r w:rsidRPr="00A55C4D">
        <w:rPr>
          <w:rFonts w:ascii="Arial" w:hAnsi="Arial" w:cs="Arial"/>
          <w:sz w:val="18"/>
          <w:szCs w:val="18"/>
        </w:rPr>
        <w:t>государственным</w:t>
      </w:r>
      <w:r w:rsidRPr="00A55C4D">
        <w:rPr>
          <w:rFonts w:ascii="Arial" w:hAnsi="Arial" w:cs="Arial"/>
          <w:spacing w:val="1"/>
          <w:sz w:val="18"/>
          <w:szCs w:val="18"/>
        </w:rPr>
        <w:t xml:space="preserve"> </w:t>
      </w:r>
      <w:r w:rsidRPr="00A55C4D">
        <w:rPr>
          <w:rFonts w:ascii="Arial" w:hAnsi="Arial" w:cs="Arial"/>
          <w:sz w:val="18"/>
          <w:szCs w:val="18"/>
        </w:rPr>
        <w:t>органам</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органам</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1"/>
          <w:sz w:val="18"/>
          <w:szCs w:val="18"/>
        </w:rPr>
        <w:t xml:space="preserve"> </w:t>
      </w:r>
      <w:r w:rsidRPr="00A55C4D">
        <w:rPr>
          <w:rFonts w:ascii="Arial" w:hAnsi="Arial" w:cs="Arial"/>
          <w:sz w:val="18"/>
          <w:szCs w:val="18"/>
        </w:rPr>
        <w:t>самоуправления организаций, участвующих в предоставлении предусмотренных</w:t>
      </w:r>
      <w:r w:rsidRPr="00A55C4D">
        <w:rPr>
          <w:rFonts w:ascii="Arial" w:hAnsi="Arial" w:cs="Arial"/>
          <w:spacing w:val="1"/>
          <w:sz w:val="18"/>
          <w:szCs w:val="18"/>
        </w:rPr>
        <w:t xml:space="preserve"> </w:t>
      </w:r>
      <w:r w:rsidRPr="00A55C4D">
        <w:rPr>
          <w:rFonts w:ascii="Arial" w:hAnsi="Arial" w:cs="Arial"/>
          <w:sz w:val="18"/>
          <w:szCs w:val="18"/>
        </w:rPr>
        <w:t>частью 1 статьи 1 Федерального закона государственных и муниципальных услуг,</w:t>
      </w:r>
      <w:r w:rsidRPr="00A55C4D">
        <w:rPr>
          <w:rFonts w:ascii="Arial" w:hAnsi="Arial" w:cs="Arial"/>
          <w:spacing w:val="-67"/>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соответствии</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нормативными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нормативными</w:t>
      </w:r>
      <w:r w:rsidRPr="00A55C4D">
        <w:rPr>
          <w:rFonts w:ascii="Arial" w:hAnsi="Arial" w:cs="Arial"/>
          <w:spacing w:val="37"/>
          <w:sz w:val="18"/>
          <w:szCs w:val="18"/>
        </w:rPr>
        <w:t xml:space="preserve"> </w:t>
      </w:r>
      <w:r w:rsidRPr="00A55C4D">
        <w:rPr>
          <w:rFonts w:ascii="Arial" w:hAnsi="Arial" w:cs="Arial"/>
          <w:sz w:val="18"/>
          <w:szCs w:val="18"/>
        </w:rPr>
        <w:t>правовыми</w:t>
      </w:r>
      <w:r w:rsidRPr="00A55C4D">
        <w:rPr>
          <w:rFonts w:ascii="Arial" w:hAnsi="Arial" w:cs="Arial"/>
          <w:spacing w:val="37"/>
          <w:sz w:val="18"/>
          <w:szCs w:val="18"/>
        </w:rPr>
        <w:t xml:space="preserve"> </w:t>
      </w:r>
      <w:r w:rsidRPr="00A55C4D">
        <w:rPr>
          <w:rFonts w:ascii="Arial" w:hAnsi="Arial" w:cs="Arial"/>
          <w:sz w:val="18"/>
          <w:szCs w:val="18"/>
        </w:rPr>
        <w:t>актами</w:t>
      </w:r>
      <w:r w:rsidRPr="00A55C4D">
        <w:rPr>
          <w:rFonts w:ascii="Arial" w:hAnsi="Arial" w:cs="Arial"/>
          <w:spacing w:val="35"/>
          <w:sz w:val="18"/>
          <w:szCs w:val="18"/>
        </w:rPr>
        <w:t xml:space="preserve"> </w:t>
      </w:r>
      <w:r w:rsidRPr="00A55C4D">
        <w:rPr>
          <w:rFonts w:ascii="Arial" w:hAnsi="Arial" w:cs="Arial"/>
          <w:sz w:val="18"/>
          <w:szCs w:val="18"/>
        </w:rPr>
        <w:t>субъектов</w:t>
      </w:r>
      <w:r w:rsidRPr="00A55C4D">
        <w:rPr>
          <w:rFonts w:ascii="Arial" w:hAnsi="Arial" w:cs="Arial"/>
          <w:spacing w:val="36"/>
          <w:sz w:val="18"/>
          <w:szCs w:val="18"/>
        </w:rPr>
        <w:t xml:space="preserve"> </w:t>
      </w:r>
      <w:r w:rsidRPr="00A55C4D">
        <w:rPr>
          <w:rFonts w:ascii="Arial" w:hAnsi="Arial" w:cs="Arial"/>
          <w:sz w:val="18"/>
          <w:szCs w:val="18"/>
        </w:rPr>
        <w:t>Российской</w:t>
      </w:r>
      <w:r w:rsidRPr="00A55C4D">
        <w:rPr>
          <w:rFonts w:ascii="Arial" w:hAnsi="Arial" w:cs="Arial"/>
          <w:spacing w:val="37"/>
          <w:sz w:val="18"/>
          <w:szCs w:val="18"/>
        </w:rPr>
        <w:t xml:space="preserve"> </w:t>
      </w:r>
      <w:r w:rsidRPr="00A55C4D">
        <w:rPr>
          <w:rFonts w:ascii="Arial" w:hAnsi="Arial" w:cs="Arial"/>
          <w:sz w:val="18"/>
          <w:szCs w:val="18"/>
        </w:rPr>
        <w:t>Федерации, муниципальными правовыми актами, за исключением документов, указанных в</w:t>
      </w:r>
      <w:r w:rsidRPr="00A55C4D">
        <w:rPr>
          <w:rFonts w:ascii="Arial" w:hAnsi="Arial" w:cs="Arial"/>
          <w:spacing w:val="1"/>
          <w:sz w:val="18"/>
          <w:szCs w:val="18"/>
        </w:rPr>
        <w:t xml:space="preserve"> </w:t>
      </w:r>
      <w:r w:rsidRPr="00A55C4D">
        <w:rPr>
          <w:rFonts w:ascii="Arial" w:hAnsi="Arial" w:cs="Arial"/>
          <w:sz w:val="18"/>
          <w:szCs w:val="18"/>
        </w:rPr>
        <w:t>части</w:t>
      </w:r>
      <w:r w:rsidRPr="00A55C4D">
        <w:rPr>
          <w:rFonts w:ascii="Arial" w:hAnsi="Arial" w:cs="Arial"/>
          <w:spacing w:val="1"/>
          <w:sz w:val="18"/>
          <w:szCs w:val="18"/>
        </w:rPr>
        <w:t xml:space="preserve"> </w:t>
      </w:r>
      <w:r w:rsidRPr="00A55C4D">
        <w:rPr>
          <w:rFonts w:ascii="Arial" w:hAnsi="Arial" w:cs="Arial"/>
          <w:sz w:val="18"/>
          <w:szCs w:val="18"/>
        </w:rPr>
        <w:t>6</w:t>
      </w:r>
      <w:r w:rsidRPr="00A55C4D">
        <w:rPr>
          <w:rFonts w:ascii="Arial" w:hAnsi="Arial" w:cs="Arial"/>
          <w:spacing w:val="1"/>
          <w:sz w:val="18"/>
          <w:szCs w:val="18"/>
        </w:rPr>
        <w:t xml:space="preserve"> </w:t>
      </w:r>
      <w:r w:rsidRPr="00A55C4D">
        <w:rPr>
          <w:rFonts w:ascii="Arial" w:hAnsi="Arial" w:cs="Arial"/>
          <w:sz w:val="18"/>
          <w:szCs w:val="18"/>
        </w:rPr>
        <w:t>статьи</w:t>
      </w:r>
      <w:r w:rsidRPr="00A55C4D">
        <w:rPr>
          <w:rFonts w:ascii="Arial" w:hAnsi="Arial" w:cs="Arial"/>
          <w:spacing w:val="1"/>
          <w:sz w:val="18"/>
          <w:szCs w:val="18"/>
        </w:rPr>
        <w:t xml:space="preserve"> </w:t>
      </w:r>
      <w:r w:rsidRPr="00A55C4D">
        <w:rPr>
          <w:rFonts w:ascii="Arial" w:hAnsi="Arial" w:cs="Arial"/>
          <w:sz w:val="18"/>
          <w:szCs w:val="18"/>
        </w:rPr>
        <w:t>7</w:t>
      </w:r>
      <w:r w:rsidRPr="00A55C4D">
        <w:rPr>
          <w:rFonts w:ascii="Arial" w:hAnsi="Arial" w:cs="Arial"/>
          <w:spacing w:val="1"/>
          <w:sz w:val="18"/>
          <w:szCs w:val="18"/>
        </w:rPr>
        <w:t xml:space="preserve"> </w:t>
      </w:r>
      <w:r w:rsidRPr="00A55C4D">
        <w:rPr>
          <w:rFonts w:ascii="Arial" w:hAnsi="Arial" w:cs="Arial"/>
          <w:sz w:val="18"/>
          <w:szCs w:val="18"/>
        </w:rPr>
        <w:t>Федерального</w:t>
      </w:r>
      <w:r w:rsidRPr="00A55C4D">
        <w:rPr>
          <w:rFonts w:ascii="Arial" w:hAnsi="Arial" w:cs="Arial"/>
          <w:spacing w:val="1"/>
          <w:sz w:val="18"/>
          <w:szCs w:val="18"/>
        </w:rPr>
        <w:t xml:space="preserve"> </w:t>
      </w:r>
      <w:r w:rsidRPr="00A55C4D">
        <w:rPr>
          <w:rFonts w:ascii="Arial" w:hAnsi="Arial" w:cs="Arial"/>
          <w:sz w:val="18"/>
          <w:szCs w:val="18"/>
        </w:rPr>
        <w:t>закона</w:t>
      </w:r>
      <w:r w:rsidRPr="00A55C4D">
        <w:rPr>
          <w:rFonts w:ascii="Arial" w:hAnsi="Arial" w:cs="Arial"/>
          <w:spacing w:val="1"/>
          <w:sz w:val="18"/>
          <w:szCs w:val="18"/>
        </w:rPr>
        <w:t xml:space="preserve"> </w:t>
      </w:r>
      <w:r w:rsidRPr="00A55C4D">
        <w:rPr>
          <w:rFonts w:ascii="Arial" w:hAnsi="Arial" w:cs="Arial"/>
          <w:sz w:val="18"/>
          <w:szCs w:val="18"/>
        </w:rPr>
        <w:t>от</w:t>
      </w:r>
      <w:r w:rsidRPr="00A55C4D">
        <w:rPr>
          <w:rFonts w:ascii="Arial" w:hAnsi="Arial" w:cs="Arial"/>
          <w:spacing w:val="1"/>
          <w:sz w:val="18"/>
          <w:szCs w:val="18"/>
        </w:rPr>
        <w:t xml:space="preserve"> </w:t>
      </w:r>
      <w:r w:rsidRPr="00A55C4D">
        <w:rPr>
          <w:rFonts w:ascii="Arial" w:hAnsi="Arial" w:cs="Arial"/>
          <w:sz w:val="18"/>
          <w:szCs w:val="18"/>
        </w:rPr>
        <w:t>27</w:t>
      </w:r>
      <w:r w:rsidRPr="00A55C4D">
        <w:rPr>
          <w:rFonts w:ascii="Arial" w:hAnsi="Arial" w:cs="Arial"/>
          <w:spacing w:val="1"/>
          <w:sz w:val="18"/>
          <w:szCs w:val="18"/>
        </w:rPr>
        <w:t xml:space="preserve"> </w:t>
      </w:r>
      <w:r w:rsidRPr="00A55C4D">
        <w:rPr>
          <w:rFonts w:ascii="Arial" w:hAnsi="Arial" w:cs="Arial"/>
          <w:sz w:val="18"/>
          <w:szCs w:val="18"/>
        </w:rPr>
        <w:t>июля</w:t>
      </w:r>
      <w:r w:rsidRPr="00A55C4D">
        <w:rPr>
          <w:rFonts w:ascii="Arial" w:hAnsi="Arial" w:cs="Arial"/>
          <w:spacing w:val="1"/>
          <w:sz w:val="18"/>
          <w:szCs w:val="18"/>
        </w:rPr>
        <w:t xml:space="preserve"> </w:t>
      </w:r>
      <w:r w:rsidRPr="00A55C4D">
        <w:rPr>
          <w:rFonts w:ascii="Arial" w:hAnsi="Arial" w:cs="Arial"/>
          <w:sz w:val="18"/>
          <w:szCs w:val="18"/>
        </w:rPr>
        <w:t>2010</w:t>
      </w:r>
      <w:r w:rsidRPr="00A55C4D">
        <w:rPr>
          <w:rFonts w:ascii="Arial" w:hAnsi="Arial" w:cs="Arial"/>
          <w:spacing w:val="1"/>
          <w:sz w:val="18"/>
          <w:szCs w:val="18"/>
        </w:rPr>
        <w:t xml:space="preserve"> </w:t>
      </w:r>
      <w:r w:rsidRPr="00A55C4D">
        <w:rPr>
          <w:rFonts w:ascii="Arial" w:hAnsi="Arial" w:cs="Arial"/>
          <w:sz w:val="18"/>
          <w:szCs w:val="18"/>
        </w:rPr>
        <w:t>г.</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210-ФЗ</w:t>
      </w:r>
      <w:r w:rsidRPr="00A55C4D">
        <w:rPr>
          <w:rFonts w:ascii="Arial" w:hAnsi="Arial" w:cs="Arial"/>
          <w:spacing w:val="1"/>
          <w:sz w:val="18"/>
          <w:szCs w:val="18"/>
        </w:rPr>
        <w:t xml:space="preserve"> </w:t>
      </w:r>
      <w:r w:rsidRPr="00A55C4D">
        <w:rPr>
          <w:rFonts w:ascii="Arial" w:hAnsi="Arial" w:cs="Arial"/>
          <w:sz w:val="18"/>
          <w:szCs w:val="18"/>
        </w:rPr>
        <w:t>«Об</w:t>
      </w:r>
      <w:r w:rsidRPr="00A55C4D">
        <w:rPr>
          <w:rFonts w:ascii="Arial" w:hAnsi="Arial" w:cs="Arial"/>
          <w:spacing w:val="1"/>
          <w:sz w:val="18"/>
          <w:szCs w:val="18"/>
        </w:rPr>
        <w:t xml:space="preserve"> </w:t>
      </w:r>
      <w:r w:rsidRPr="00A55C4D">
        <w:rPr>
          <w:rFonts w:ascii="Arial" w:hAnsi="Arial" w:cs="Arial"/>
          <w:sz w:val="18"/>
          <w:szCs w:val="18"/>
        </w:rPr>
        <w:t>организации предоставления государственных и муниципальных услуг» (далее –</w:t>
      </w:r>
      <w:r w:rsidRPr="00A55C4D">
        <w:rPr>
          <w:rFonts w:ascii="Arial" w:hAnsi="Arial" w:cs="Arial"/>
          <w:spacing w:val="1"/>
          <w:sz w:val="18"/>
          <w:szCs w:val="18"/>
        </w:rPr>
        <w:t xml:space="preserve"> </w:t>
      </w:r>
      <w:r w:rsidRPr="00A55C4D">
        <w:rPr>
          <w:rFonts w:ascii="Arial" w:hAnsi="Arial" w:cs="Arial"/>
          <w:sz w:val="18"/>
          <w:szCs w:val="18"/>
        </w:rPr>
        <w:t>Федеральный</w:t>
      </w:r>
      <w:r w:rsidRPr="00A55C4D">
        <w:rPr>
          <w:rFonts w:ascii="Arial" w:hAnsi="Arial" w:cs="Arial"/>
          <w:spacing w:val="-1"/>
          <w:sz w:val="18"/>
          <w:szCs w:val="18"/>
        </w:rPr>
        <w:t xml:space="preserve"> </w:t>
      </w:r>
      <w:r w:rsidRPr="00A55C4D">
        <w:rPr>
          <w:rFonts w:ascii="Arial" w:hAnsi="Arial" w:cs="Arial"/>
          <w:sz w:val="18"/>
          <w:szCs w:val="18"/>
        </w:rPr>
        <w:t>закон № 210-ФЗ);</w:t>
      </w:r>
    </w:p>
    <w:p w:rsidR="00A55C4D" w:rsidRPr="00A55C4D" w:rsidRDefault="00A55C4D" w:rsidP="00A55C4D">
      <w:pPr>
        <w:pStyle w:val="a3"/>
        <w:tabs>
          <w:tab w:val="left" w:pos="1203"/>
        </w:tabs>
        <w:spacing w:after="0" w:line="240" w:lineRule="auto"/>
        <w:ind w:left="0" w:right="166"/>
        <w:rPr>
          <w:rFonts w:ascii="Arial" w:hAnsi="Arial" w:cs="Arial"/>
          <w:sz w:val="18"/>
          <w:szCs w:val="18"/>
        </w:rPr>
      </w:pPr>
      <w:r w:rsidRPr="00A55C4D">
        <w:rPr>
          <w:rFonts w:ascii="Arial" w:hAnsi="Arial" w:cs="Arial"/>
          <w:sz w:val="18"/>
          <w:szCs w:val="18"/>
        </w:rPr>
        <w:t>3)осуществления действий, в том числе согласований, необходимых для</w:t>
      </w:r>
      <w:r w:rsidRPr="00A55C4D">
        <w:rPr>
          <w:rFonts w:ascii="Arial" w:hAnsi="Arial" w:cs="Arial"/>
          <w:spacing w:val="1"/>
          <w:sz w:val="18"/>
          <w:szCs w:val="18"/>
        </w:rPr>
        <w:t xml:space="preserve"> </w:t>
      </w:r>
      <w:r w:rsidRPr="00A55C4D">
        <w:rPr>
          <w:rFonts w:ascii="Arial" w:hAnsi="Arial" w:cs="Arial"/>
          <w:sz w:val="18"/>
          <w:szCs w:val="18"/>
        </w:rPr>
        <w:t>получения государственных и муниципальных услуг и связанных с обращением в</w:t>
      </w:r>
      <w:r w:rsidRPr="00A55C4D">
        <w:rPr>
          <w:rFonts w:ascii="Arial" w:hAnsi="Arial" w:cs="Arial"/>
          <w:spacing w:val="1"/>
          <w:sz w:val="18"/>
          <w:szCs w:val="18"/>
        </w:rPr>
        <w:t xml:space="preserve"> </w:t>
      </w:r>
      <w:r w:rsidRPr="00A55C4D">
        <w:rPr>
          <w:rFonts w:ascii="Arial" w:hAnsi="Arial" w:cs="Arial"/>
          <w:sz w:val="18"/>
          <w:szCs w:val="18"/>
        </w:rPr>
        <w:t>иные государственные органы, органы местного самоуправления, организации, за</w:t>
      </w:r>
      <w:r w:rsidRPr="00A55C4D">
        <w:rPr>
          <w:rFonts w:ascii="Arial" w:hAnsi="Arial" w:cs="Arial"/>
          <w:spacing w:val="1"/>
          <w:sz w:val="18"/>
          <w:szCs w:val="18"/>
        </w:rPr>
        <w:t xml:space="preserve"> </w:t>
      </w:r>
      <w:r w:rsidRPr="00A55C4D">
        <w:rPr>
          <w:rFonts w:ascii="Arial" w:hAnsi="Arial" w:cs="Arial"/>
          <w:sz w:val="18"/>
          <w:szCs w:val="18"/>
        </w:rPr>
        <w:t>исключением</w:t>
      </w:r>
      <w:r w:rsidRPr="00A55C4D">
        <w:rPr>
          <w:rFonts w:ascii="Arial" w:hAnsi="Arial" w:cs="Arial"/>
          <w:spacing w:val="1"/>
          <w:sz w:val="18"/>
          <w:szCs w:val="18"/>
        </w:rPr>
        <w:t xml:space="preserve"> </w:t>
      </w:r>
      <w:r w:rsidRPr="00A55C4D">
        <w:rPr>
          <w:rFonts w:ascii="Arial" w:hAnsi="Arial" w:cs="Arial"/>
          <w:sz w:val="18"/>
          <w:szCs w:val="18"/>
        </w:rPr>
        <w:t>получения</w:t>
      </w:r>
      <w:r w:rsidRPr="00A55C4D">
        <w:rPr>
          <w:rFonts w:ascii="Arial" w:hAnsi="Arial" w:cs="Arial"/>
          <w:spacing w:val="1"/>
          <w:sz w:val="18"/>
          <w:szCs w:val="18"/>
        </w:rPr>
        <w:t xml:space="preserve"> </w:t>
      </w:r>
      <w:r w:rsidRPr="00A55C4D">
        <w:rPr>
          <w:rFonts w:ascii="Arial" w:hAnsi="Arial" w:cs="Arial"/>
          <w:sz w:val="18"/>
          <w:szCs w:val="18"/>
        </w:rPr>
        <w:t>услуг</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получения</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информации,</w:t>
      </w:r>
      <w:r w:rsidRPr="00A55C4D">
        <w:rPr>
          <w:rFonts w:ascii="Arial" w:hAnsi="Arial" w:cs="Arial"/>
          <w:spacing w:val="1"/>
          <w:sz w:val="18"/>
          <w:szCs w:val="18"/>
        </w:rPr>
        <w:t xml:space="preserve"> </w:t>
      </w:r>
      <w:r w:rsidRPr="00A55C4D">
        <w:rPr>
          <w:rFonts w:ascii="Arial" w:hAnsi="Arial" w:cs="Arial"/>
          <w:sz w:val="18"/>
          <w:szCs w:val="18"/>
        </w:rPr>
        <w:t>предоставляемых</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результате</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таких</w:t>
      </w:r>
      <w:r w:rsidRPr="00A55C4D">
        <w:rPr>
          <w:rFonts w:ascii="Arial" w:hAnsi="Arial" w:cs="Arial"/>
          <w:spacing w:val="1"/>
          <w:sz w:val="18"/>
          <w:szCs w:val="18"/>
        </w:rPr>
        <w:t xml:space="preserve"> </w:t>
      </w:r>
      <w:r w:rsidRPr="00A55C4D">
        <w:rPr>
          <w:rFonts w:ascii="Arial" w:hAnsi="Arial" w:cs="Arial"/>
          <w:sz w:val="18"/>
          <w:szCs w:val="18"/>
        </w:rPr>
        <w:t>услуг,</w:t>
      </w:r>
      <w:r w:rsidRPr="00A55C4D">
        <w:rPr>
          <w:rFonts w:ascii="Arial" w:hAnsi="Arial" w:cs="Arial"/>
          <w:spacing w:val="1"/>
          <w:sz w:val="18"/>
          <w:szCs w:val="18"/>
        </w:rPr>
        <w:t xml:space="preserve"> </w:t>
      </w:r>
      <w:r w:rsidRPr="00A55C4D">
        <w:rPr>
          <w:rFonts w:ascii="Arial" w:hAnsi="Arial" w:cs="Arial"/>
          <w:sz w:val="18"/>
          <w:szCs w:val="18"/>
        </w:rPr>
        <w:t>включенных</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67"/>
          <w:sz w:val="18"/>
          <w:szCs w:val="18"/>
        </w:rPr>
        <w:t xml:space="preserve"> </w:t>
      </w:r>
      <w:r w:rsidRPr="00A55C4D">
        <w:rPr>
          <w:rFonts w:ascii="Arial" w:hAnsi="Arial" w:cs="Arial"/>
          <w:sz w:val="18"/>
          <w:szCs w:val="18"/>
        </w:rPr>
        <w:t>перечни,</w:t>
      </w:r>
      <w:r w:rsidRPr="00A55C4D">
        <w:rPr>
          <w:rFonts w:ascii="Arial" w:hAnsi="Arial" w:cs="Arial"/>
          <w:spacing w:val="-2"/>
          <w:sz w:val="18"/>
          <w:szCs w:val="18"/>
        </w:rPr>
        <w:t xml:space="preserve"> </w:t>
      </w:r>
      <w:r w:rsidRPr="00A55C4D">
        <w:rPr>
          <w:rFonts w:ascii="Arial" w:hAnsi="Arial" w:cs="Arial"/>
          <w:sz w:val="18"/>
          <w:szCs w:val="18"/>
        </w:rPr>
        <w:t>указанные</w:t>
      </w:r>
      <w:r w:rsidRPr="00A55C4D">
        <w:rPr>
          <w:rFonts w:ascii="Arial" w:hAnsi="Arial" w:cs="Arial"/>
          <w:spacing w:val="-3"/>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части</w:t>
      </w:r>
      <w:r w:rsidRPr="00A55C4D">
        <w:rPr>
          <w:rFonts w:ascii="Arial" w:hAnsi="Arial" w:cs="Arial"/>
          <w:spacing w:val="-3"/>
          <w:sz w:val="18"/>
          <w:szCs w:val="18"/>
        </w:rPr>
        <w:t xml:space="preserve"> </w:t>
      </w:r>
      <w:r w:rsidRPr="00A55C4D">
        <w:rPr>
          <w:rFonts w:ascii="Arial" w:hAnsi="Arial" w:cs="Arial"/>
          <w:sz w:val="18"/>
          <w:szCs w:val="18"/>
        </w:rPr>
        <w:t>1</w:t>
      </w:r>
      <w:r w:rsidRPr="00A55C4D">
        <w:rPr>
          <w:rFonts w:ascii="Arial" w:hAnsi="Arial" w:cs="Arial"/>
          <w:spacing w:val="3"/>
          <w:sz w:val="18"/>
          <w:szCs w:val="18"/>
        </w:rPr>
        <w:t xml:space="preserve"> </w:t>
      </w:r>
      <w:r w:rsidRPr="00A55C4D">
        <w:rPr>
          <w:rFonts w:ascii="Arial" w:hAnsi="Arial" w:cs="Arial"/>
          <w:sz w:val="18"/>
          <w:szCs w:val="18"/>
        </w:rPr>
        <w:t>статьи</w:t>
      </w:r>
      <w:r w:rsidRPr="00A55C4D">
        <w:rPr>
          <w:rFonts w:ascii="Arial" w:hAnsi="Arial" w:cs="Arial"/>
          <w:spacing w:val="-3"/>
          <w:sz w:val="18"/>
          <w:szCs w:val="18"/>
        </w:rPr>
        <w:t xml:space="preserve"> </w:t>
      </w:r>
      <w:r w:rsidRPr="00A55C4D">
        <w:rPr>
          <w:rFonts w:ascii="Arial" w:hAnsi="Arial" w:cs="Arial"/>
          <w:sz w:val="18"/>
          <w:szCs w:val="18"/>
        </w:rPr>
        <w:t>9 Федерального</w:t>
      </w:r>
      <w:r w:rsidRPr="00A55C4D">
        <w:rPr>
          <w:rFonts w:ascii="Arial" w:hAnsi="Arial" w:cs="Arial"/>
          <w:spacing w:val="1"/>
          <w:sz w:val="18"/>
          <w:szCs w:val="18"/>
        </w:rPr>
        <w:t xml:space="preserve"> </w:t>
      </w:r>
      <w:r w:rsidRPr="00A55C4D">
        <w:rPr>
          <w:rFonts w:ascii="Arial" w:hAnsi="Arial" w:cs="Arial"/>
          <w:sz w:val="18"/>
          <w:szCs w:val="18"/>
        </w:rPr>
        <w:t>закона</w:t>
      </w:r>
      <w:r w:rsidRPr="00A55C4D">
        <w:rPr>
          <w:rFonts w:ascii="Arial" w:hAnsi="Arial" w:cs="Arial"/>
          <w:spacing w:val="-3"/>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210-ФЗ;</w:t>
      </w:r>
    </w:p>
    <w:p w:rsidR="00A55C4D" w:rsidRPr="00A55C4D" w:rsidRDefault="00A55C4D" w:rsidP="00A55C4D">
      <w:pPr>
        <w:pStyle w:val="a3"/>
        <w:tabs>
          <w:tab w:val="left" w:pos="1364"/>
        </w:tabs>
        <w:spacing w:after="0" w:line="240" w:lineRule="auto"/>
        <w:ind w:left="0" w:right="168"/>
        <w:rPr>
          <w:rFonts w:ascii="Arial" w:hAnsi="Arial" w:cs="Arial"/>
          <w:sz w:val="18"/>
          <w:szCs w:val="18"/>
        </w:rPr>
      </w:pPr>
      <w:r w:rsidRPr="00A55C4D">
        <w:rPr>
          <w:rFonts w:ascii="Arial" w:hAnsi="Arial" w:cs="Arial"/>
          <w:sz w:val="18"/>
          <w:szCs w:val="18"/>
        </w:rPr>
        <w:t>4)представления</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информации,</w:t>
      </w:r>
      <w:r w:rsidRPr="00A55C4D">
        <w:rPr>
          <w:rFonts w:ascii="Arial" w:hAnsi="Arial" w:cs="Arial"/>
          <w:spacing w:val="1"/>
          <w:sz w:val="18"/>
          <w:szCs w:val="18"/>
        </w:rPr>
        <w:t xml:space="preserve"> </w:t>
      </w:r>
      <w:r w:rsidRPr="00A55C4D">
        <w:rPr>
          <w:rFonts w:ascii="Arial" w:hAnsi="Arial" w:cs="Arial"/>
          <w:sz w:val="18"/>
          <w:szCs w:val="18"/>
        </w:rPr>
        <w:t>отсутствие</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67"/>
          <w:sz w:val="18"/>
          <w:szCs w:val="18"/>
        </w:rPr>
        <w:t xml:space="preserve"> </w:t>
      </w:r>
      <w:r w:rsidRPr="00A55C4D">
        <w:rPr>
          <w:rFonts w:ascii="Arial" w:hAnsi="Arial" w:cs="Arial"/>
          <w:sz w:val="18"/>
          <w:szCs w:val="18"/>
        </w:rPr>
        <w:t>недостоверность которых не указывались при первоначальном отказе в приеме</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необходимых</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2"/>
          <w:sz w:val="18"/>
          <w:szCs w:val="18"/>
        </w:rPr>
        <w:t xml:space="preserve"> </w:t>
      </w:r>
      <w:r w:rsidRPr="00A55C4D">
        <w:rPr>
          <w:rFonts w:ascii="Arial" w:hAnsi="Arial" w:cs="Arial"/>
          <w:sz w:val="18"/>
          <w:szCs w:val="18"/>
        </w:rPr>
        <w:t>за</w:t>
      </w:r>
      <w:r w:rsidRPr="00A55C4D">
        <w:rPr>
          <w:rFonts w:ascii="Arial" w:hAnsi="Arial" w:cs="Arial"/>
          <w:spacing w:val="-1"/>
          <w:sz w:val="18"/>
          <w:szCs w:val="18"/>
        </w:rPr>
        <w:t xml:space="preserve"> </w:t>
      </w:r>
      <w:r w:rsidRPr="00A55C4D">
        <w:rPr>
          <w:rFonts w:ascii="Arial" w:hAnsi="Arial" w:cs="Arial"/>
          <w:sz w:val="18"/>
          <w:szCs w:val="18"/>
        </w:rPr>
        <w:t>исключением</w:t>
      </w:r>
      <w:r w:rsidRPr="00A55C4D">
        <w:rPr>
          <w:rFonts w:ascii="Arial" w:hAnsi="Arial" w:cs="Arial"/>
          <w:spacing w:val="-1"/>
          <w:sz w:val="18"/>
          <w:szCs w:val="18"/>
        </w:rPr>
        <w:t xml:space="preserve"> </w:t>
      </w:r>
      <w:r w:rsidRPr="00A55C4D">
        <w:rPr>
          <w:rFonts w:ascii="Arial" w:hAnsi="Arial" w:cs="Arial"/>
          <w:sz w:val="18"/>
          <w:szCs w:val="18"/>
        </w:rPr>
        <w:t>следующих</w:t>
      </w:r>
      <w:r w:rsidRPr="00A55C4D">
        <w:rPr>
          <w:rFonts w:ascii="Arial" w:hAnsi="Arial" w:cs="Arial"/>
          <w:spacing w:val="1"/>
          <w:sz w:val="18"/>
          <w:szCs w:val="18"/>
        </w:rPr>
        <w:t xml:space="preserve"> </w:t>
      </w:r>
      <w:r w:rsidRPr="00A55C4D">
        <w:rPr>
          <w:rFonts w:ascii="Arial" w:hAnsi="Arial" w:cs="Arial"/>
          <w:sz w:val="18"/>
          <w:szCs w:val="18"/>
        </w:rPr>
        <w:t>случаев:</w:t>
      </w:r>
    </w:p>
    <w:p w:rsidR="00A55C4D" w:rsidRPr="00A55C4D" w:rsidRDefault="00A55C4D" w:rsidP="00A55C4D">
      <w:pPr>
        <w:pStyle w:val="aa"/>
        <w:spacing w:after="0" w:line="240" w:lineRule="auto"/>
        <w:ind w:right="171"/>
        <w:rPr>
          <w:rFonts w:ascii="Arial" w:hAnsi="Arial" w:cs="Arial"/>
          <w:sz w:val="18"/>
          <w:szCs w:val="18"/>
        </w:rPr>
      </w:pPr>
      <w:r w:rsidRPr="00A55C4D">
        <w:rPr>
          <w:rFonts w:ascii="Arial" w:hAnsi="Arial" w:cs="Arial"/>
          <w:sz w:val="18"/>
          <w:szCs w:val="18"/>
        </w:rPr>
        <w:t>а)</w:t>
      </w:r>
      <w:r w:rsidRPr="00A55C4D">
        <w:rPr>
          <w:rFonts w:ascii="Arial" w:hAnsi="Arial" w:cs="Arial"/>
          <w:spacing w:val="1"/>
          <w:sz w:val="18"/>
          <w:szCs w:val="18"/>
        </w:rPr>
        <w:t xml:space="preserve"> </w:t>
      </w:r>
      <w:r w:rsidRPr="00A55C4D">
        <w:rPr>
          <w:rFonts w:ascii="Arial" w:hAnsi="Arial" w:cs="Arial"/>
          <w:sz w:val="18"/>
          <w:szCs w:val="18"/>
        </w:rPr>
        <w:t>изменение</w:t>
      </w:r>
      <w:r w:rsidRPr="00A55C4D">
        <w:rPr>
          <w:rFonts w:ascii="Arial" w:hAnsi="Arial" w:cs="Arial"/>
          <w:spacing w:val="1"/>
          <w:sz w:val="18"/>
          <w:szCs w:val="18"/>
        </w:rPr>
        <w:t xml:space="preserve"> </w:t>
      </w:r>
      <w:r w:rsidRPr="00A55C4D">
        <w:rPr>
          <w:rFonts w:ascii="Arial" w:hAnsi="Arial" w:cs="Arial"/>
          <w:sz w:val="18"/>
          <w:szCs w:val="18"/>
        </w:rPr>
        <w:t>требований</w:t>
      </w:r>
      <w:r w:rsidRPr="00A55C4D">
        <w:rPr>
          <w:rFonts w:ascii="Arial" w:hAnsi="Arial" w:cs="Arial"/>
          <w:spacing w:val="1"/>
          <w:sz w:val="18"/>
          <w:szCs w:val="18"/>
        </w:rPr>
        <w:t xml:space="preserve"> </w:t>
      </w:r>
      <w:r w:rsidRPr="00A55C4D">
        <w:rPr>
          <w:rFonts w:ascii="Arial" w:hAnsi="Arial" w:cs="Arial"/>
          <w:sz w:val="18"/>
          <w:szCs w:val="18"/>
        </w:rPr>
        <w:t>нормативных</w:t>
      </w:r>
      <w:r w:rsidRPr="00A55C4D">
        <w:rPr>
          <w:rFonts w:ascii="Arial" w:hAnsi="Arial" w:cs="Arial"/>
          <w:spacing w:val="1"/>
          <w:sz w:val="18"/>
          <w:szCs w:val="18"/>
        </w:rPr>
        <w:t xml:space="preserve"> </w:t>
      </w:r>
      <w:r w:rsidRPr="00A55C4D">
        <w:rPr>
          <w:rFonts w:ascii="Arial" w:hAnsi="Arial" w:cs="Arial"/>
          <w:sz w:val="18"/>
          <w:szCs w:val="18"/>
        </w:rPr>
        <w:t>правовых</w:t>
      </w:r>
      <w:r w:rsidRPr="00A55C4D">
        <w:rPr>
          <w:rFonts w:ascii="Arial" w:hAnsi="Arial" w:cs="Arial"/>
          <w:spacing w:val="1"/>
          <w:sz w:val="18"/>
          <w:szCs w:val="18"/>
        </w:rPr>
        <w:t xml:space="preserve"> </w:t>
      </w:r>
      <w:r w:rsidRPr="00A55C4D">
        <w:rPr>
          <w:rFonts w:ascii="Arial" w:hAnsi="Arial" w:cs="Arial"/>
          <w:sz w:val="18"/>
          <w:szCs w:val="18"/>
        </w:rPr>
        <w:t>актов,</w:t>
      </w:r>
      <w:r w:rsidRPr="00A55C4D">
        <w:rPr>
          <w:rFonts w:ascii="Arial" w:hAnsi="Arial" w:cs="Arial"/>
          <w:spacing w:val="1"/>
          <w:sz w:val="18"/>
          <w:szCs w:val="18"/>
        </w:rPr>
        <w:t xml:space="preserve"> </w:t>
      </w:r>
      <w:r w:rsidRPr="00A55C4D">
        <w:rPr>
          <w:rFonts w:ascii="Arial" w:hAnsi="Arial" w:cs="Arial"/>
          <w:sz w:val="18"/>
          <w:szCs w:val="18"/>
        </w:rPr>
        <w:t>касающихся</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после</w:t>
      </w:r>
      <w:r w:rsidRPr="00A55C4D">
        <w:rPr>
          <w:rFonts w:ascii="Arial" w:hAnsi="Arial" w:cs="Arial"/>
          <w:spacing w:val="-67"/>
          <w:sz w:val="18"/>
          <w:szCs w:val="18"/>
        </w:rPr>
        <w:t xml:space="preserve"> </w:t>
      </w:r>
      <w:r w:rsidRPr="00A55C4D">
        <w:rPr>
          <w:rFonts w:ascii="Arial" w:hAnsi="Arial" w:cs="Arial"/>
          <w:sz w:val="18"/>
          <w:szCs w:val="18"/>
        </w:rPr>
        <w:t>первоначальной</w:t>
      </w:r>
      <w:r w:rsidRPr="00A55C4D">
        <w:rPr>
          <w:rFonts w:ascii="Arial" w:hAnsi="Arial" w:cs="Arial"/>
          <w:spacing w:val="1"/>
          <w:sz w:val="18"/>
          <w:szCs w:val="18"/>
        </w:rPr>
        <w:t xml:space="preserve"> </w:t>
      </w:r>
      <w:r w:rsidRPr="00A55C4D">
        <w:rPr>
          <w:rFonts w:ascii="Arial" w:hAnsi="Arial" w:cs="Arial"/>
          <w:sz w:val="18"/>
          <w:szCs w:val="18"/>
        </w:rPr>
        <w:t>подачи</w:t>
      </w:r>
      <w:r w:rsidRPr="00A55C4D">
        <w:rPr>
          <w:rFonts w:ascii="Arial" w:hAnsi="Arial" w:cs="Arial"/>
          <w:spacing w:val="1"/>
          <w:sz w:val="18"/>
          <w:szCs w:val="18"/>
        </w:rPr>
        <w:t xml:space="preserve"> </w:t>
      </w:r>
      <w:r w:rsidRPr="00A55C4D">
        <w:rPr>
          <w:rFonts w:ascii="Arial" w:hAnsi="Arial" w:cs="Arial"/>
          <w:sz w:val="18"/>
          <w:szCs w:val="18"/>
        </w:rPr>
        <w:t>заявления</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ind w:right="164"/>
        <w:rPr>
          <w:rFonts w:ascii="Arial" w:hAnsi="Arial" w:cs="Arial"/>
          <w:sz w:val="18"/>
          <w:szCs w:val="18"/>
        </w:rPr>
      </w:pPr>
      <w:r w:rsidRPr="00A55C4D">
        <w:rPr>
          <w:rFonts w:ascii="Arial" w:hAnsi="Arial" w:cs="Arial"/>
          <w:sz w:val="18"/>
          <w:szCs w:val="18"/>
        </w:rPr>
        <w:t>б)</w:t>
      </w:r>
      <w:r w:rsidRPr="00A55C4D">
        <w:rPr>
          <w:rFonts w:ascii="Arial" w:hAnsi="Arial" w:cs="Arial"/>
          <w:spacing w:val="1"/>
          <w:sz w:val="18"/>
          <w:szCs w:val="18"/>
        </w:rPr>
        <w:t xml:space="preserve"> </w:t>
      </w:r>
      <w:r w:rsidRPr="00A55C4D">
        <w:rPr>
          <w:rFonts w:ascii="Arial" w:hAnsi="Arial" w:cs="Arial"/>
          <w:sz w:val="18"/>
          <w:szCs w:val="18"/>
        </w:rPr>
        <w:t>наличие</w:t>
      </w:r>
      <w:r w:rsidRPr="00A55C4D">
        <w:rPr>
          <w:rFonts w:ascii="Arial" w:hAnsi="Arial" w:cs="Arial"/>
          <w:spacing w:val="1"/>
          <w:sz w:val="18"/>
          <w:szCs w:val="18"/>
        </w:rPr>
        <w:t xml:space="preserve"> </w:t>
      </w:r>
      <w:r w:rsidRPr="00A55C4D">
        <w:rPr>
          <w:rFonts w:ascii="Arial" w:hAnsi="Arial" w:cs="Arial"/>
          <w:sz w:val="18"/>
          <w:szCs w:val="18"/>
        </w:rPr>
        <w:t>ошибок</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заявлении</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документах,</w:t>
      </w:r>
      <w:r w:rsidRPr="00A55C4D">
        <w:rPr>
          <w:rFonts w:ascii="Arial" w:hAnsi="Arial" w:cs="Arial"/>
          <w:spacing w:val="1"/>
          <w:sz w:val="18"/>
          <w:szCs w:val="18"/>
        </w:rPr>
        <w:t xml:space="preserve"> </w:t>
      </w:r>
      <w:r w:rsidRPr="00A55C4D">
        <w:rPr>
          <w:rFonts w:ascii="Arial" w:hAnsi="Arial" w:cs="Arial"/>
          <w:sz w:val="18"/>
          <w:szCs w:val="18"/>
        </w:rPr>
        <w:t>поданных</w:t>
      </w:r>
      <w:r w:rsidRPr="00A55C4D">
        <w:rPr>
          <w:rFonts w:ascii="Arial" w:hAnsi="Arial" w:cs="Arial"/>
          <w:spacing w:val="1"/>
          <w:sz w:val="18"/>
          <w:szCs w:val="18"/>
        </w:rPr>
        <w:t xml:space="preserve"> </w:t>
      </w:r>
      <w:r w:rsidRPr="00A55C4D">
        <w:rPr>
          <w:rFonts w:ascii="Arial" w:hAnsi="Arial" w:cs="Arial"/>
          <w:sz w:val="18"/>
          <w:szCs w:val="18"/>
        </w:rPr>
        <w:t>заявителем</w:t>
      </w:r>
      <w:r w:rsidRPr="00A55C4D">
        <w:rPr>
          <w:rFonts w:ascii="Arial" w:hAnsi="Arial" w:cs="Arial"/>
          <w:spacing w:val="1"/>
          <w:sz w:val="18"/>
          <w:szCs w:val="18"/>
        </w:rPr>
        <w:t xml:space="preserve"> </w:t>
      </w:r>
      <w:r w:rsidRPr="00A55C4D">
        <w:rPr>
          <w:rFonts w:ascii="Arial" w:hAnsi="Arial" w:cs="Arial"/>
          <w:sz w:val="18"/>
          <w:szCs w:val="18"/>
        </w:rPr>
        <w:t>после</w:t>
      </w:r>
      <w:r w:rsidRPr="00A55C4D">
        <w:rPr>
          <w:rFonts w:ascii="Arial" w:hAnsi="Arial" w:cs="Arial"/>
          <w:spacing w:val="1"/>
          <w:sz w:val="18"/>
          <w:szCs w:val="18"/>
        </w:rPr>
        <w:t xml:space="preserve"> </w:t>
      </w:r>
      <w:r w:rsidRPr="00A55C4D">
        <w:rPr>
          <w:rFonts w:ascii="Arial" w:hAnsi="Arial" w:cs="Arial"/>
          <w:sz w:val="18"/>
          <w:szCs w:val="18"/>
        </w:rPr>
        <w:t>первоначального отказа в приеме документов, необходимых для 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 или муниципальной услуги и не включенных в представленный</w:t>
      </w:r>
      <w:r w:rsidRPr="00A55C4D">
        <w:rPr>
          <w:rFonts w:ascii="Arial" w:hAnsi="Arial" w:cs="Arial"/>
          <w:spacing w:val="1"/>
          <w:sz w:val="18"/>
          <w:szCs w:val="18"/>
        </w:rPr>
        <w:t xml:space="preserve"> </w:t>
      </w:r>
      <w:r w:rsidRPr="00A55C4D">
        <w:rPr>
          <w:rFonts w:ascii="Arial" w:hAnsi="Arial" w:cs="Arial"/>
          <w:sz w:val="18"/>
          <w:szCs w:val="18"/>
        </w:rPr>
        <w:t>ранее</w:t>
      </w:r>
      <w:r w:rsidRPr="00A55C4D">
        <w:rPr>
          <w:rFonts w:ascii="Arial" w:hAnsi="Arial" w:cs="Arial"/>
          <w:spacing w:val="-1"/>
          <w:sz w:val="18"/>
          <w:szCs w:val="18"/>
        </w:rPr>
        <w:t xml:space="preserve"> </w:t>
      </w:r>
      <w:r w:rsidRPr="00A55C4D">
        <w:rPr>
          <w:rFonts w:ascii="Arial" w:hAnsi="Arial" w:cs="Arial"/>
          <w:sz w:val="18"/>
          <w:szCs w:val="18"/>
        </w:rPr>
        <w:t>комплект документов;</w:t>
      </w:r>
    </w:p>
    <w:p w:rsidR="00A55C4D" w:rsidRPr="00A55C4D" w:rsidRDefault="00A55C4D" w:rsidP="00A55C4D">
      <w:pPr>
        <w:pStyle w:val="aa"/>
        <w:spacing w:after="0" w:line="240" w:lineRule="auto"/>
        <w:ind w:right="172"/>
        <w:rPr>
          <w:rFonts w:ascii="Arial" w:hAnsi="Arial" w:cs="Arial"/>
          <w:sz w:val="18"/>
          <w:szCs w:val="18"/>
        </w:rPr>
      </w:pPr>
      <w:r w:rsidRPr="00A55C4D">
        <w:rPr>
          <w:rFonts w:ascii="Arial" w:hAnsi="Arial" w:cs="Arial"/>
          <w:sz w:val="18"/>
          <w:szCs w:val="18"/>
        </w:rPr>
        <w:lastRenderedPageBreak/>
        <w:t>в) истечение срока действия документов или изменение информации после</w:t>
      </w:r>
      <w:r w:rsidRPr="00A55C4D">
        <w:rPr>
          <w:rFonts w:ascii="Arial" w:hAnsi="Arial" w:cs="Arial"/>
          <w:spacing w:val="1"/>
          <w:sz w:val="18"/>
          <w:szCs w:val="18"/>
        </w:rPr>
        <w:t xml:space="preserve"> </w:t>
      </w:r>
      <w:r w:rsidRPr="00A55C4D">
        <w:rPr>
          <w:rFonts w:ascii="Arial" w:hAnsi="Arial" w:cs="Arial"/>
          <w:sz w:val="18"/>
          <w:szCs w:val="18"/>
        </w:rPr>
        <w:t>первоначального отказа в приеме документов, необходимых для 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 муниципальной услуги;</w:t>
      </w:r>
    </w:p>
    <w:p w:rsidR="00A55C4D" w:rsidRPr="00A55C4D" w:rsidRDefault="00A55C4D" w:rsidP="00A55C4D">
      <w:pPr>
        <w:pStyle w:val="aa"/>
        <w:spacing w:after="0" w:line="240" w:lineRule="auto"/>
        <w:ind w:right="164"/>
        <w:rPr>
          <w:rFonts w:ascii="Arial" w:hAnsi="Arial" w:cs="Arial"/>
          <w:sz w:val="18"/>
          <w:szCs w:val="18"/>
        </w:rPr>
      </w:pPr>
      <w:r w:rsidRPr="00A55C4D">
        <w:rPr>
          <w:rFonts w:ascii="Arial" w:hAnsi="Arial" w:cs="Arial"/>
          <w:sz w:val="18"/>
          <w:szCs w:val="18"/>
        </w:rPr>
        <w:t>г)</w:t>
      </w:r>
      <w:r w:rsidRPr="00A55C4D">
        <w:rPr>
          <w:rFonts w:ascii="Arial" w:hAnsi="Arial" w:cs="Arial"/>
          <w:spacing w:val="1"/>
          <w:sz w:val="18"/>
          <w:szCs w:val="18"/>
        </w:rPr>
        <w:t xml:space="preserve"> </w:t>
      </w:r>
      <w:r w:rsidRPr="00A55C4D">
        <w:rPr>
          <w:rFonts w:ascii="Arial" w:hAnsi="Arial" w:cs="Arial"/>
          <w:sz w:val="18"/>
          <w:szCs w:val="18"/>
        </w:rPr>
        <w:t>выявление</w:t>
      </w:r>
      <w:r w:rsidRPr="00A55C4D">
        <w:rPr>
          <w:rFonts w:ascii="Arial" w:hAnsi="Arial" w:cs="Arial"/>
          <w:spacing w:val="1"/>
          <w:sz w:val="18"/>
          <w:szCs w:val="18"/>
        </w:rPr>
        <w:t xml:space="preserve"> </w:t>
      </w:r>
      <w:r w:rsidRPr="00A55C4D">
        <w:rPr>
          <w:rFonts w:ascii="Arial" w:hAnsi="Arial" w:cs="Arial"/>
          <w:sz w:val="18"/>
          <w:szCs w:val="18"/>
        </w:rPr>
        <w:t>документально</w:t>
      </w:r>
      <w:r w:rsidRPr="00A55C4D">
        <w:rPr>
          <w:rFonts w:ascii="Arial" w:hAnsi="Arial" w:cs="Arial"/>
          <w:spacing w:val="1"/>
          <w:sz w:val="18"/>
          <w:szCs w:val="18"/>
        </w:rPr>
        <w:t xml:space="preserve"> </w:t>
      </w:r>
      <w:r w:rsidRPr="00A55C4D">
        <w:rPr>
          <w:rFonts w:ascii="Arial" w:hAnsi="Arial" w:cs="Arial"/>
          <w:sz w:val="18"/>
          <w:szCs w:val="18"/>
        </w:rPr>
        <w:t>подтвержденного</w:t>
      </w:r>
      <w:r w:rsidRPr="00A55C4D">
        <w:rPr>
          <w:rFonts w:ascii="Arial" w:hAnsi="Arial" w:cs="Arial"/>
          <w:spacing w:val="1"/>
          <w:sz w:val="18"/>
          <w:szCs w:val="18"/>
        </w:rPr>
        <w:t xml:space="preserve"> </w:t>
      </w:r>
      <w:r w:rsidRPr="00A55C4D">
        <w:rPr>
          <w:rFonts w:ascii="Arial" w:hAnsi="Arial" w:cs="Arial"/>
          <w:sz w:val="18"/>
          <w:szCs w:val="18"/>
        </w:rPr>
        <w:t>факта</w:t>
      </w:r>
      <w:r w:rsidRPr="00A55C4D">
        <w:rPr>
          <w:rFonts w:ascii="Arial" w:hAnsi="Arial" w:cs="Arial"/>
          <w:spacing w:val="1"/>
          <w:sz w:val="18"/>
          <w:szCs w:val="18"/>
        </w:rPr>
        <w:t xml:space="preserve"> </w:t>
      </w:r>
      <w:r w:rsidRPr="00A55C4D">
        <w:rPr>
          <w:rFonts w:ascii="Arial" w:hAnsi="Arial" w:cs="Arial"/>
          <w:sz w:val="18"/>
          <w:szCs w:val="18"/>
        </w:rPr>
        <w:t>(признаков)</w:t>
      </w:r>
      <w:r w:rsidRPr="00A55C4D">
        <w:rPr>
          <w:rFonts w:ascii="Arial" w:hAnsi="Arial" w:cs="Arial"/>
          <w:spacing w:val="1"/>
          <w:sz w:val="18"/>
          <w:szCs w:val="18"/>
        </w:rPr>
        <w:t xml:space="preserve"> </w:t>
      </w:r>
      <w:r w:rsidRPr="00A55C4D">
        <w:rPr>
          <w:rFonts w:ascii="Arial" w:hAnsi="Arial" w:cs="Arial"/>
          <w:sz w:val="18"/>
          <w:szCs w:val="18"/>
        </w:rPr>
        <w:t>ошибочного</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противоправного</w:t>
      </w:r>
      <w:r w:rsidRPr="00A55C4D">
        <w:rPr>
          <w:rFonts w:ascii="Arial" w:hAnsi="Arial" w:cs="Arial"/>
          <w:spacing w:val="1"/>
          <w:sz w:val="18"/>
          <w:szCs w:val="18"/>
        </w:rPr>
        <w:t xml:space="preserve"> </w:t>
      </w:r>
      <w:r w:rsidRPr="00A55C4D">
        <w:rPr>
          <w:rFonts w:ascii="Arial" w:hAnsi="Arial" w:cs="Arial"/>
          <w:sz w:val="18"/>
          <w:szCs w:val="18"/>
        </w:rPr>
        <w:t>действия</w:t>
      </w:r>
      <w:r w:rsidRPr="00A55C4D">
        <w:rPr>
          <w:rFonts w:ascii="Arial" w:hAnsi="Arial" w:cs="Arial"/>
          <w:spacing w:val="1"/>
          <w:sz w:val="18"/>
          <w:szCs w:val="18"/>
        </w:rPr>
        <w:t xml:space="preserve"> </w:t>
      </w:r>
      <w:r w:rsidRPr="00A55C4D">
        <w:rPr>
          <w:rFonts w:ascii="Arial" w:hAnsi="Arial" w:cs="Arial"/>
          <w:sz w:val="18"/>
          <w:szCs w:val="18"/>
        </w:rPr>
        <w:t>(бездействия)</w:t>
      </w:r>
      <w:r w:rsidRPr="00A55C4D">
        <w:rPr>
          <w:rFonts w:ascii="Arial" w:hAnsi="Arial" w:cs="Arial"/>
          <w:spacing w:val="1"/>
          <w:sz w:val="18"/>
          <w:szCs w:val="18"/>
        </w:rPr>
        <w:t xml:space="preserve"> </w:t>
      </w:r>
      <w:r w:rsidRPr="00A55C4D">
        <w:rPr>
          <w:rFonts w:ascii="Arial" w:hAnsi="Arial" w:cs="Arial"/>
          <w:sz w:val="18"/>
          <w:szCs w:val="18"/>
        </w:rPr>
        <w:t>должностного</w:t>
      </w:r>
      <w:r w:rsidRPr="00A55C4D">
        <w:rPr>
          <w:rFonts w:ascii="Arial" w:hAnsi="Arial" w:cs="Arial"/>
          <w:spacing w:val="1"/>
          <w:sz w:val="18"/>
          <w:szCs w:val="18"/>
        </w:rPr>
        <w:t xml:space="preserve"> </w:t>
      </w:r>
      <w:r w:rsidRPr="00A55C4D">
        <w:rPr>
          <w:rFonts w:ascii="Arial" w:hAnsi="Arial" w:cs="Arial"/>
          <w:sz w:val="18"/>
          <w:szCs w:val="18"/>
        </w:rPr>
        <w:t>лица</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государственную</w:t>
      </w:r>
      <w:r w:rsidRPr="00A55C4D">
        <w:rPr>
          <w:rFonts w:ascii="Arial" w:hAnsi="Arial" w:cs="Arial"/>
          <w:spacing w:val="1"/>
          <w:sz w:val="18"/>
          <w:szCs w:val="18"/>
        </w:rPr>
        <w:t xml:space="preserve"> </w:t>
      </w:r>
      <w:r w:rsidRPr="00A55C4D">
        <w:rPr>
          <w:rFonts w:ascii="Arial" w:hAnsi="Arial" w:cs="Arial"/>
          <w:sz w:val="18"/>
          <w:szCs w:val="18"/>
        </w:rPr>
        <w:t>услугу,</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муниципальную</w:t>
      </w:r>
      <w:r w:rsidRPr="00A55C4D">
        <w:rPr>
          <w:rFonts w:ascii="Arial" w:hAnsi="Arial" w:cs="Arial"/>
          <w:spacing w:val="1"/>
          <w:sz w:val="18"/>
          <w:szCs w:val="18"/>
        </w:rPr>
        <w:t xml:space="preserve"> </w:t>
      </w:r>
      <w:r w:rsidRPr="00A55C4D">
        <w:rPr>
          <w:rFonts w:ascii="Arial" w:hAnsi="Arial" w:cs="Arial"/>
          <w:sz w:val="18"/>
          <w:szCs w:val="18"/>
        </w:rPr>
        <w:t>услугу,</w:t>
      </w:r>
      <w:r w:rsidRPr="00A55C4D">
        <w:rPr>
          <w:rFonts w:ascii="Arial" w:hAnsi="Arial" w:cs="Arial"/>
          <w:spacing w:val="1"/>
          <w:sz w:val="18"/>
          <w:szCs w:val="18"/>
        </w:rPr>
        <w:t xml:space="preserve"> </w:t>
      </w:r>
      <w:r w:rsidRPr="00A55C4D">
        <w:rPr>
          <w:rFonts w:ascii="Arial" w:hAnsi="Arial" w:cs="Arial"/>
          <w:sz w:val="18"/>
          <w:szCs w:val="18"/>
        </w:rPr>
        <w:t>государственного</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67"/>
          <w:sz w:val="18"/>
          <w:szCs w:val="18"/>
        </w:rPr>
        <w:t xml:space="preserve"> </w:t>
      </w:r>
      <w:r w:rsidRPr="00A55C4D">
        <w:rPr>
          <w:rFonts w:ascii="Arial" w:hAnsi="Arial" w:cs="Arial"/>
          <w:sz w:val="18"/>
          <w:szCs w:val="18"/>
        </w:rPr>
        <w:t>муниципального</w:t>
      </w:r>
      <w:r w:rsidRPr="00A55C4D">
        <w:rPr>
          <w:rFonts w:ascii="Arial" w:hAnsi="Arial" w:cs="Arial"/>
          <w:spacing w:val="1"/>
          <w:sz w:val="18"/>
          <w:szCs w:val="18"/>
        </w:rPr>
        <w:t xml:space="preserve"> </w:t>
      </w:r>
      <w:r w:rsidRPr="00A55C4D">
        <w:rPr>
          <w:rFonts w:ascii="Arial" w:hAnsi="Arial" w:cs="Arial"/>
          <w:sz w:val="18"/>
          <w:szCs w:val="18"/>
        </w:rPr>
        <w:t>служащего,</w:t>
      </w:r>
      <w:r w:rsidRPr="00A55C4D">
        <w:rPr>
          <w:rFonts w:ascii="Arial" w:hAnsi="Arial" w:cs="Arial"/>
          <w:spacing w:val="1"/>
          <w:sz w:val="18"/>
          <w:szCs w:val="18"/>
        </w:rPr>
        <w:t xml:space="preserve"> </w:t>
      </w:r>
      <w:r w:rsidRPr="00A55C4D">
        <w:rPr>
          <w:rFonts w:ascii="Arial" w:hAnsi="Arial" w:cs="Arial"/>
          <w:sz w:val="18"/>
          <w:szCs w:val="18"/>
        </w:rPr>
        <w:t>работника</w:t>
      </w:r>
      <w:r w:rsidRPr="00A55C4D">
        <w:rPr>
          <w:rFonts w:ascii="Arial" w:hAnsi="Arial" w:cs="Arial"/>
          <w:spacing w:val="1"/>
          <w:sz w:val="18"/>
          <w:szCs w:val="18"/>
        </w:rPr>
        <w:t xml:space="preserve"> </w:t>
      </w:r>
      <w:r w:rsidRPr="00A55C4D">
        <w:rPr>
          <w:rFonts w:ascii="Arial" w:hAnsi="Arial" w:cs="Arial"/>
          <w:sz w:val="18"/>
          <w:szCs w:val="18"/>
        </w:rPr>
        <w:t>многофункционального</w:t>
      </w:r>
      <w:r w:rsidRPr="00A55C4D">
        <w:rPr>
          <w:rFonts w:ascii="Arial" w:hAnsi="Arial" w:cs="Arial"/>
          <w:spacing w:val="71"/>
          <w:sz w:val="18"/>
          <w:szCs w:val="18"/>
        </w:rPr>
        <w:t xml:space="preserve"> </w:t>
      </w:r>
      <w:r w:rsidRPr="00A55C4D">
        <w:rPr>
          <w:rFonts w:ascii="Arial" w:hAnsi="Arial" w:cs="Arial"/>
          <w:sz w:val="18"/>
          <w:szCs w:val="18"/>
        </w:rPr>
        <w:t>центра,</w:t>
      </w:r>
      <w:r w:rsidRPr="00A55C4D">
        <w:rPr>
          <w:rFonts w:ascii="Arial" w:hAnsi="Arial" w:cs="Arial"/>
          <w:spacing w:val="1"/>
          <w:sz w:val="18"/>
          <w:szCs w:val="18"/>
        </w:rPr>
        <w:t xml:space="preserve"> </w:t>
      </w:r>
      <w:r w:rsidRPr="00A55C4D">
        <w:rPr>
          <w:rFonts w:ascii="Arial" w:hAnsi="Arial" w:cs="Arial"/>
          <w:sz w:val="18"/>
          <w:szCs w:val="18"/>
        </w:rPr>
        <w:t>работника</w:t>
      </w:r>
      <w:r w:rsidRPr="00A55C4D">
        <w:rPr>
          <w:rFonts w:ascii="Arial" w:hAnsi="Arial" w:cs="Arial"/>
          <w:spacing w:val="1"/>
          <w:sz w:val="18"/>
          <w:szCs w:val="18"/>
        </w:rPr>
        <w:t xml:space="preserve"> </w:t>
      </w:r>
      <w:r w:rsidRPr="00A55C4D">
        <w:rPr>
          <w:rFonts w:ascii="Arial" w:hAnsi="Arial" w:cs="Arial"/>
          <w:sz w:val="18"/>
          <w:szCs w:val="18"/>
        </w:rPr>
        <w:t>организации,</w:t>
      </w:r>
      <w:r w:rsidRPr="00A55C4D">
        <w:rPr>
          <w:rFonts w:ascii="Arial" w:hAnsi="Arial" w:cs="Arial"/>
          <w:spacing w:val="1"/>
          <w:sz w:val="18"/>
          <w:szCs w:val="18"/>
        </w:rPr>
        <w:t xml:space="preserve"> </w:t>
      </w:r>
      <w:r w:rsidRPr="00A55C4D">
        <w:rPr>
          <w:rFonts w:ascii="Arial" w:hAnsi="Arial" w:cs="Arial"/>
          <w:sz w:val="18"/>
          <w:szCs w:val="18"/>
        </w:rPr>
        <w:t>предусмотренной</w:t>
      </w:r>
      <w:r w:rsidRPr="00A55C4D">
        <w:rPr>
          <w:rFonts w:ascii="Arial" w:hAnsi="Arial" w:cs="Arial"/>
          <w:spacing w:val="1"/>
          <w:sz w:val="18"/>
          <w:szCs w:val="18"/>
        </w:rPr>
        <w:t xml:space="preserve"> </w:t>
      </w:r>
      <w:r w:rsidRPr="00A55C4D">
        <w:rPr>
          <w:rFonts w:ascii="Arial" w:hAnsi="Arial" w:cs="Arial"/>
          <w:sz w:val="18"/>
          <w:szCs w:val="18"/>
        </w:rPr>
        <w:t>частью</w:t>
      </w:r>
      <w:r w:rsidRPr="00A55C4D">
        <w:rPr>
          <w:rFonts w:ascii="Arial" w:hAnsi="Arial" w:cs="Arial"/>
          <w:spacing w:val="1"/>
          <w:sz w:val="18"/>
          <w:szCs w:val="18"/>
        </w:rPr>
        <w:t xml:space="preserve"> </w:t>
      </w:r>
      <w:r w:rsidRPr="00A55C4D">
        <w:rPr>
          <w:rFonts w:ascii="Arial" w:hAnsi="Arial" w:cs="Arial"/>
          <w:sz w:val="18"/>
          <w:szCs w:val="18"/>
        </w:rPr>
        <w:t>1.1</w:t>
      </w:r>
      <w:r w:rsidRPr="00A55C4D">
        <w:rPr>
          <w:rFonts w:ascii="Arial" w:hAnsi="Arial" w:cs="Arial"/>
          <w:spacing w:val="1"/>
          <w:sz w:val="18"/>
          <w:szCs w:val="18"/>
        </w:rPr>
        <w:t xml:space="preserve"> </w:t>
      </w:r>
      <w:r w:rsidRPr="00A55C4D">
        <w:rPr>
          <w:rFonts w:ascii="Arial" w:hAnsi="Arial" w:cs="Arial"/>
          <w:sz w:val="18"/>
          <w:szCs w:val="18"/>
        </w:rPr>
        <w:t>статьи</w:t>
      </w:r>
      <w:r w:rsidRPr="00A55C4D">
        <w:rPr>
          <w:rFonts w:ascii="Arial" w:hAnsi="Arial" w:cs="Arial"/>
          <w:spacing w:val="1"/>
          <w:sz w:val="18"/>
          <w:szCs w:val="18"/>
        </w:rPr>
        <w:t xml:space="preserve"> </w:t>
      </w:r>
      <w:r w:rsidRPr="00A55C4D">
        <w:rPr>
          <w:rFonts w:ascii="Arial" w:hAnsi="Arial" w:cs="Arial"/>
          <w:sz w:val="18"/>
          <w:szCs w:val="18"/>
        </w:rPr>
        <w:t>16</w:t>
      </w:r>
      <w:r w:rsidRPr="00A55C4D">
        <w:rPr>
          <w:rFonts w:ascii="Arial" w:hAnsi="Arial" w:cs="Arial"/>
          <w:spacing w:val="1"/>
          <w:sz w:val="18"/>
          <w:szCs w:val="18"/>
        </w:rPr>
        <w:t xml:space="preserve"> </w:t>
      </w:r>
      <w:r w:rsidRPr="00A55C4D">
        <w:rPr>
          <w:rFonts w:ascii="Arial" w:hAnsi="Arial" w:cs="Arial"/>
          <w:sz w:val="18"/>
          <w:szCs w:val="18"/>
        </w:rPr>
        <w:t>Федерального</w:t>
      </w:r>
      <w:r w:rsidRPr="00A55C4D">
        <w:rPr>
          <w:rFonts w:ascii="Arial" w:hAnsi="Arial" w:cs="Arial"/>
          <w:spacing w:val="1"/>
          <w:sz w:val="18"/>
          <w:szCs w:val="18"/>
        </w:rPr>
        <w:t xml:space="preserve"> </w:t>
      </w:r>
      <w:r w:rsidRPr="00A55C4D">
        <w:rPr>
          <w:rFonts w:ascii="Arial" w:hAnsi="Arial" w:cs="Arial"/>
          <w:sz w:val="18"/>
          <w:szCs w:val="18"/>
        </w:rPr>
        <w:t>закона № 210-ФЗ, при первоначальном отказе в приеме документов, необходимых</w:t>
      </w:r>
      <w:r w:rsidRPr="00A55C4D">
        <w:rPr>
          <w:rFonts w:ascii="Arial" w:hAnsi="Arial" w:cs="Arial"/>
          <w:spacing w:val="-67"/>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предоставлении государственной или муниципальной услуги, о чем в письменном</w:t>
      </w:r>
      <w:r w:rsidRPr="00A55C4D">
        <w:rPr>
          <w:rFonts w:ascii="Arial" w:hAnsi="Arial" w:cs="Arial"/>
          <w:spacing w:val="-67"/>
          <w:sz w:val="18"/>
          <w:szCs w:val="18"/>
        </w:rPr>
        <w:t xml:space="preserve"> </w:t>
      </w:r>
      <w:r w:rsidRPr="00A55C4D">
        <w:rPr>
          <w:rFonts w:ascii="Arial" w:hAnsi="Arial" w:cs="Arial"/>
          <w:sz w:val="18"/>
          <w:szCs w:val="18"/>
        </w:rPr>
        <w:t>виде</w:t>
      </w:r>
      <w:r w:rsidRPr="00A55C4D">
        <w:rPr>
          <w:rFonts w:ascii="Arial" w:hAnsi="Arial" w:cs="Arial"/>
          <w:spacing w:val="1"/>
          <w:sz w:val="18"/>
          <w:szCs w:val="18"/>
        </w:rPr>
        <w:t xml:space="preserve"> </w:t>
      </w:r>
      <w:r w:rsidRPr="00A55C4D">
        <w:rPr>
          <w:rFonts w:ascii="Arial" w:hAnsi="Arial" w:cs="Arial"/>
          <w:sz w:val="18"/>
          <w:szCs w:val="18"/>
        </w:rPr>
        <w:t>за</w:t>
      </w:r>
      <w:r w:rsidRPr="00A55C4D">
        <w:rPr>
          <w:rFonts w:ascii="Arial" w:hAnsi="Arial" w:cs="Arial"/>
          <w:spacing w:val="1"/>
          <w:sz w:val="18"/>
          <w:szCs w:val="18"/>
        </w:rPr>
        <w:t xml:space="preserve"> </w:t>
      </w:r>
      <w:r w:rsidRPr="00A55C4D">
        <w:rPr>
          <w:rFonts w:ascii="Arial" w:hAnsi="Arial" w:cs="Arial"/>
          <w:sz w:val="18"/>
          <w:szCs w:val="18"/>
        </w:rPr>
        <w:t>подписью</w:t>
      </w:r>
      <w:r w:rsidRPr="00A55C4D">
        <w:rPr>
          <w:rFonts w:ascii="Arial" w:hAnsi="Arial" w:cs="Arial"/>
          <w:spacing w:val="1"/>
          <w:sz w:val="18"/>
          <w:szCs w:val="18"/>
        </w:rPr>
        <w:t xml:space="preserve"> </w:t>
      </w:r>
      <w:r w:rsidRPr="00A55C4D">
        <w:rPr>
          <w:rFonts w:ascii="Arial" w:hAnsi="Arial" w:cs="Arial"/>
          <w:sz w:val="18"/>
          <w:szCs w:val="18"/>
        </w:rPr>
        <w:t>руководителя</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государственную</w:t>
      </w:r>
      <w:r w:rsidRPr="00A55C4D">
        <w:rPr>
          <w:rFonts w:ascii="Arial" w:hAnsi="Arial" w:cs="Arial"/>
          <w:spacing w:val="1"/>
          <w:sz w:val="18"/>
          <w:szCs w:val="18"/>
        </w:rPr>
        <w:t xml:space="preserve"> </w:t>
      </w:r>
      <w:r w:rsidRPr="00A55C4D">
        <w:rPr>
          <w:rFonts w:ascii="Arial" w:hAnsi="Arial" w:cs="Arial"/>
          <w:sz w:val="18"/>
          <w:szCs w:val="18"/>
        </w:rPr>
        <w:t>услугу,</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муниципальную</w:t>
      </w:r>
      <w:r w:rsidRPr="00A55C4D">
        <w:rPr>
          <w:rFonts w:ascii="Arial" w:hAnsi="Arial" w:cs="Arial"/>
          <w:spacing w:val="1"/>
          <w:sz w:val="18"/>
          <w:szCs w:val="18"/>
        </w:rPr>
        <w:t xml:space="preserve"> </w:t>
      </w:r>
      <w:r w:rsidRPr="00A55C4D">
        <w:rPr>
          <w:rFonts w:ascii="Arial" w:hAnsi="Arial" w:cs="Arial"/>
          <w:sz w:val="18"/>
          <w:szCs w:val="18"/>
        </w:rPr>
        <w:t>услугу,</w:t>
      </w:r>
      <w:r w:rsidRPr="00A55C4D">
        <w:rPr>
          <w:rFonts w:ascii="Arial" w:hAnsi="Arial" w:cs="Arial"/>
          <w:spacing w:val="1"/>
          <w:sz w:val="18"/>
          <w:szCs w:val="18"/>
        </w:rPr>
        <w:t xml:space="preserve"> </w:t>
      </w:r>
      <w:r w:rsidRPr="00A55C4D">
        <w:rPr>
          <w:rFonts w:ascii="Arial" w:hAnsi="Arial" w:cs="Arial"/>
          <w:sz w:val="18"/>
          <w:szCs w:val="18"/>
        </w:rPr>
        <w:t>руководителя</w:t>
      </w:r>
      <w:r w:rsidRPr="00A55C4D">
        <w:rPr>
          <w:rFonts w:ascii="Arial" w:hAnsi="Arial" w:cs="Arial"/>
          <w:spacing w:val="1"/>
          <w:sz w:val="18"/>
          <w:szCs w:val="18"/>
        </w:rPr>
        <w:t xml:space="preserve"> </w:t>
      </w:r>
      <w:r w:rsidRPr="00A55C4D">
        <w:rPr>
          <w:rFonts w:ascii="Arial" w:hAnsi="Arial" w:cs="Arial"/>
          <w:sz w:val="18"/>
          <w:szCs w:val="18"/>
        </w:rPr>
        <w:t>многофункционального центра при первоначальном отказе в приеме документов,</w:t>
      </w:r>
      <w:r w:rsidRPr="00A55C4D">
        <w:rPr>
          <w:rFonts w:ascii="Arial" w:hAnsi="Arial" w:cs="Arial"/>
          <w:spacing w:val="1"/>
          <w:sz w:val="18"/>
          <w:szCs w:val="18"/>
        </w:rPr>
        <w:t xml:space="preserve"> </w:t>
      </w:r>
      <w:r w:rsidRPr="00A55C4D">
        <w:rPr>
          <w:rFonts w:ascii="Arial" w:hAnsi="Arial" w:cs="Arial"/>
          <w:sz w:val="18"/>
          <w:szCs w:val="18"/>
        </w:rPr>
        <w:t>необходимых для предоставления государственной или муниципальной услуги,</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41"/>
          <w:sz w:val="18"/>
          <w:szCs w:val="18"/>
        </w:rPr>
        <w:t xml:space="preserve"> </w:t>
      </w:r>
      <w:r w:rsidRPr="00A55C4D">
        <w:rPr>
          <w:rFonts w:ascii="Arial" w:hAnsi="Arial" w:cs="Arial"/>
          <w:sz w:val="18"/>
          <w:szCs w:val="18"/>
        </w:rPr>
        <w:t>руководителя</w:t>
      </w:r>
      <w:r w:rsidRPr="00A55C4D">
        <w:rPr>
          <w:rFonts w:ascii="Arial" w:hAnsi="Arial" w:cs="Arial"/>
          <w:spacing w:val="41"/>
          <w:sz w:val="18"/>
          <w:szCs w:val="18"/>
        </w:rPr>
        <w:t xml:space="preserve"> </w:t>
      </w:r>
      <w:r w:rsidRPr="00A55C4D">
        <w:rPr>
          <w:rFonts w:ascii="Arial" w:hAnsi="Arial" w:cs="Arial"/>
          <w:sz w:val="18"/>
          <w:szCs w:val="18"/>
        </w:rPr>
        <w:t>организации,</w:t>
      </w:r>
      <w:r w:rsidRPr="00A55C4D">
        <w:rPr>
          <w:rFonts w:ascii="Arial" w:hAnsi="Arial" w:cs="Arial"/>
          <w:spacing w:val="38"/>
          <w:sz w:val="18"/>
          <w:szCs w:val="18"/>
        </w:rPr>
        <w:t xml:space="preserve"> </w:t>
      </w:r>
      <w:r w:rsidRPr="00A55C4D">
        <w:rPr>
          <w:rFonts w:ascii="Arial" w:hAnsi="Arial" w:cs="Arial"/>
          <w:sz w:val="18"/>
          <w:szCs w:val="18"/>
        </w:rPr>
        <w:t>предусмотренной</w:t>
      </w:r>
      <w:r w:rsidRPr="00A55C4D">
        <w:rPr>
          <w:rFonts w:ascii="Arial" w:hAnsi="Arial" w:cs="Arial"/>
          <w:spacing w:val="39"/>
          <w:sz w:val="18"/>
          <w:szCs w:val="18"/>
        </w:rPr>
        <w:t xml:space="preserve"> </w:t>
      </w:r>
      <w:r w:rsidRPr="00A55C4D">
        <w:rPr>
          <w:rFonts w:ascii="Arial" w:hAnsi="Arial" w:cs="Arial"/>
          <w:sz w:val="18"/>
          <w:szCs w:val="18"/>
        </w:rPr>
        <w:t>частью</w:t>
      </w:r>
      <w:r w:rsidRPr="00A55C4D">
        <w:rPr>
          <w:rFonts w:ascii="Arial" w:hAnsi="Arial" w:cs="Arial"/>
          <w:spacing w:val="40"/>
          <w:sz w:val="18"/>
          <w:szCs w:val="18"/>
        </w:rPr>
        <w:t xml:space="preserve"> </w:t>
      </w:r>
      <w:r w:rsidRPr="00A55C4D">
        <w:rPr>
          <w:rFonts w:ascii="Arial" w:hAnsi="Arial" w:cs="Arial"/>
          <w:sz w:val="18"/>
          <w:szCs w:val="18"/>
        </w:rPr>
        <w:t>1.1</w:t>
      </w:r>
      <w:r w:rsidRPr="00A55C4D">
        <w:rPr>
          <w:rFonts w:ascii="Arial" w:hAnsi="Arial" w:cs="Arial"/>
          <w:spacing w:val="39"/>
          <w:sz w:val="18"/>
          <w:szCs w:val="18"/>
        </w:rPr>
        <w:t xml:space="preserve"> </w:t>
      </w:r>
      <w:r w:rsidRPr="00A55C4D">
        <w:rPr>
          <w:rFonts w:ascii="Arial" w:hAnsi="Arial" w:cs="Arial"/>
          <w:sz w:val="18"/>
          <w:szCs w:val="18"/>
        </w:rPr>
        <w:t>статьи</w:t>
      </w:r>
      <w:r w:rsidRPr="00A55C4D">
        <w:rPr>
          <w:rFonts w:ascii="Arial" w:hAnsi="Arial" w:cs="Arial"/>
          <w:spacing w:val="39"/>
          <w:sz w:val="18"/>
          <w:szCs w:val="18"/>
        </w:rPr>
        <w:t xml:space="preserve"> </w:t>
      </w:r>
      <w:r w:rsidRPr="00A55C4D">
        <w:rPr>
          <w:rFonts w:ascii="Arial" w:hAnsi="Arial" w:cs="Arial"/>
          <w:sz w:val="18"/>
          <w:szCs w:val="18"/>
        </w:rPr>
        <w:t>16 Федерального</w:t>
      </w:r>
      <w:r w:rsidRPr="00A55C4D">
        <w:rPr>
          <w:rFonts w:ascii="Arial" w:hAnsi="Arial" w:cs="Arial"/>
          <w:spacing w:val="8"/>
          <w:sz w:val="18"/>
          <w:szCs w:val="18"/>
        </w:rPr>
        <w:t xml:space="preserve"> </w:t>
      </w:r>
      <w:r w:rsidRPr="00A55C4D">
        <w:rPr>
          <w:rFonts w:ascii="Arial" w:hAnsi="Arial" w:cs="Arial"/>
          <w:sz w:val="18"/>
          <w:szCs w:val="18"/>
        </w:rPr>
        <w:t>закона</w:t>
      </w:r>
      <w:r w:rsidRPr="00A55C4D">
        <w:rPr>
          <w:rFonts w:ascii="Arial" w:hAnsi="Arial" w:cs="Arial"/>
          <w:spacing w:val="7"/>
          <w:sz w:val="18"/>
          <w:szCs w:val="18"/>
        </w:rPr>
        <w:t xml:space="preserve"> </w:t>
      </w:r>
      <w:r w:rsidRPr="00A55C4D">
        <w:rPr>
          <w:rFonts w:ascii="Arial" w:hAnsi="Arial" w:cs="Arial"/>
          <w:sz w:val="18"/>
          <w:szCs w:val="18"/>
        </w:rPr>
        <w:t>№</w:t>
      </w:r>
      <w:r w:rsidRPr="00A55C4D">
        <w:rPr>
          <w:rFonts w:ascii="Arial" w:hAnsi="Arial" w:cs="Arial"/>
          <w:spacing w:val="8"/>
          <w:sz w:val="18"/>
          <w:szCs w:val="18"/>
        </w:rPr>
        <w:t xml:space="preserve"> </w:t>
      </w:r>
      <w:r w:rsidRPr="00A55C4D">
        <w:rPr>
          <w:rFonts w:ascii="Arial" w:hAnsi="Arial" w:cs="Arial"/>
          <w:sz w:val="18"/>
          <w:szCs w:val="18"/>
        </w:rPr>
        <w:t>210-ФЗ,</w:t>
      </w:r>
      <w:r w:rsidRPr="00A55C4D">
        <w:rPr>
          <w:rFonts w:ascii="Arial" w:hAnsi="Arial" w:cs="Arial"/>
          <w:spacing w:val="6"/>
          <w:sz w:val="18"/>
          <w:szCs w:val="18"/>
        </w:rPr>
        <w:t xml:space="preserve"> </w:t>
      </w:r>
      <w:r w:rsidRPr="00A55C4D">
        <w:rPr>
          <w:rFonts w:ascii="Arial" w:hAnsi="Arial" w:cs="Arial"/>
          <w:sz w:val="18"/>
          <w:szCs w:val="18"/>
        </w:rPr>
        <w:t>уведомляется</w:t>
      </w:r>
      <w:r w:rsidRPr="00A55C4D">
        <w:rPr>
          <w:rFonts w:ascii="Arial" w:hAnsi="Arial" w:cs="Arial"/>
          <w:spacing w:val="8"/>
          <w:sz w:val="18"/>
          <w:szCs w:val="18"/>
        </w:rPr>
        <w:t xml:space="preserve"> </w:t>
      </w:r>
      <w:r w:rsidRPr="00A55C4D">
        <w:rPr>
          <w:rFonts w:ascii="Arial" w:hAnsi="Arial" w:cs="Arial"/>
          <w:sz w:val="18"/>
          <w:szCs w:val="18"/>
        </w:rPr>
        <w:t>заявитель,</w:t>
      </w:r>
      <w:r w:rsidRPr="00A55C4D">
        <w:rPr>
          <w:rFonts w:ascii="Arial" w:hAnsi="Arial" w:cs="Arial"/>
          <w:spacing w:val="6"/>
          <w:sz w:val="18"/>
          <w:szCs w:val="18"/>
        </w:rPr>
        <w:t xml:space="preserve"> </w:t>
      </w:r>
      <w:r w:rsidRPr="00A55C4D">
        <w:rPr>
          <w:rFonts w:ascii="Arial" w:hAnsi="Arial" w:cs="Arial"/>
          <w:sz w:val="18"/>
          <w:szCs w:val="18"/>
        </w:rPr>
        <w:t>а</w:t>
      </w:r>
      <w:r w:rsidRPr="00A55C4D">
        <w:rPr>
          <w:rFonts w:ascii="Arial" w:hAnsi="Arial" w:cs="Arial"/>
          <w:spacing w:val="7"/>
          <w:sz w:val="18"/>
          <w:szCs w:val="18"/>
        </w:rPr>
        <w:t xml:space="preserve"> </w:t>
      </w:r>
      <w:r w:rsidRPr="00A55C4D">
        <w:rPr>
          <w:rFonts w:ascii="Arial" w:hAnsi="Arial" w:cs="Arial"/>
          <w:sz w:val="18"/>
          <w:szCs w:val="18"/>
        </w:rPr>
        <w:t>также</w:t>
      </w:r>
      <w:r w:rsidRPr="00A55C4D">
        <w:rPr>
          <w:rFonts w:ascii="Arial" w:hAnsi="Arial" w:cs="Arial"/>
          <w:spacing w:val="8"/>
          <w:sz w:val="18"/>
          <w:szCs w:val="18"/>
        </w:rPr>
        <w:t xml:space="preserve"> </w:t>
      </w:r>
      <w:r w:rsidRPr="00A55C4D">
        <w:rPr>
          <w:rFonts w:ascii="Arial" w:hAnsi="Arial" w:cs="Arial"/>
          <w:sz w:val="18"/>
          <w:szCs w:val="18"/>
        </w:rPr>
        <w:t>приносятся</w:t>
      </w:r>
      <w:r w:rsidRPr="00A55C4D">
        <w:rPr>
          <w:rFonts w:ascii="Arial" w:hAnsi="Arial" w:cs="Arial"/>
          <w:spacing w:val="-67"/>
          <w:sz w:val="18"/>
          <w:szCs w:val="18"/>
        </w:rPr>
        <w:t xml:space="preserve"> </w:t>
      </w:r>
      <w:r w:rsidRPr="00A55C4D">
        <w:rPr>
          <w:rFonts w:ascii="Arial" w:hAnsi="Arial" w:cs="Arial"/>
          <w:sz w:val="18"/>
          <w:szCs w:val="18"/>
        </w:rPr>
        <w:t>извинения</w:t>
      </w:r>
      <w:r w:rsidRPr="00A55C4D">
        <w:rPr>
          <w:rFonts w:ascii="Arial" w:hAnsi="Arial" w:cs="Arial"/>
          <w:spacing w:val="-1"/>
          <w:sz w:val="18"/>
          <w:szCs w:val="18"/>
        </w:rPr>
        <w:t xml:space="preserve"> </w:t>
      </w:r>
      <w:r w:rsidRPr="00A55C4D">
        <w:rPr>
          <w:rFonts w:ascii="Arial" w:hAnsi="Arial" w:cs="Arial"/>
          <w:sz w:val="18"/>
          <w:szCs w:val="18"/>
        </w:rPr>
        <w:t>за</w:t>
      </w:r>
      <w:r w:rsidRPr="00A55C4D">
        <w:rPr>
          <w:rFonts w:ascii="Arial" w:hAnsi="Arial" w:cs="Arial"/>
          <w:spacing w:val="-4"/>
          <w:sz w:val="18"/>
          <w:szCs w:val="18"/>
        </w:rPr>
        <w:t xml:space="preserve"> </w:t>
      </w:r>
      <w:r w:rsidRPr="00A55C4D">
        <w:rPr>
          <w:rFonts w:ascii="Arial" w:hAnsi="Arial" w:cs="Arial"/>
          <w:sz w:val="18"/>
          <w:szCs w:val="18"/>
        </w:rPr>
        <w:t>доставленные неудобства.</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091"/>
        </w:tabs>
        <w:spacing w:after="0" w:line="240" w:lineRule="auto"/>
        <w:ind w:left="598" w:right="491"/>
        <w:jc w:val="center"/>
        <w:rPr>
          <w:rFonts w:ascii="Arial" w:hAnsi="Arial" w:cs="Arial"/>
          <w:sz w:val="18"/>
          <w:szCs w:val="18"/>
        </w:rPr>
      </w:pPr>
      <w:r w:rsidRPr="00A55C4D">
        <w:rPr>
          <w:rFonts w:ascii="Arial" w:hAnsi="Arial" w:cs="Arial"/>
          <w:sz w:val="18"/>
          <w:szCs w:val="18"/>
        </w:rPr>
        <w:t>2.7.Исчерпывающий перечень документов, необходимых в соответствии с</w:t>
      </w:r>
      <w:r w:rsidRPr="00A55C4D">
        <w:rPr>
          <w:rFonts w:ascii="Arial" w:hAnsi="Arial" w:cs="Arial"/>
          <w:spacing w:val="1"/>
          <w:sz w:val="18"/>
          <w:szCs w:val="18"/>
        </w:rPr>
        <w:t xml:space="preserve"> </w:t>
      </w:r>
      <w:r w:rsidRPr="00A55C4D">
        <w:rPr>
          <w:rFonts w:ascii="Arial" w:hAnsi="Arial" w:cs="Arial"/>
          <w:sz w:val="18"/>
          <w:szCs w:val="18"/>
        </w:rPr>
        <w:t>нормативными правовыми актами для предоставления государственной 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4"/>
          <w:sz w:val="18"/>
          <w:szCs w:val="18"/>
        </w:rPr>
        <w:t xml:space="preserve"> </w:t>
      </w:r>
      <w:r w:rsidRPr="00A55C4D">
        <w:rPr>
          <w:rFonts w:ascii="Arial" w:hAnsi="Arial" w:cs="Arial"/>
          <w:sz w:val="18"/>
          <w:szCs w:val="18"/>
        </w:rPr>
        <w:t>услуги,</w:t>
      </w:r>
      <w:r w:rsidRPr="00A55C4D">
        <w:rPr>
          <w:rFonts w:ascii="Arial" w:hAnsi="Arial" w:cs="Arial"/>
          <w:spacing w:val="-5"/>
          <w:sz w:val="18"/>
          <w:szCs w:val="18"/>
        </w:rPr>
        <w:t xml:space="preserve"> </w:t>
      </w:r>
      <w:r w:rsidRPr="00A55C4D">
        <w:rPr>
          <w:rFonts w:ascii="Arial" w:hAnsi="Arial" w:cs="Arial"/>
          <w:sz w:val="18"/>
          <w:szCs w:val="18"/>
        </w:rPr>
        <w:t>которые</w:t>
      </w:r>
      <w:r w:rsidRPr="00A55C4D">
        <w:rPr>
          <w:rFonts w:ascii="Arial" w:hAnsi="Arial" w:cs="Arial"/>
          <w:spacing w:val="-7"/>
          <w:sz w:val="18"/>
          <w:szCs w:val="18"/>
        </w:rPr>
        <w:t xml:space="preserve"> </w:t>
      </w:r>
      <w:r w:rsidRPr="00A55C4D">
        <w:rPr>
          <w:rFonts w:ascii="Arial" w:hAnsi="Arial" w:cs="Arial"/>
          <w:sz w:val="18"/>
          <w:szCs w:val="18"/>
        </w:rPr>
        <w:t>находятся</w:t>
      </w:r>
      <w:r w:rsidRPr="00A55C4D">
        <w:rPr>
          <w:rFonts w:ascii="Arial" w:hAnsi="Arial" w:cs="Arial"/>
          <w:spacing w:val="-4"/>
          <w:sz w:val="18"/>
          <w:szCs w:val="18"/>
        </w:rPr>
        <w:t xml:space="preserve"> </w:t>
      </w:r>
      <w:r w:rsidRPr="00A55C4D">
        <w:rPr>
          <w:rFonts w:ascii="Arial" w:hAnsi="Arial" w:cs="Arial"/>
          <w:sz w:val="18"/>
          <w:szCs w:val="18"/>
        </w:rPr>
        <w:t>в</w:t>
      </w:r>
      <w:r w:rsidRPr="00A55C4D">
        <w:rPr>
          <w:rFonts w:ascii="Arial" w:hAnsi="Arial" w:cs="Arial"/>
          <w:spacing w:val="-4"/>
          <w:sz w:val="18"/>
          <w:szCs w:val="18"/>
        </w:rPr>
        <w:t xml:space="preserve"> </w:t>
      </w:r>
      <w:r w:rsidRPr="00A55C4D">
        <w:rPr>
          <w:rFonts w:ascii="Arial" w:hAnsi="Arial" w:cs="Arial"/>
          <w:sz w:val="18"/>
          <w:szCs w:val="18"/>
        </w:rPr>
        <w:t>распоряжении</w:t>
      </w:r>
      <w:r w:rsidRPr="00A55C4D">
        <w:rPr>
          <w:rFonts w:ascii="Arial" w:hAnsi="Arial" w:cs="Arial"/>
          <w:spacing w:val="-7"/>
          <w:sz w:val="18"/>
          <w:szCs w:val="18"/>
        </w:rPr>
        <w:t xml:space="preserve"> </w:t>
      </w:r>
      <w:r w:rsidRPr="00A55C4D">
        <w:rPr>
          <w:rFonts w:ascii="Arial" w:hAnsi="Arial" w:cs="Arial"/>
          <w:sz w:val="18"/>
          <w:szCs w:val="18"/>
        </w:rPr>
        <w:t>государственных органов, органов местного самоуправления и подведомственных</w:t>
      </w:r>
      <w:r w:rsidRPr="00A55C4D">
        <w:rPr>
          <w:rFonts w:ascii="Arial" w:hAnsi="Arial" w:cs="Arial"/>
          <w:spacing w:val="1"/>
          <w:sz w:val="18"/>
          <w:szCs w:val="18"/>
        </w:rPr>
        <w:t xml:space="preserve"> </w:t>
      </w:r>
      <w:r w:rsidRPr="00A55C4D">
        <w:rPr>
          <w:rFonts w:ascii="Arial" w:hAnsi="Arial" w:cs="Arial"/>
          <w:sz w:val="18"/>
          <w:szCs w:val="18"/>
        </w:rPr>
        <w:t>государственным</w:t>
      </w:r>
      <w:r w:rsidRPr="00A55C4D">
        <w:rPr>
          <w:rFonts w:ascii="Arial" w:hAnsi="Arial" w:cs="Arial"/>
          <w:spacing w:val="-5"/>
          <w:sz w:val="18"/>
          <w:szCs w:val="18"/>
        </w:rPr>
        <w:t xml:space="preserve"> </w:t>
      </w:r>
      <w:r w:rsidRPr="00A55C4D">
        <w:rPr>
          <w:rFonts w:ascii="Arial" w:hAnsi="Arial" w:cs="Arial"/>
          <w:sz w:val="18"/>
          <w:szCs w:val="18"/>
        </w:rPr>
        <w:t>органам</w:t>
      </w:r>
      <w:r w:rsidRPr="00A55C4D">
        <w:rPr>
          <w:rFonts w:ascii="Arial" w:hAnsi="Arial" w:cs="Arial"/>
          <w:spacing w:val="-6"/>
          <w:sz w:val="18"/>
          <w:szCs w:val="18"/>
        </w:rPr>
        <w:t xml:space="preserve"> </w:t>
      </w:r>
      <w:r w:rsidRPr="00A55C4D">
        <w:rPr>
          <w:rFonts w:ascii="Arial" w:hAnsi="Arial" w:cs="Arial"/>
          <w:sz w:val="18"/>
          <w:szCs w:val="18"/>
        </w:rPr>
        <w:t>или</w:t>
      </w:r>
      <w:r w:rsidRPr="00A55C4D">
        <w:rPr>
          <w:rFonts w:ascii="Arial" w:hAnsi="Arial" w:cs="Arial"/>
          <w:spacing w:val="-5"/>
          <w:sz w:val="18"/>
          <w:szCs w:val="18"/>
        </w:rPr>
        <w:t xml:space="preserve"> </w:t>
      </w:r>
      <w:r w:rsidRPr="00A55C4D">
        <w:rPr>
          <w:rFonts w:ascii="Arial" w:hAnsi="Arial" w:cs="Arial"/>
          <w:sz w:val="18"/>
          <w:szCs w:val="18"/>
        </w:rPr>
        <w:t>органам</w:t>
      </w:r>
      <w:r w:rsidRPr="00A55C4D">
        <w:rPr>
          <w:rFonts w:ascii="Arial" w:hAnsi="Arial" w:cs="Arial"/>
          <w:spacing w:val="-6"/>
          <w:sz w:val="18"/>
          <w:szCs w:val="18"/>
        </w:rPr>
        <w:t xml:space="preserve"> </w:t>
      </w:r>
      <w:r w:rsidRPr="00A55C4D">
        <w:rPr>
          <w:rFonts w:ascii="Arial" w:hAnsi="Arial" w:cs="Arial"/>
          <w:sz w:val="18"/>
          <w:szCs w:val="18"/>
        </w:rPr>
        <w:t>местного</w:t>
      </w:r>
      <w:r w:rsidRPr="00A55C4D">
        <w:rPr>
          <w:rFonts w:ascii="Arial" w:hAnsi="Arial" w:cs="Arial"/>
          <w:spacing w:val="-2"/>
          <w:sz w:val="18"/>
          <w:szCs w:val="18"/>
        </w:rPr>
        <w:t xml:space="preserve"> </w:t>
      </w:r>
      <w:r w:rsidRPr="00A55C4D">
        <w:rPr>
          <w:rFonts w:ascii="Arial" w:hAnsi="Arial" w:cs="Arial"/>
          <w:sz w:val="18"/>
          <w:szCs w:val="18"/>
        </w:rPr>
        <w:t>самоуправления</w:t>
      </w:r>
      <w:r w:rsidRPr="00A55C4D">
        <w:rPr>
          <w:rFonts w:ascii="Arial" w:hAnsi="Arial" w:cs="Arial"/>
          <w:spacing w:val="-5"/>
          <w:sz w:val="18"/>
          <w:szCs w:val="18"/>
        </w:rPr>
        <w:t xml:space="preserve"> </w:t>
      </w:r>
      <w:r w:rsidRPr="00A55C4D">
        <w:rPr>
          <w:rFonts w:ascii="Arial" w:hAnsi="Arial" w:cs="Arial"/>
          <w:sz w:val="18"/>
          <w:szCs w:val="18"/>
        </w:rPr>
        <w:t>организаций</w:t>
      </w:r>
      <w:r w:rsidRPr="00A55C4D">
        <w:rPr>
          <w:rFonts w:ascii="Arial" w:hAnsi="Arial" w:cs="Arial"/>
          <w:spacing w:val="-6"/>
          <w:sz w:val="18"/>
          <w:szCs w:val="18"/>
        </w:rPr>
        <w:t xml:space="preserve"> </w:t>
      </w:r>
      <w:r w:rsidRPr="00A55C4D">
        <w:rPr>
          <w:rFonts w:ascii="Arial" w:hAnsi="Arial" w:cs="Arial"/>
          <w:sz w:val="18"/>
          <w:szCs w:val="18"/>
        </w:rPr>
        <w:t>и</w:t>
      </w:r>
      <w:r w:rsidRPr="00A55C4D">
        <w:rPr>
          <w:rFonts w:ascii="Arial" w:hAnsi="Arial" w:cs="Arial"/>
          <w:spacing w:val="-67"/>
          <w:sz w:val="18"/>
          <w:szCs w:val="18"/>
        </w:rPr>
        <w:t xml:space="preserve"> </w:t>
      </w:r>
      <w:r w:rsidRPr="00A55C4D">
        <w:rPr>
          <w:rFonts w:ascii="Arial" w:hAnsi="Arial" w:cs="Arial"/>
          <w:sz w:val="18"/>
          <w:szCs w:val="18"/>
        </w:rPr>
        <w:t>которые заявитель вправе представить, а также способы их получения</w:t>
      </w:r>
      <w:r w:rsidRPr="00A55C4D">
        <w:rPr>
          <w:rFonts w:ascii="Arial" w:hAnsi="Arial" w:cs="Arial"/>
          <w:spacing w:val="1"/>
          <w:sz w:val="18"/>
          <w:szCs w:val="18"/>
        </w:rPr>
        <w:t xml:space="preserve"> </w:t>
      </w:r>
      <w:r w:rsidRPr="00A55C4D">
        <w:rPr>
          <w:rFonts w:ascii="Arial" w:hAnsi="Arial" w:cs="Arial"/>
          <w:sz w:val="18"/>
          <w:szCs w:val="18"/>
        </w:rPr>
        <w:t>заявителями, в том числе в электронной форме, порядок их представления;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государственный орган, орган местного самоуправления либо организация, в</w:t>
      </w:r>
      <w:r w:rsidRPr="00A55C4D">
        <w:rPr>
          <w:rFonts w:ascii="Arial" w:hAnsi="Arial" w:cs="Arial"/>
          <w:spacing w:val="1"/>
          <w:sz w:val="18"/>
          <w:szCs w:val="18"/>
        </w:rPr>
        <w:t xml:space="preserve"> </w:t>
      </w:r>
      <w:r w:rsidRPr="00A55C4D">
        <w:rPr>
          <w:rFonts w:ascii="Arial" w:hAnsi="Arial" w:cs="Arial"/>
          <w:sz w:val="18"/>
          <w:szCs w:val="18"/>
        </w:rPr>
        <w:t>распоряжении</w:t>
      </w:r>
      <w:r w:rsidRPr="00A55C4D">
        <w:rPr>
          <w:rFonts w:ascii="Arial" w:hAnsi="Arial" w:cs="Arial"/>
          <w:spacing w:val="-1"/>
          <w:sz w:val="18"/>
          <w:szCs w:val="18"/>
        </w:rPr>
        <w:t xml:space="preserve"> </w:t>
      </w:r>
      <w:r w:rsidRPr="00A55C4D">
        <w:rPr>
          <w:rFonts w:ascii="Arial" w:hAnsi="Arial" w:cs="Arial"/>
          <w:sz w:val="18"/>
          <w:szCs w:val="18"/>
        </w:rPr>
        <w:t>которых</w:t>
      </w:r>
      <w:r w:rsidRPr="00A55C4D">
        <w:rPr>
          <w:rFonts w:ascii="Arial" w:hAnsi="Arial" w:cs="Arial"/>
          <w:spacing w:val="1"/>
          <w:sz w:val="18"/>
          <w:szCs w:val="18"/>
        </w:rPr>
        <w:t xml:space="preserve"> </w:t>
      </w:r>
      <w:r w:rsidRPr="00A55C4D">
        <w:rPr>
          <w:rFonts w:ascii="Arial" w:hAnsi="Arial" w:cs="Arial"/>
          <w:sz w:val="18"/>
          <w:szCs w:val="18"/>
        </w:rPr>
        <w:t>находятся</w:t>
      </w:r>
      <w:r w:rsidRPr="00A55C4D">
        <w:rPr>
          <w:rFonts w:ascii="Arial" w:hAnsi="Arial" w:cs="Arial"/>
          <w:spacing w:val="-3"/>
          <w:sz w:val="18"/>
          <w:szCs w:val="18"/>
        </w:rPr>
        <w:t xml:space="preserve"> </w:t>
      </w:r>
      <w:r w:rsidRPr="00A55C4D">
        <w:rPr>
          <w:rFonts w:ascii="Arial" w:hAnsi="Arial" w:cs="Arial"/>
          <w:sz w:val="18"/>
          <w:szCs w:val="18"/>
        </w:rPr>
        <w:t>данные</w:t>
      </w:r>
      <w:r w:rsidRPr="00A55C4D">
        <w:rPr>
          <w:rFonts w:ascii="Arial" w:hAnsi="Arial" w:cs="Arial"/>
          <w:spacing w:val="-1"/>
          <w:sz w:val="18"/>
          <w:szCs w:val="18"/>
        </w:rPr>
        <w:t xml:space="preserve"> </w:t>
      </w:r>
      <w:r w:rsidRPr="00A55C4D">
        <w:rPr>
          <w:rFonts w:ascii="Arial" w:hAnsi="Arial" w:cs="Arial"/>
          <w:sz w:val="18"/>
          <w:szCs w:val="18"/>
        </w:rPr>
        <w:t>документы</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spacing w:after="0" w:line="240" w:lineRule="auto"/>
        <w:ind w:left="0"/>
        <w:rPr>
          <w:rFonts w:ascii="Arial" w:hAnsi="Arial" w:cs="Arial"/>
          <w:sz w:val="18"/>
          <w:szCs w:val="18"/>
        </w:rPr>
      </w:pPr>
      <w:r w:rsidRPr="00A55C4D">
        <w:rPr>
          <w:rFonts w:ascii="Arial" w:hAnsi="Arial" w:cs="Arial"/>
          <w:sz w:val="18"/>
          <w:szCs w:val="18"/>
        </w:rPr>
        <w:t>2.7.1. Получаются</w:t>
      </w:r>
      <w:r w:rsidRPr="00A55C4D">
        <w:rPr>
          <w:rFonts w:ascii="Arial" w:hAnsi="Arial" w:cs="Arial"/>
          <w:spacing w:val="-4"/>
          <w:sz w:val="18"/>
          <w:szCs w:val="18"/>
        </w:rPr>
        <w:t xml:space="preserve"> </w:t>
      </w:r>
      <w:r w:rsidRPr="00A55C4D">
        <w:rPr>
          <w:rFonts w:ascii="Arial" w:hAnsi="Arial" w:cs="Arial"/>
          <w:sz w:val="18"/>
          <w:szCs w:val="18"/>
        </w:rPr>
        <w:t>в</w:t>
      </w:r>
      <w:r w:rsidRPr="00A55C4D">
        <w:rPr>
          <w:rFonts w:ascii="Arial" w:hAnsi="Arial" w:cs="Arial"/>
          <w:spacing w:val="-6"/>
          <w:sz w:val="18"/>
          <w:szCs w:val="18"/>
        </w:rPr>
        <w:t xml:space="preserve"> </w:t>
      </w:r>
      <w:r w:rsidRPr="00A55C4D">
        <w:rPr>
          <w:rFonts w:ascii="Arial" w:hAnsi="Arial" w:cs="Arial"/>
          <w:sz w:val="18"/>
          <w:szCs w:val="18"/>
        </w:rPr>
        <w:t>рамках</w:t>
      </w:r>
      <w:r w:rsidRPr="00A55C4D">
        <w:rPr>
          <w:rFonts w:ascii="Arial" w:hAnsi="Arial" w:cs="Arial"/>
          <w:spacing w:val="-3"/>
          <w:sz w:val="18"/>
          <w:szCs w:val="18"/>
        </w:rPr>
        <w:t xml:space="preserve"> </w:t>
      </w:r>
      <w:r w:rsidRPr="00A55C4D">
        <w:rPr>
          <w:rFonts w:ascii="Arial" w:hAnsi="Arial" w:cs="Arial"/>
          <w:sz w:val="18"/>
          <w:szCs w:val="18"/>
        </w:rPr>
        <w:t>межведомственного</w:t>
      </w:r>
      <w:r w:rsidRPr="00A55C4D">
        <w:rPr>
          <w:rFonts w:ascii="Arial" w:hAnsi="Arial" w:cs="Arial"/>
          <w:spacing w:val="-3"/>
          <w:sz w:val="18"/>
          <w:szCs w:val="18"/>
        </w:rPr>
        <w:t xml:space="preserve"> </w:t>
      </w:r>
      <w:r w:rsidRPr="00A55C4D">
        <w:rPr>
          <w:rFonts w:ascii="Arial" w:hAnsi="Arial" w:cs="Arial"/>
          <w:sz w:val="18"/>
          <w:szCs w:val="18"/>
        </w:rPr>
        <w:t>взаимодействия:</w:t>
      </w:r>
    </w:p>
    <w:p w:rsidR="00A55C4D" w:rsidRPr="00A55C4D" w:rsidRDefault="00A55C4D" w:rsidP="00A55C4D">
      <w:pPr>
        <w:pStyle w:val="a3"/>
        <w:tabs>
          <w:tab w:val="left" w:pos="1266"/>
        </w:tabs>
        <w:spacing w:after="0" w:line="240" w:lineRule="auto"/>
        <w:ind w:left="0" w:right="174"/>
        <w:rPr>
          <w:rFonts w:ascii="Arial" w:hAnsi="Arial" w:cs="Arial"/>
          <w:sz w:val="18"/>
          <w:szCs w:val="18"/>
        </w:rPr>
      </w:pPr>
      <w:r w:rsidRPr="00A55C4D">
        <w:rPr>
          <w:rFonts w:ascii="Arial" w:hAnsi="Arial" w:cs="Arial"/>
          <w:sz w:val="18"/>
          <w:szCs w:val="18"/>
        </w:rPr>
        <w:t>1)выписка</w:t>
      </w:r>
      <w:r w:rsidRPr="00A55C4D">
        <w:rPr>
          <w:rFonts w:ascii="Arial" w:hAnsi="Arial" w:cs="Arial"/>
          <w:spacing w:val="1"/>
          <w:sz w:val="18"/>
          <w:szCs w:val="18"/>
        </w:rPr>
        <w:t xml:space="preserve"> </w:t>
      </w:r>
      <w:r w:rsidRPr="00A55C4D">
        <w:rPr>
          <w:rFonts w:ascii="Arial" w:hAnsi="Arial" w:cs="Arial"/>
          <w:sz w:val="18"/>
          <w:szCs w:val="18"/>
        </w:rPr>
        <w:t>из</w:t>
      </w:r>
      <w:r w:rsidRPr="00A55C4D">
        <w:rPr>
          <w:rFonts w:ascii="Arial" w:hAnsi="Arial" w:cs="Arial"/>
          <w:spacing w:val="1"/>
          <w:sz w:val="18"/>
          <w:szCs w:val="18"/>
        </w:rPr>
        <w:t xml:space="preserve"> </w:t>
      </w:r>
      <w:r w:rsidRPr="00A55C4D">
        <w:rPr>
          <w:rFonts w:ascii="Arial" w:hAnsi="Arial" w:cs="Arial"/>
          <w:sz w:val="18"/>
          <w:szCs w:val="18"/>
        </w:rPr>
        <w:t>ЕГРН</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земельный</w:t>
      </w:r>
      <w:r w:rsidRPr="00A55C4D">
        <w:rPr>
          <w:rFonts w:ascii="Arial" w:hAnsi="Arial" w:cs="Arial"/>
          <w:spacing w:val="1"/>
          <w:sz w:val="18"/>
          <w:szCs w:val="18"/>
        </w:rPr>
        <w:t xml:space="preserve"> </w:t>
      </w:r>
      <w:r w:rsidRPr="00A55C4D">
        <w:rPr>
          <w:rFonts w:ascii="Arial" w:hAnsi="Arial" w:cs="Arial"/>
          <w:sz w:val="18"/>
          <w:szCs w:val="18"/>
        </w:rPr>
        <w:t>участок</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определения</w:t>
      </w:r>
      <w:r w:rsidRPr="00A55C4D">
        <w:rPr>
          <w:rFonts w:ascii="Arial" w:hAnsi="Arial" w:cs="Arial"/>
          <w:spacing w:val="1"/>
          <w:sz w:val="18"/>
          <w:szCs w:val="18"/>
        </w:rPr>
        <w:t xml:space="preserve"> </w:t>
      </w:r>
      <w:r w:rsidRPr="00A55C4D">
        <w:rPr>
          <w:rFonts w:ascii="Arial" w:hAnsi="Arial" w:cs="Arial"/>
          <w:sz w:val="18"/>
          <w:szCs w:val="18"/>
        </w:rPr>
        <w:t>правообладателя из Федеральной службы государственной регистрации, кадастра</w:t>
      </w:r>
      <w:r w:rsidRPr="00A55C4D">
        <w:rPr>
          <w:rFonts w:ascii="Arial" w:hAnsi="Arial" w:cs="Arial"/>
          <w:spacing w:val="1"/>
          <w:sz w:val="18"/>
          <w:szCs w:val="18"/>
        </w:rPr>
        <w:t xml:space="preserve"> </w:t>
      </w:r>
      <w:r w:rsidRPr="00A55C4D">
        <w:rPr>
          <w:rFonts w:ascii="Arial" w:hAnsi="Arial" w:cs="Arial"/>
          <w:sz w:val="18"/>
          <w:szCs w:val="18"/>
        </w:rPr>
        <w:t>и картографии;</w:t>
      </w:r>
    </w:p>
    <w:p w:rsidR="00A55C4D" w:rsidRPr="00A55C4D" w:rsidRDefault="00A55C4D" w:rsidP="00A55C4D">
      <w:pPr>
        <w:pStyle w:val="a3"/>
        <w:tabs>
          <w:tab w:val="left" w:pos="1266"/>
        </w:tabs>
        <w:spacing w:after="0" w:line="240" w:lineRule="auto"/>
        <w:ind w:left="0" w:right="175"/>
        <w:rPr>
          <w:rFonts w:ascii="Arial" w:hAnsi="Arial" w:cs="Arial"/>
          <w:sz w:val="18"/>
          <w:szCs w:val="18"/>
        </w:rPr>
      </w:pPr>
      <w:r w:rsidRPr="00A55C4D">
        <w:rPr>
          <w:rFonts w:ascii="Arial" w:hAnsi="Arial" w:cs="Arial"/>
          <w:sz w:val="18"/>
          <w:szCs w:val="18"/>
        </w:rPr>
        <w:t>2)выписка из ЕГРН на объект капитального строительства из Федеральной</w:t>
      </w:r>
      <w:r w:rsidRPr="00A55C4D">
        <w:rPr>
          <w:rFonts w:ascii="Arial" w:hAnsi="Arial" w:cs="Arial"/>
          <w:spacing w:val="-67"/>
          <w:sz w:val="18"/>
          <w:szCs w:val="18"/>
        </w:rPr>
        <w:t xml:space="preserve"> </w:t>
      </w:r>
      <w:r w:rsidRPr="00A55C4D">
        <w:rPr>
          <w:rFonts w:ascii="Arial" w:hAnsi="Arial" w:cs="Arial"/>
          <w:sz w:val="18"/>
          <w:szCs w:val="18"/>
        </w:rPr>
        <w:t>службы</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4"/>
          <w:sz w:val="18"/>
          <w:szCs w:val="18"/>
        </w:rPr>
        <w:t xml:space="preserve"> </w:t>
      </w:r>
      <w:r w:rsidRPr="00A55C4D">
        <w:rPr>
          <w:rFonts w:ascii="Arial" w:hAnsi="Arial" w:cs="Arial"/>
          <w:sz w:val="18"/>
          <w:szCs w:val="18"/>
        </w:rPr>
        <w:t>регистрации,</w:t>
      </w:r>
      <w:r w:rsidRPr="00A55C4D">
        <w:rPr>
          <w:rFonts w:ascii="Arial" w:hAnsi="Arial" w:cs="Arial"/>
          <w:spacing w:val="-1"/>
          <w:sz w:val="18"/>
          <w:szCs w:val="18"/>
        </w:rPr>
        <w:t xml:space="preserve"> </w:t>
      </w:r>
      <w:r w:rsidRPr="00A55C4D">
        <w:rPr>
          <w:rFonts w:ascii="Arial" w:hAnsi="Arial" w:cs="Arial"/>
          <w:sz w:val="18"/>
          <w:szCs w:val="18"/>
        </w:rPr>
        <w:t>кадастра</w:t>
      </w:r>
      <w:r w:rsidRPr="00A55C4D">
        <w:rPr>
          <w:rFonts w:ascii="Arial" w:hAnsi="Arial" w:cs="Arial"/>
          <w:spacing w:val="-4"/>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картографии;</w:t>
      </w:r>
    </w:p>
    <w:p w:rsidR="00A55C4D" w:rsidRPr="00A55C4D" w:rsidRDefault="00A55C4D" w:rsidP="00A55C4D">
      <w:pPr>
        <w:pStyle w:val="a3"/>
        <w:tabs>
          <w:tab w:val="left" w:pos="1266"/>
        </w:tabs>
        <w:spacing w:after="0" w:line="240" w:lineRule="auto"/>
        <w:ind w:left="0" w:right="167"/>
        <w:rPr>
          <w:rFonts w:ascii="Arial" w:hAnsi="Arial" w:cs="Arial"/>
          <w:sz w:val="18"/>
          <w:szCs w:val="18"/>
        </w:rPr>
      </w:pPr>
      <w:r w:rsidRPr="00A55C4D">
        <w:rPr>
          <w:rFonts w:ascii="Arial" w:hAnsi="Arial" w:cs="Arial"/>
          <w:sz w:val="18"/>
          <w:szCs w:val="18"/>
        </w:rPr>
        <w:t>3)в</w:t>
      </w:r>
      <w:r w:rsidRPr="00A55C4D">
        <w:rPr>
          <w:rFonts w:ascii="Arial" w:hAnsi="Arial" w:cs="Arial"/>
          <w:spacing w:val="1"/>
          <w:sz w:val="18"/>
          <w:szCs w:val="18"/>
        </w:rPr>
        <w:t xml:space="preserve"> </w:t>
      </w:r>
      <w:r w:rsidRPr="00A55C4D">
        <w:rPr>
          <w:rFonts w:ascii="Arial" w:hAnsi="Arial" w:cs="Arial"/>
          <w:sz w:val="18"/>
          <w:szCs w:val="18"/>
        </w:rPr>
        <w:t>случае</w:t>
      </w:r>
      <w:r w:rsidRPr="00A55C4D">
        <w:rPr>
          <w:rFonts w:ascii="Arial" w:hAnsi="Arial" w:cs="Arial"/>
          <w:spacing w:val="1"/>
          <w:sz w:val="18"/>
          <w:szCs w:val="18"/>
        </w:rPr>
        <w:t xml:space="preserve"> </w:t>
      </w:r>
      <w:r w:rsidRPr="00A55C4D">
        <w:rPr>
          <w:rFonts w:ascii="Arial" w:hAnsi="Arial" w:cs="Arial"/>
          <w:sz w:val="18"/>
          <w:szCs w:val="18"/>
        </w:rPr>
        <w:t>обращения</w:t>
      </w:r>
      <w:r w:rsidRPr="00A55C4D">
        <w:rPr>
          <w:rFonts w:ascii="Arial" w:hAnsi="Arial" w:cs="Arial"/>
          <w:spacing w:val="1"/>
          <w:sz w:val="18"/>
          <w:szCs w:val="18"/>
        </w:rPr>
        <w:t xml:space="preserve"> </w:t>
      </w:r>
      <w:r w:rsidRPr="00A55C4D">
        <w:rPr>
          <w:rFonts w:ascii="Arial" w:hAnsi="Arial" w:cs="Arial"/>
          <w:sz w:val="18"/>
          <w:szCs w:val="18"/>
        </w:rPr>
        <w:t>юридического</w:t>
      </w:r>
      <w:r w:rsidRPr="00A55C4D">
        <w:rPr>
          <w:rFonts w:ascii="Arial" w:hAnsi="Arial" w:cs="Arial"/>
          <w:spacing w:val="1"/>
          <w:sz w:val="18"/>
          <w:szCs w:val="18"/>
        </w:rPr>
        <w:t xml:space="preserve"> </w:t>
      </w:r>
      <w:r w:rsidRPr="00A55C4D">
        <w:rPr>
          <w:rFonts w:ascii="Arial" w:hAnsi="Arial" w:cs="Arial"/>
          <w:sz w:val="18"/>
          <w:szCs w:val="18"/>
        </w:rPr>
        <w:t>лица</w:t>
      </w:r>
      <w:r w:rsidRPr="00A55C4D">
        <w:rPr>
          <w:rFonts w:ascii="Arial" w:hAnsi="Arial" w:cs="Arial"/>
          <w:spacing w:val="1"/>
          <w:sz w:val="18"/>
          <w:szCs w:val="18"/>
        </w:rPr>
        <w:t xml:space="preserve"> </w:t>
      </w:r>
      <w:r w:rsidRPr="00A55C4D">
        <w:rPr>
          <w:rFonts w:ascii="Arial" w:hAnsi="Arial" w:cs="Arial"/>
          <w:sz w:val="18"/>
          <w:szCs w:val="18"/>
        </w:rPr>
        <w:t>запрашивается</w:t>
      </w:r>
      <w:r w:rsidRPr="00A55C4D">
        <w:rPr>
          <w:rFonts w:ascii="Arial" w:hAnsi="Arial" w:cs="Arial"/>
          <w:spacing w:val="1"/>
          <w:sz w:val="18"/>
          <w:szCs w:val="18"/>
        </w:rPr>
        <w:t xml:space="preserve"> </w:t>
      </w:r>
      <w:r w:rsidRPr="00A55C4D">
        <w:rPr>
          <w:rFonts w:ascii="Arial" w:hAnsi="Arial" w:cs="Arial"/>
          <w:sz w:val="18"/>
          <w:szCs w:val="18"/>
        </w:rPr>
        <w:t>выписка</w:t>
      </w:r>
      <w:r w:rsidRPr="00A55C4D">
        <w:rPr>
          <w:rFonts w:ascii="Arial" w:hAnsi="Arial" w:cs="Arial"/>
          <w:spacing w:val="1"/>
          <w:sz w:val="18"/>
          <w:szCs w:val="18"/>
        </w:rPr>
        <w:t xml:space="preserve"> </w:t>
      </w:r>
      <w:r w:rsidRPr="00A55C4D">
        <w:rPr>
          <w:rFonts w:ascii="Arial" w:hAnsi="Arial" w:cs="Arial"/>
          <w:sz w:val="18"/>
          <w:szCs w:val="18"/>
        </w:rPr>
        <w:t>из</w:t>
      </w:r>
      <w:r w:rsidRPr="00A55C4D">
        <w:rPr>
          <w:rFonts w:ascii="Arial" w:hAnsi="Arial" w:cs="Arial"/>
          <w:spacing w:val="1"/>
          <w:sz w:val="18"/>
          <w:szCs w:val="18"/>
        </w:rPr>
        <w:t xml:space="preserve"> </w:t>
      </w:r>
      <w:r w:rsidRPr="00A55C4D">
        <w:rPr>
          <w:rFonts w:ascii="Arial" w:hAnsi="Arial" w:cs="Arial"/>
          <w:sz w:val="18"/>
          <w:szCs w:val="18"/>
        </w:rPr>
        <w:t>Единого государственного реестра юридических лиц из Федеральной налоговой</w:t>
      </w:r>
      <w:r w:rsidRPr="00A55C4D">
        <w:rPr>
          <w:rFonts w:ascii="Arial" w:hAnsi="Arial" w:cs="Arial"/>
          <w:spacing w:val="1"/>
          <w:sz w:val="18"/>
          <w:szCs w:val="18"/>
        </w:rPr>
        <w:t xml:space="preserve"> </w:t>
      </w:r>
      <w:r w:rsidRPr="00A55C4D">
        <w:rPr>
          <w:rFonts w:ascii="Arial" w:hAnsi="Arial" w:cs="Arial"/>
          <w:sz w:val="18"/>
          <w:szCs w:val="18"/>
        </w:rPr>
        <w:t>службы;</w:t>
      </w:r>
    </w:p>
    <w:p w:rsidR="00A55C4D" w:rsidRPr="00A55C4D" w:rsidRDefault="00A55C4D" w:rsidP="00A55C4D">
      <w:pPr>
        <w:pStyle w:val="a3"/>
        <w:tabs>
          <w:tab w:val="left" w:pos="1266"/>
        </w:tabs>
        <w:spacing w:after="0" w:line="240" w:lineRule="auto"/>
        <w:ind w:left="0" w:right="172"/>
        <w:rPr>
          <w:rFonts w:ascii="Arial" w:hAnsi="Arial" w:cs="Arial"/>
          <w:sz w:val="18"/>
          <w:szCs w:val="18"/>
        </w:rPr>
      </w:pPr>
      <w:r w:rsidRPr="00A55C4D">
        <w:rPr>
          <w:rFonts w:ascii="Arial" w:hAnsi="Arial" w:cs="Arial"/>
          <w:sz w:val="18"/>
          <w:szCs w:val="18"/>
        </w:rPr>
        <w:t>4)в случае обращения индивидуального предпринимателя запрашивается</w:t>
      </w:r>
      <w:r w:rsidRPr="00A55C4D">
        <w:rPr>
          <w:rFonts w:ascii="Arial" w:hAnsi="Arial" w:cs="Arial"/>
          <w:spacing w:val="1"/>
          <w:sz w:val="18"/>
          <w:szCs w:val="18"/>
        </w:rPr>
        <w:t xml:space="preserve"> </w:t>
      </w:r>
      <w:r w:rsidRPr="00A55C4D">
        <w:rPr>
          <w:rFonts w:ascii="Arial" w:hAnsi="Arial" w:cs="Arial"/>
          <w:sz w:val="18"/>
          <w:szCs w:val="18"/>
        </w:rPr>
        <w:t>выписка</w:t>
      </w:r>
      <w:r w:rsidRPr="00A55C4D">
        <w:rPr>
          <w:rFonts w:ascii="Arial" w:hAnsi="Arial" w:cs="Arial"/>
          <w:spacing w:val="1"/>
          <w:sz w:val="18"/>
          <w:szCs w:val="18"/>
        </w:rPr>
        <w:t xml:space="preserve"> </w:t>
      </w:r>
      <w:r w:rsidRPr="00A55C4D">
        <w:rPr>
          <w:rFonts w:ascii="Arial" w:hAnsi="Arial" w:cs="Arial"/>
          <w:sz w:val="18"/>
          <w:szCs w:val="18"/>
        </w:rPr>
        <w:t>из</w:t>
      </w:r>
      <w:r w:rsidRPr="00A55C4D">
        <w:rPr>
          <w:rFonts w:ascii="Arial" w:hAnsi="Arial" w:cs="Arial"/>
          <w:spacing w:val="1"/>
          <w:sz w:val="18"/>
          <w:szCs w:val="18"/>
        </w:rPr>
        <w:t xml:space="preserve"> </w:t>
      </w:r>
      <w:r w:rsidRPr="00A55C4D">
        <w:rPr>
          <w:rFonts w:ascii="Arial" w:hAnsi="Arial" w:cs="Arial"/>
          <w:sz w:val="18"/>
          <w:szCs w:val="18"/>
        </w:rPr>
        <w:t>Единого</w:t>
      </w:r>
      <w:r w:rsidRPr="00A55C4D">
        <w:rPr>
          <w:rFonts w:ascii="Arial" w:hAnsi="Arial" w:cs="Arial"/>
          <w:spacing w:val="1"/>
          <w:sz w:val="18"/>
          <w:szCs w:val="18"/>
        </w:rPr>
        <w:t xml:space="preserve"> </w:t>
      </w:r>
      <w:r w:rsidRPr="00A55C4D">
        <w:rPr>
          <w:rFonts w:ascii="Arial" w:hAnsi="Arial" w:cs="Arial"/>
          <w:sz w:val="18"/>
          <w:szCs w:val="18"/>
        </w:rPr>
        <w:t>государственного</w:t>
      </w:r>
      <w:r w:rsidRPr="00A55C4D">
        <w:rPr>
          <w:rFonts w:ascii="Arial" w:hAnsi="Arial" w:cs="Arial"/>
          <w:spacing w:val="1"/>
          <w:sz w:val="18"/>
          <w:szCs w:val="18"/>
        </w:rPr>
        <w:t xml:space="preserve"> </w:t>
      </w:r>
      <w:r w:rsidRPr="00A55C4D">
        <w:rPr>
          <w:rFonts w:ascii="Arial" w:hAnsi="Arial" w:cs="Arial"/>
          <w:sz w:val="18"/>
          <w:szCs w:val="18"/>
        </w:rPr>
        <w:t>реестра</w:t>
      </w:r>
      <w:r w:rsidRPr="00A55C4D">
        <w:rPr>
          <w:rFonts w:ascii="Arial" w:hAnsi="Arial" w:cs="Arial"/>
          <w:spacing w:val="1"/>
          <w:sz w:val="18"/>
          <w:szCs w:val="18"/>
        </w:rPr>
        <w:t xml:space="preserve"> </w:t>
      </w:r>
      <w:r w:rsidRPr="00A55C4D">
        <w:rPr>
          <w:rFonts w:ascii="Arial" w:hAnsi="Arial" w:cs="Arial"/>
          <w:sz w:val="18"/>
          <w:szCs w:val="18"/>
        </w:rPr>
        <w:t>индивидуальных</w:t>
      </w:r>
      <w:r w:rsidRPr="00A55C4D">
        <w:rPr>
          <w:rFonts w:ascii="Arial" w:hAnsi="Arial" w:cs="Arial"/>
          <w:spacing w:val="1"/>
          <w:sz w:val="18"/>
          <w:szCs w:val="18"/>
        </w:rPr>
        <w:t xml:space="preserve"> </w:t>
      </w:r>
      <w:r w:rsidRPr="00A55C4D">
        <w:rPr>
          <w:rFonts w:ascii="Arial" w:hAnsi="Arial" w:cs="Arial"/>
          <w:sz w:val="18"/>
          <w:szCs w:val="18"/>
        </w:rPr>
        <w:t>предпринимателей</w:t>
      </w:r>
      <w:r w:rsidRPr="00A55C4D">
        <w:rPr>
          <w:rFonts w:ascii="Arial" w:hAnsi="Arial" w:cs="Arial"/>
          <w:spacing w:val="-4"/>
          <w:sz w:val="18"/>
          <w:szCs w:val="18"/>
        </w:rPr>
        <w:t xml:space="preserve"> </w:t>
      </w:r>
      <w:r w:rsidRPr="00A55C4D">
        <w:rPr>
          <w:rFonts w:ascii="Arial" w:hAnsi="Arial" w:cs="Arial"/>
          <w:sz w:val="18"/>
          <w:szCs w:val="18"/>
        </w:rPr>
        <w:t>из</w:t>
      </w:r>
      <w:r w:rsidRPr="00A55C4D">
        <w:rPr>
          <w:rFonts w:ascii="Arial" w:hAnsi="Arial" w:cs="Arial"/>
          <w:spacing w:val="-1"/>
          <w:sz w:val="18"/>
          <w:szCs w:val="18"/>
        </w:rPr>
        <w:t xml:space="preserve"> </w:t>
      </w:r>
      <w:r w:rsidRPr="00A55C4D">
        <w:rPr>
          <w:rFonts w:ascii="Arial" w:hAnsi="Arial" w:cs="Arial"/>
          <w:sz w:val="18"/>
          <w:szCs w:val="18"/>
        </w:rPr>
        <w:t>Федеральной</w:t>
      </w:r>
      <w:r w:rsidRPr="00A55C4D">
        <w:rPr>
          <w:rFonts w:ascii="Arial" w:hAnsi="Arial" w:cs="Arial"/>
          <w:spacing w:val="-3"/>
          <w:sz w:val="18"/>
          <w:szCs w:val="18"/>
        </w:rPr>
        <w:t xml:space="preserve"> </w:t>
      </w:r>
      <w:r w:rsidRPr="00A55C4D">
        <w:rPr>
          <w:rFonts w:ascii="Arial" w:hAnsi="Arial" w:cs="Arial"/>
          <w:sz w:val="18"/>
          <w:szCs w:val="18"/>
        </w:rPr>
        <w:t>налоговой</w:t>
      </w:r>
      <w:r w:rsidRPr="00A55C4D">
        <w:rPr>
          <w:rFonts w:ascii="Arial" w:hAnsi="Arial" w:cs="Arial"/>
          <w:spacing w:val="-1"/>
          <w:sz w:val="18"/>
          <w:szCs w:val="18"/>
        </w:rPr>
        <w:t xml:space="preserve"> </w:t>
      </w:r>
      <w:r w:rsidRPr="00A55C4D">
        <w:rPr>
          <w:rFonts w:ascii="Arial" w:hAnsi="Arial" w:cs="Arial"/>
          <w:sz w:val="18"/>
          <w:szCs w:val="18"/>
        </w:rPr>
        <w:t>службы;</w:t>
      </w:r>
    </w:p>
    <w:p w:rsidR="00A55C4D" w:rsidRPr="00A55C4D" w:rsidRDefault="00A55C4D" w:rsidP="00A55C4D">
      <w:pPr>
        <w:pStyle w:val="a3"/>
        <w:tabs>
          <w:tab w:val="left" w:pos="1609"/>
        </w:tabs>
        <w:spacing w:after="0" w:line="240" w:lineRule="auto"/>
        <w:ind w:left="0" w:right="166"/>
        <w:rPr>
          <w:rFonts w:ascii="Arial" w:hAnsi="Arial" w:cs="Arial"/>
          <w:sz w:val="18"/>
          <w:szCs w:val="18"/>
        </w:rPr>
      </w:pPr>
      <w:r w:rsidRPr="00A55C4D">
        <w:rPr>
          <w:rFonts w:ascii="Arial" w:hAnsi="Arial" w:cs="Arial"/>
          <w:sz w:val="18"/>
          <w:szCs w:val="18"/>
        </w:rPr>
        <w:t>2.7.2. Заявитель вправе предоставить документы (сведения), указанные в</w:t>
      </w:r>
      <w:r w:rsidRPr="00A55C4D">
        <w:rPr>
          <w:rFonts w:ascii="Arial" w:hAnsi="Arial" w:cs="Arial"/>
          <w:spacing w:val="1"/>
          <w:sz w:val="18"/>
          <w:szCs w:val="18"/>
        </w:rPr>
        <w:t xml:space="preserve"> </w:t>
      </w:r>
      <w:r w:rsidRPr="00A55C4D">
        <w:rPr>
          <w:rFonts w:ascii="Arial" w:hAnsi="Arial" w:cs="Arial"/>
          <w:sz w:val="18"/>
          <w:szCs w:val="18"/>
        </w:rPr>
        <w:t>пунктах 2.7.1. Административного регламента в форме электронных документов,</w:t>
      </w:r>
      <w:r w:rsidRPr="00A55C4D">
        <w:rPr>
          <w:rFonts w:ascii="Arial" w:hAnsi="Arial" w:cs="Arial"/>
          <w:spacing w:val="1"/>
          <w:sz w:val="18"/>
          <w:szCs w:val="18"/>
        </w:rPr>
        <w:t xml:space="preserve"> </w:t>
      </w:r>
      <w:r w:rsidRPr="00A55C4D">
        <w:rPr>
          <w:rFonts w:ascii="Arial" w:hAnsi="Arial" w:cs="Arial"/>
          <w:sz w:val="18"/>
          <w:szCs w:val="18"/>
        </w:rPr>
        <w:t>заверенных усиленной квалифицированной подписью лиц, уполномоченных на</w:t>
      </w:r>
      <w:r w:rsidRPr="00A55C4D">
        <w:rPr>
          <w:rFonts w:ascii="Arial" w:hAnsi="Arial" w:cs="Arial"/>
          <w:spacing w:val="1"/>
          <w:sz w:val="18"/>
          <w:szCs w:val="18"/>
        </w:rPr>
        <w:t xml:space="preserve"> </w:t>
      </w:r>
      <w:r w:rsidRPr="00A55C4D">
        <w:rPr>
          <w:rFonts w:ascii="Arial" w:hAnsi="Arial" w:cs="Arial"/>
          <w:sz w:val="18"/>
          <w:szCs w:val="18"/>
        </w:rPr>
        <w:t>создание</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4"/>
          <w:sz w:val="18"/>
          <w:szCs w:val="18"/>
        </w:rPr>
        <w:t xml:space="preserve"> </w:t>
      </w:r>
      <w:r w:rsidRPr="00A55C4D">
        <w:rPr>
          <w:rFonts w:ascii="Arial" w:hAnsi="Arial" w:cs="Arial"/>
          <w:sz w:val="18"/>
          <w:szCs w:val="18"/>
        </w:rPr>
        <w:t>подписание таких документов,</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подаче заявления.</w:t>
      </w:r>
    </w:p>
    <w:p w:rsidR="00A55C4D" w:rsidRPr="00A55C4D" w:rsidRDefault="00A55C4D" w:rsidP="00A55C4D">
      <w:pPr>
        <w:pStyle w:val="a3"/>
        <w:tabs>
          <w:tab w:val="left" w:pos="1739"/>
        </w:tabs>
        <w:spacing w:after="0" w:line="240" w:lineRule="auto"/>
        <w:ind w:left="0" w:right="163"/>
        <w:rPr>
          <w:rFonts w:ascii="Arial" w:hAnsi="Arial" w:cs="Arial"/>
          <w:sz w:val="18"/>
          <w:szCs w:val="18"/>
        </w:rPr>
      </w:pPr>
      <w:r w:rsidRPr="00A55C4D">
        <w:rPr>
          <w:rFonts w:ascii="Arial" w:hAnsi="Arial" w:cs="Arial"/>
          <w:sz w:val="18"/>
          <w:szCs w:val="18"/>
        </w:rPr>
        <w:t>2.7.3. Непредставление</w:t>
      </w:r>
      <w:r w:rsidRPr="00A55C4D">
        <w:rPr>
          <w:rFonts w:ascii="Arial" w:hAnsi="Arial" w:cs="Arial"/>
          <w:spacing w:val="1"/>
          <w:sz w:val="18"/>
          <w:szCs w:val="18"/>
        </w:rPr>
        <w:t xml:space="preserve"> </w:t>
      </w:r>
      <w:r w:rsidRPr="00A55C4D">
        <w:rPr>
          <w:rFonts w:ascii="Arial" w:hAnsi="Arial" w:cs="Arial"/>
          <w:sz w:val="18"/>
          <w:szCs w:val="18"/>
        </w:rPr>
        <w:t>(несвоевременное</w:t>
      </w:r>
      <w:r w:rsidRPr="00A55C4D">
        <w:rPr>
          <w:rFonts w:ascii="Arial" w:hAnsi="Arial" w:cs="Arial"/>
          <w:spacing w:val="1"/>
          <w:sz w:val="18"/>
          <w:szCs w:val="18"/>
        </w:rPr>
        <w:t xml:space="preserve"> </w:t>
      </w:r>
      <w:r w:rsidRPr="00A55C4D">
        <w:rPr>
          <w:rFonts w:ascii="Arial" w:hAnsi="Arial" w:cs="Arial"/>
          <w:sz w:val="18"/>
          <w:szCs w:val="18"/>
        </w:rPr>
        <w:t>представление)</w:t>
      </w:r>
      <w:r w:rsidRPr="00A55C4D">
        <w:rPr>
          <w:rFonts w:ascii="Arial" w:hAnsi="Arial" w:cs="Arial"/>
          <w:spacing w:val="1"/>
          <w:sz w:val="18"/>
          <w:szCs w:val="18"/>
        </w:rPr>
        <w:t xml:space="preserve"> </w:t>
      </w:r>
      <w:r w:rsidRPr="00A55C4D">
        <w:rPr>
          <w:rFonts w:ascii="Arial" w:hAnsi="Arial" w:cs="Arial"/>
          <w:sz w:val="18"/>
          <w:szCs w:val="18"/>
        </w:rPr>
        <w:t>указанными</w:t>
      </w:r>
      <w:r w:rsidRPr="00A55C4D">
        <w:rPr>
          <w:rFonts w:ascii="Arial" w:hAnsi="Arial" w:cs="Arial"/>
          <w:spacing w:val="1"/>
          <w:sz w:val="18"/>
          <w:szCs w:val="18"/>
        </w:rPr>
        <w:t xml:space="preserve"> </w:t>
      </w:r>
      <w:r w:rsidRPr="00A55C4D">
        <w:rPr>
          <w:rFonts w:ascii="Arial" w:hAnsi="Arial" w:cs="Arial"/>
          <w:sz w:val="18"/>
          <w:szCs w:val="18"/>
        </w:rPr>
        <w:t>органами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w:t>
      </w:r>
      <w:r w:rsidRPr="00A55C4D">
        <w:rPr>
          <w:rFonts w:ascii="Arial" w:hAnsi="Arial" w:cs="Arial"/>
          <w:spacing w:val="1"/>
          <w:sz w:val="18"/>
          <w:szCs w:val="18"/>
        </w:rPr>
        <w:t xml:space="preserve"> </w:t>
      </w:r>
      <w:r w:rsidRPr="00A55C4D">
        <w:rPr>
          <w:rFonts w:ascii="Arial" w:hAnsi="Arial" w:cs="Arial"/>
          <w:sz w:val="18"/>
          <w:szCs w:val="18"/>
        </w:rPr>
        <w:t>структурными</w:t>
      </w:r>
      <w:r w:rsidRPr="00A55C4D">
        <w:rPr>
          <w:rFonts w:ascii="Arial" w:hAnsi="Arial" w:cs="Arial"/>
          <w:spacing w:val="1"/>
          <w:sz w:val="18"/>
          <w:szCs w:val="18"/>
        </w:rPr>
        <w:t xml:space="preserve"> </w:t>
      </w:r>
      <w:r w:rsidRPr="00A55C4D">
        <w:rPr>
          <w:rFonts w:ascii="Arial" w:hAnsi="Arial" w:cs="Arial"/>
          <w:sz w:val="18"/>
          <w:szCs w:val="18"/>
        </w:rPr>
        <w:t>подразделениями</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w:t>
      </w:r>
      <w:r w:rsidRPr="00A55C4D">
        <w:rPr>
          <w:rFonts w:ascii="Arial" w:hAnsi="Arial" w:cs="Arial"/>
          <w:spacing w:val="1"/>
          <w:sz w:val="18"/>
          <w:szCs w:val="18"/>
        </w:rPr>
        <w:t xml:space="preserve"> </w:t>
      </w:r>
      <w:r w:rsidRPr="00A55C4D">
        <w:rPr>
          <w:rFonts w:ascii="Arial" w:hAnsi="Arial" w:cs="Arial"/>
          <w:sz w:val="18"/>
          <w:szCs w:val="18"/>
        </w:rPr>
        <w:t>субъекта</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67"/>
          <w:sz w:val="18"/>
          <w:szCs w:val="18"/>
        </w:rPr>
        <w:t xml:space="preserve"> </w:t>
      </w:r>
      <w:r w:rsidRPr="00A55C4D">
        <w:rPr>
          <w:rFonts w:ascii="Arial" w:hAnsi="Arial" w:cs="Arial"/>
          <w:sz w:val="18"/>
          <w:szCs w:val="18"/>
        </w:rPr>
        <w:t>самоуправления документов и сведений не может являться основанием для отказа</w:t>
      </w:r>
      <w:r w:rsidRPr="00A55C4D">
        <w:rPr>
          <w:rFonts w:ascii="Arial" w:hAnsi="Arial" w:cs="Arial"/>
          <w:spacing w:val="-67"/>
          <w:sz w:val="18"/>
          <w:szCs w:val="18"/>
        </w:rPr>
        <w:t xml:space="preserve"> </w:t>
      </w:r>
      <w:r w:rsidRPr="00A55C4D">
        <w:rPr>
          <w:rFonts w:ascii="Arial" w:hAnsi="Arial" w:cs="Arial"/>
          <w:sz w:val="18"/>
          <w:szCs w:val="18"/>
        </w:rPr>
        <w:t>в</w:t>
      </w:r>
      <w:r w:rsidRPr="00A55C4D">
        <w:rPr>
          <w:rFonts w:ascii="Arial" w:hAnsi="Arial" w:cs="Arial"/>
          <w:spacing w:val="-2"/>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ind w:right="163"/>
        <w:rPr>
          <w:rFonts w:ascii="Arial" w:hAnsi="Arial" w:cs="Arial"/>
          <w:sz w:val="18"/>
          <w:szCs w:val="18"/>
        </w:rPr>
      </w:pPr>
      <w:r w:rsidRPr="00A55C4D">
        <w:rPr>
          <w:rFonts w:ascii="Arial" w:hAnsi="Arial" w:cs="Arial"/>
          <w:sz w:val="18"/>
          <w:szCs w:val="18"/>
        </w:rPr>
        <w:t>Непредставление</w:t>
      </w:r>
      <w:r w:rsidRPr="00A55C4D">
        <w:rPr>
          <w:rFonts w:ascii="Arial" w:hAnsi="Arial" w:cs="Arial"/>
          <w:spacing w:val="1"/>
          <w:sz w:val="18"/>
          <w:szCs w:val="18"/>
        </w:rPr>
        <w:t xml:space="preserve"> </w:t>
      </w:r>
      <w:r w:rsidRPr="00A55C4D">
        <w:rPr>
          <w:rFonts w:ascii="Arial" w:hAnsi="Arial" w:cs="Arial"/>
          <w:sz w:val="18"/>
          <w:szCs w:val="18"/>
        </w:rPr>
        <w:t>заявителем документов, содержащих</w:t>
      </w:r>
      <w:r w:rsidRPr="00A55C4D">
        <w:rPr>
          <w:rFonts w:ascii="Arial" w:hAnsi="Arial" w:cs="Arial"/>
          <w:spacing w:val="1"/>
          <w:sz w:val="18"/>
          <w:szCs w:val="18"/>
        </w:rPr>
        <w:t xml:space="preserve"> </w:t>
      </w:r>
      <w:r w:rsidRPr="00A55C4D">
        <w:rPr>
          <w:rFonts w:ascii="Arial" w:hAnsi="Arial" w:cs="Arial"/>
          <w:sz w:val="18"/>
          <w:szCs w:val="18"/>
        </w:rPr>
        <w:t>сведения, которые</w:t>
      </w:r>
      <w:r w:rsidRPr="00A55C4D">
        <w:rPr>
          <w:rFonts w:ascii="Arial" w:hAnsi="Arial" w:cs="Arial"/>
          <w:spacing w:val="1"/>
          <w:sz w:val="18"/>
          <w:szCs w:val="18"/>
        </w:rPr>
        <w:t xml:space="preserve"> </w:t>
      </w:r>
      <w:r w:rsidRPr="00A55C4D">
        <w:rPr>
          <w:rFonts w:ascii="Arial" w:hAnsi="Arial" w:cs="Arial"/>
          <w:sz w:val="18"/>
          <w:szCs w:val="18"/>
        </w:rPr>
        <w:t>находятся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распоряжении</w:t>
      </w:r>
      <w:r w:rsidRPr="00A55C4D">
        <w:rPr>
          <w:rFonts w:ascii="Arial" w:hAnsi="Arial" w:cs="Arial"/>
          <w:spacing w:val="1"/>
          <w:sz w:val="18"/>
          <w:szCs w:val="18"/>
        </w:rPr>
        <w:t xml:space="preserve"> </w:t>
      </w:r>
      <w:r w:rsidRPr="00A55C4D">
        <w:rPr>
          <w:rFonts w:ascii="Arial" w:hAnsi="Arial" w:cs="Arial"/>
          <w:sz w:val="18"/>
          <w:szCs w:val="18"/>
        </w:rPr>
        <w:t>государственных</w:t>
      </w:r>
      <w:r w:rsidRPr="00A55C4D">
        <w:rPr>
          <w:rFonts w:ascii="Arial" w:hAnsi="Arial" w:cs="Arial"/>
          <w:spacing w:val="1"/>
          <w:sz w:val="18"/>
          <w:szCs w:val="18"/>
        </w:rPr>
        <w:t xml:space="preserve"> </w:t>
      </w:r>
      <w:r w:rsidRPr="00A55C4D">
        <w:rPr>
          <w:rFonts w:ascii="Arial" w:hAnsi="Arial" w:cs="Arial"/>
          <w:sz w:val="18"/>
          <w:szCs w:val="18"/>
        </w:rPr>
        <w:t>органов,</w:t>
      </w:r>
      <w:r w:rsidRPr="00A55C4D">
        <w:rPr>
          <w:rFonts w:ascii="Arial" w:hAnsi="Arial" w:cs="Arial"/>
          <w:spacing w:val="1"/>
          <w:sz w:val="18"/>
          <w:szCs w:val="18"/>
        </w:rPr>
        <w:t xml:space="preserve"> </w:t>
      </w:r>
      <w:r w:rsidRPr="00A55C4D">
        <w:rPr>
          <w:rFonts w:ascii="Arial" w:hAnsi="Arial" w:cs="Arial"/>
          <w:sz w:val="18"/>
          <w:szCs w:val="18"/>
        </w:rPr>
        <w:t>органов</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1"/>
          <w:sz w:val="18"/>
          <w:szCs w:val="18"/>
        </w:rPr>
        <w:t xml:space="preserve"> </w:t>
      </w:r>
      <w:r w:rsidRPr="00A55C4D">
        <w:rPr>
          <w:rFonts w:ascii="Arial" w:hAnsi="Arial" w:cs="Arial"/>
          <w:sz w:val="18"/>
          <w:szCs w:val="18"/>
        </w:rPr>
        <w:t>самоуправления</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подведомственных</w:t>
      </w:r>
      <w:r w:rsidRPr="00A55C4D">
        <w:rPr>
          <w:rFonts w:ascii="Arial" w:hAnsi="Arial" w:cs="Arial"/>
          <w:spacing w:val="1"/>
          <w:sz w:val="18"/>
          <w:szCs w:val="18"/>
        </w:rPr>
        <w:t xml:space="preserve"> </w:t>
      </w:r>
      <w:r w:rsidRPr="00A55C4D">
        <w:rPr>
          <w:rFonts w:ascii="Arial" w:hAnsi="Arial" w:cs="Arial"/>
          <w:sz w:val="18"/>
          <w:szCs w:val="18"/>
        </w:rPr>
        <w:t>государственным</w:t>
      </w:r>
      <w:r w:rsidRPr="00A55C4D">
        <w:rPr>
          <w:rFonts w:ascii="Arial" w:hAnsi="Arial" w:cs="Arial"/>
          <w:spacing w:val="1"/>
          <w:sz w:val="18"/>
          <w:szCs w:val="18"/>
        </w:rPr>
        <w:t xml:space="preserve"> </w:t>
      </w:r>
      <w:r w:rsidRPr="00A55C4D">
        <w:rPr>
          <w:rFonts w:ascii="Arial" w:hAnsi="Arial" w:cs="Arial"/>
          <w:sz w:val="18"/>
          <w:szCs w:val="18"/>
        </w:rPr>
        <w:t>органам</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органам</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1"/>
          <w:sz w:val="18"/>
          <w:szCs w:val="18"/>
        </w:rPr>
        <w:t xml:space="preserve"> </w:t>
      </w:r>
      <w:r w:rsidRPr="00A55C4D">
        <w:rPr>
          <w:rFonts w:ascii="Arial" w:hAnsi="Arial" w:cs="Arial"/>
          <w:sz w:val="18"/>
          <w:szCs w:val="18"/>
        </w:rPr>
        <w:t>самоуправления</w:t>
      </w:r>
      <w:r w:rsidRPr="00A55C4D">
        <w:rPr>
          <w:rFonts w:ascii="Arial" w:hAnsi="Arial" w:cs="Arial"/>
          <w:spacing w:val="1"/>
          <w:sz w:val="18"/>
          <w:szCs w:val="18"/>
        </w:rPr>
        <w:t xml:space="preserve"> </w:t>
      </w:r>
      <w:r w:rsidRPr="00A55C4D">
        <w:rPr>
          <w:rFonts w:ascii="Arial" w:hAnsi="Arial" w:cs="Arial"/>
          <w:sz w:val="18"/>
          <w:szCs w:val="18"/>
        </w:rPr>
        <w:t>организаций,</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является</w:t>
      </w:r>
      <w:r w:rsidRPr="00A55C4D">
        <w:rPr>
          <w:rFonts w:ascii="Arial" w:hAnsi="Arial" w:cs="Arial"/>
          <w:spacing w:val="1"/>
          <w:sz w:val="18"/>
          <w:szCs w:val="18"/>
        </w:rPr>
        <w:t xml:space="preserve"> </w:t>
      </w:r>
      <w:r w:rsidRPr="00A55C4D">
        <w:rPr>
          <w:rFonts w:ascii="Arial" w:hAnsi="Arial" w:cs="Arial"/>
          <w:sz w:val="18"/>
          <w:szCs w:val="18"/>
        </w:rPr>
        <w:t>основанием</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отказа</w:t>
      </w:r>
      <w:r w:rsidRPr="00A55C4D">
        <w:rPr>
          <w:rFonts w:ascii="Arial" w:hAnsi="Arial" w:cs="Arial"/>
          <w:spacing w:val="1"/>
          <w:sz w:val="18"/>
          <w:szCs w:val="18"/>
        </w:rPr>
        <w:t xml:space="preserve"> </w:t>
      </w:r>
      <w:r w:rsidRPr="00A55C4D">
        <w:rPr>
          <w:rFonts w:ascii="Arial" w:hAnsi="Arial" w:cs="Arial"/>
          <w:sz w:val="18"/>
          <w:szCs w:val="18"/>
        </w:rPr>
        <w:t>заявителю</w:t>
      </w:r>
      <w:r w:rsidRPr="00A55C4D">
        <w:rPr>
          <w:rFonts w:ascii="Arial" w:hAnsi="Arial" w:cs="Arial"/>
          <w:spacing w:val="-3"/>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предоставлении 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852"/>
        </w:tabs>
        <w:spacing w:after="0" w:line="240" w:lineRule="auto"/>
        <w:ind w:left="0" w:right="24"/>
        <w:jc w:val="center"/>
        <w:rPr>
          <w:rFonts w:ascii="Arial" w:hAnsi="Arial" w:cs="Arial"/>
          <w:sz w:val="18"/>
          <w:szCs w:val="18"/>
        </w:rPr>
      </w:pPr>
      <w:r w:rsidRPr="00A55C4D">
        <w:rPr>
          <w:rFonts w:ascii="Arial" w:hAnsi="Arial" w:cs="Arial"/>
          <w:sz w:val="18"/>
          <w:szCs w:val="18"/>
        </w:rPr>
        <w:t>2.8. Исчерпывающий перечень оснований для отказа в приеме</w:t>
      </w:r>
      <w:r w:rsidRPr="00A55C4D">
        <w:rPr>
          <w:rFonts w:ascii="Arial" w:hAnsi="Arial" w:cs="Arial"/>
          <w:spacing w:val="1"/>
          <w:sz w:val="18"/>
          <w:szCs w:val="18"/>
        </w:rPr>
        <w:t xml:space="preserve"> </w:t>
      </w:r>
      <w:r w:rsidRPr="00A55C4D">
        <w:rPr>
          <w:rFonts w:ascii="Arial" w:hAnsi="Arial" w:cs="Arial"/>
          <w:spacing w:val="-1"/>
          <w:sz w:val="18"/>
          <w:szCs w:val="18"/>
        </w:rPr>
        <w:t>документов,</w:t>
      </w:r>
      <w:r w:rsidRPr="00A55C4D">
        <w:rPr>
          <w:rFonts w:ascii="Arial" w:hAnsi="Arial" w:cs="Arial"/>
          <w:spacing w:val="1"/>
          <w:sz w:val="18"/>
          <w:szCs w:val="18"/>
        </w:rPr>
        <w:t xml:space="preserve"> </w:t>
      </w:r>
      <w:r w:rsidRPr="00A55C4D">
        <w:rPr>
          <w:rFonts w:ascii="Arial" w:hAnsi="Arial" w:cs="Arial"/>
          <w:spacing w:val="-1"/>
          <w:sz w:val="18"/>
          <w:szCs w:val="18"/>
        </w:rPr>
        <w:t>необходимых</w:t>
      </w:r>
      <w:r w:rsidRPr="00A55C4D">
        <w:rPr>
          <w:rFonts w:ascii="Arial" w:hAnsi="Arial" w:cs="Arial"/>
          <w:spacing w:val="3"/>
          <w:sz w:val="18"/>
          <w:szCs w:val="18"/>
        </w:rPr>
        <w:t xml:space="preserve"> </w:t>
      </w:r>
      <w:r w:rsidRPr="00A55C4D">
        <w:rPr>
          <w:rFonts w:ascii="Arial" w:hAnsi="Arial" w:cs="Arial"/>
          <w:spacing w:val="-1"/>
          <w:sz w:val="18"/>
          <w:szCs w:val="18"/>
        </w:rPr>
        <w:t>для предоставления</w:t>
      </w:r>
      <w:r w:rsidRPr="00A55C4D">
        <w:rPr>
          <w:rFonts w:ascii="Arial" w:hAnsi="Arial" w:cs="Arial"/>
          <w:spacing w:val="-17"/>
          <w:sz w:val="18"/>
          <w:szCs w:val="18"/>
        </w:rPr>
        <w:t xml:space="preserve"> </w:t>
      </w:r>
      <w:r w:rsidRPr="00A55C4D">
        <w:rPr>
          <w:rFonts w:ascii="Arial" w:hAnsi="Arial" w:cs="Arial"/>
          <w:sz w:val="18"/>
          <w:szCs w:val="18"/>
        </w:rPr>
        <w:t>государственной</w:t>
      </w:r>
      <w:r w:rsidRPr="00A55C4D">
        <w:rPr>
          <w:rFonts w:ascii="Arial" w:hAnsi="Arial" w:cs="Arial"/>
          <w:spacing w:val="2"/>
          <w:sz w:val="18"/>
          <w:szCs w:val="18"/>
        </w:rPr>
        <w:t xml:space="preserve"> </w:t>
      </w:r>
      <w:r w:rsidRPr="00A55C4D">
        <w:rPr>
          <w:rFonts w:ascii="Arial" w:hAnsi="Arial" w:cs="Arial"/>
          <w:sz w:val="18"/>
          <w:szCs w:val="18"/>
        </w:rPr>
        <w:t>или муниципальной</w:t>
      </w:r>
      <w:r w:rsidRPr="00A55C4D">
        <w:rPr>
          <w:rFonts w:ascii="Arial" w:hAnsi="Arial" w:cs="Arial"/>
          <w:spacing w:val="-6"/>
          <w:sz w:val="18"/>
          <w:szCs w:val="18"/>
        </w:rPr>
        <w:t xml:space="preserve"> </w:t>
      </w:r>
      <w:r w:rsidRPr="00A55C4D">
        <w:rPr>
          <w:rFonts w:ascii="Arial" w:hAnsi="Arial" w:cs="Arial"/>
          <w:sz w:val="18"/>
          <w:szCs w:val="18"/>
        </w:rPr>
        <w:t xml:space="preserve">услуги </w:t>
      </w:r>
    </w:p>
    <w:p w:rsidR="00A55C4D" w:rsidRPr="00A55C4D" w:rsidRDefault="00A55C4D" w:rsidP="00A55C4D">
      <w:pPr>
        <w:pStyle w:val="a3"/>
        <w:tabs>
          <w:tab w:val="left" w:pos="1852"/>
        </w:tabs>
        <w:spacing w:after="0" w:line="240" w:lineRule="auto"/>
        <w:ind w:left="0" w:right="1029"/>
        <w:jc w:val="center"/>
        <w:rPr>
          <w:rFonts w:ascii="Arial" w:hAnsi="Arial" w:cs="Arial"/>
          <w:sz w:val="18"/>
          <w:szCs w:val="18"/>
        </w:rPr>
      </w:pPr>
    </w:p>
    <w:p w:rsidR="00A55C4D" w:rsidRPr="00A55C4D" w:rsidRDefault="00A55C4D" w:rsidP="00A55C4D">
      <w:pPr>
        <w:pStyle w:val="a3"/>
        <w:tabs>
          <w:tab w:val="left" w:pos="1852"/>
        </w:tabs>
        <w:spacing w:after="0" w:line="240" w:lineRule="auto"/>
        <w:ind w:left="0" w:right="1029"/>
        <w:rPr>
          <w:rFonts w:ascii="Arial" w:hAnsi="Arial" w:cs="Arial"/>
          <w:sz w:val="18"/>
          <w:szCs w:val="18"/>
        </w:rPr>
      </w:pPr>
      <w:r w:rsidRPr="00A55C4D">
        <w:rPr>
          <w:rFonts w:ascii="Arial" w:hAnsi="Arial" w:cs="Arial"/>
          <w:sz w:val="18"/>
          <w:szCs w:val="18"/>
        </w:rPr>
        <w:t>Основаниями</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отказа</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приеме</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необходимых</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pacing w:val="-1"/>
          <w:sz w:val="18"/>
          <w:szCs w:val="18"/>
        </w:rPr>
        <w:t>предоставления</w:t>
      </w:r>
      <w:r w:rsidRPr="00A55C4D">
        <w:rPr>
          <w:rFonts w:ascii="Arial" w:hAnsi="Arial" w:cs="Arial"/>
          <w:spacing w:val="-18"/>
          <w:sz w:val="18"/>
          <w:szCs w:val="18"/>
        </w:rPr>
        <w:t xml:space="preserve"> </w:t>
      </w:r>
      <w:r w:rsidRPr="00A55C4D">
        <w:rPr>
          <w:rFonts w:ascii="Arial" w:hAnsi="Arial" w:cs="Arial"/>
          <w:spacing w:val="-1"/>
          <w:sz w:val="18"/>
          <w:szCs w:val="18"/>
        </w:rPr>
        <w:t>государственной</w:t>
      </w:r>
      <w:r w:rsidRPr="00A55C4D">
        <w:rPr>
          <w:rFonts w:ascii="Arial" w:hAnsi="Arial" w:cs="Arial"/>
          <w:sz w:val="18"/>
          <w:szCs w:val="18"/>
        </w:rPr>
        <w:t xml:space="preserve"> </w:t>
      </w:r>
      <w:r w:rsidRPr="00A55C4D">
        <w:rPr>
          <w:rFonts w:ascii="Arial" w:hAnsi="Arial" w:cs="Arial"/>
          <w:spacing w:val="-1"/>
          <w:sz w:val="18"/>
          <w:szCs w:val="18"/>
        </w:rPr>
        <w:t>или</w:t>
      </w:r>
      <w:r w:rsidRPr="00A55C4D">
        <w:rPr>
          <w:rFonts w:ascii="Arial" w:hAnsi="Arial" w:cs="Arial"/>
          <w:spacing w:val="3"/>
          <w:sz w:val="18"/>
          <w:szCs w:val="18"/>
        </w:rPr>
        <w:t xml:space="preserve"> </w:t>
      </w:r>
      <w:r w:rsidRPr="00A55C4D">
        <w:rPr>
          <w:rFonts w:ascii="Arial" w:hAnsi="Arial" w:cs="Arial"/>
          <w:spacing w:val="-1"/>
          <w:sz w:val="18"/>
          <w:szCs w:val="18"/>
        </w:rPr>
        <w:t>муниципальной</w:t>
      </w:r>
      <w:r w:rsidRPr="00A55C4D">
        <w:rPr>
          <w:rFonts w:ascii="Arial" w:hAnsi="Arial" w:cs="Arial"/>
          <w:sz w:val="18"/>
          <w:szCs w:val="18"/>
        </w:rPr>
        <w:t xml:space="preserve"> услуги, являются:</w:t>
      </w:r>
    </w:p>
    <w:p w:rsidR="00A55C4D" w:rsidRPr="00A55C4D" w:rsidRDefault="00A55C4D" w:rsidP="00A55C4D">
      <w:pPr>
        <w:pStyle w:val="a3"/>
        <w:tabs>
          <w:tab w:val="left" w:pos="1549"/>
        </w:tabs>
        <w:spacing w:after="0" w:line="240" w:lineRule="auto"/>
        <w:ind w:left="0" w:right="166"/>
        <w:rPr>
          <w:rFonts w:ascii="Arial" w:hAnsi="Arial" w:cs="Arial"/>
          <w:sz w:val="18"/>
          <w:szCs w:val="18"/>
        </w:rPr>
      </w:pPr>
      <w:r w:rsidRPr="00A55C4D">
        <w:rPr>
          <w:rFonts w:ascii="Arial" w:hAnsi="Arial" w:cs="Arial"/>
          <w:sz w:val="18"/>
          <w:szCs w:val="18"/>
        </w:rPr>
        <w:t>1)представленные документы или сведения утратили силу на момент</w:t>
      </w:r>
      <w:r w:rsidRPr="00A55C4D">
        <w:rPr>
          <w:rFonts w:ascii="Arial" w:hAnsi="Arial" w:cs="Arial"/>
          <w:spacing w:val="1"/>
          <w:sz w:val="18"/>
          <w:szCs w:val="18"/>
        </w:rPr>
        <w:t xml:space="preserve"> </w:t>
      </w:r>
      <w:r w:rsidRPr="00A55C4D">
        <w:rPr>
          <w:rFonts w:ascii="Arial" w:hAnsi="Arial" w:cs="Arial"/>
          <w:sz w:val="18"/>
          <w:szCs w:val="18"/>
        </w:rPr>
        <w:t>обращения за услугой (сведения документа, удостоверяющий личность; документ,</w:t>
      </w:r>
      <w:r w:rsidRPr="00A55C4D">
        <w:rPr>
          <w:rFonts w:ascii="Arial" w:hAnsi="Arial" w:cs="Arial"/>
          <w:spacing w:val="-67"/>
          <w:sz w:val="18"/>
          <w:szCs w:val="18"/>
        </w:rPr>
        <w:t xml:space="preserve"> </w:t>
      </w:r>
      <w:r w:rsidRPr="00A55C4D">
        <w:rPr>
          <w:rFonts w:ascii="Arial" w:hAnsi="Arial" w:cs="Arial"/>
          <w:sz w:val="18"/>
          <w:szCs w:val="18"/>
        </w:rPr>
        <w:t>удостоверяющий полномочия представителя Заявителя, в случае обращения за</w:t>
      </w:r>
      <w:r w:rsidRPr="00A55C4D">
        <w:rPr>
          <w:rFonts w:ascii="Arial" w:hAnsi="Arial" w:cs="Arial"/>
          <w:spacing w:val="1"/>
          <w:sz w:val="18"/>
          <w:szCs w:val="18"/>
        </w:rPr>
        <w:t xml:space="preserve"> </w:t>
      </w:r>
      <w:r w:rsidRPr="00A55C4D">
        <w:rPr>
          <w:rFonts w:ascii="Arial" w:hAnsi="Arial" w:cs="Arial"/>
          <w:sz w:val="18"/>
          <w:szCs w:val="18"/>
        </w:rPr>
        <w:t>предоставлением</w:t>
      </w:r>
      <w:r w:rsidRPr="00A55C4D">
        <w:rPr>
          <w:rFonts w:ascii="Arial" w:hAnsi="Arial" w:cs="Arial"/>
          <w:spacing w:val="-1"/>
          <w:sz w:val="18"/>
          <w:szCs w:val="18"/>
        </w:rPr>
        <w:t xml:space="preserve"> </w:t>
      </w:r>
      <w:r w:rsidRPr="00A55C4D">
        <w:rPr>
          <w:rFonts w:ascii="Arial" w:hAnsi="Arial" w:cs="Arial"/>
          <w:sz w:val="18"/>
          <w:szCs w:val="18"/>
        </w:rPr>
        <w:t>услуги указанным лицом);</w:t>
      </w:r>
    </w:p>
    <w:p w:rsidR="00A55C4D" w:rsidRPr="00A55C4D" w:rsidRDefault="00A55C4D" w:rsidP="00A55C4D">
      <w:pPr>
        <w:pStyle w:val="a3"/>
        <w:tabs>
          <w:tab w:val="left" w:pos="1549"/>
        </w:tabs>
        <w:spacing w:after="0" w:line="240" w:lineRule="auto"/>
        <w:ind w:left="0"/>
        <w:rPr>
          <w:rFonts w:ascii="Arial" w:hAnsi="Arial" w:cs="Arial"/>
          <w:sz w:val="18"/>
          <w:szCs w:val="18"/>
        </w:rPr>
      </w:pPr>
      <w:r w:rsidRPr="00A55C4D">
        <w:rPr>
          <w:rFonts w:ascii="Arial" w:hAnsi="Arial" w:cs="Arial"/>
          <w:sz w:val="18"/>
          <w:szCs w:val="18"/>
        </w:rPr>
        <w:t>2)представление</w:t>
      </w:r>
      <w:r w:rsidRPr="00A55C4D">
        <w:rPr>
          <w:rFonts w:ascii="Arial" w:hAnsi="Arial" w:cs="Arial"/>
          <w:spacing w:val="20"/>
          <w:sz w:val="18"/>
          <w:szCs w:val="18"/>
        </w:rPr>
        <w:t xml:space="preserve"> </w:t>
      </w:r>
      <w:r w:rsidRPr="00A55C4D">
        <w:rPr>
          <w:rFonts w:ascii="Arial" w:hAnsi="Arial" w:cs="Arial"/>
          <w:sz w:val="18"/>
          <w:szCs w:val="18"/>
        </w:rPr>
        <w:t>неполного</w:t>
      </w:r>
      <w:r w:rsidRPr="00A55C4D">
        <w:rPr>
          <w:rFonts w:ascii="Arial" w:hAnsi="Arial" w:cs="Arial"/>
          <w:spacing w:val="22"/>
          <w:sz w:val="18"/>
          <w:szCs w:val="18"/>
        </w:rPr>
        <w:t xml:space="preserve"> </w:t>
      </w:r>
      <w:r w:rsidRPr="00A55C4D">
        <w:rPr>
          <w:rFonts w:ascii="Arial" w:hAnsi="Arial" w:cs="Arial"/>
          <w:sz w:val="18"/>
          <w:szCs w:val="18"/>
        </w:rPr>
        <w:t>комплекта</w:t>
      </w:r>
      <w:r w:rsidRPr="00A55C4D">
        <w:rPr>
          <w:rFonts w:ascii="Arial" w:hAnsi="Arial" w:cs="Arial"/>
          <w:spacing w:val="21"/>
          <w:sz w:val="18"/>
          <w:szCs w:val="18"/>
        </w:rPr>
        <w:t xml:space="preserve"> </w:t>
      </w:r>
      <w:r w:rsidRPr="00A55C4D">
        <w:rPr>
          <w:rFonts w:ascii="Arial" w:hAnsi="Arial" w:cs="Arial"/>
          <w:sz w:val="18"/>
          <w:szCs w:val="18"/>
        </w:rPr>
        <w:t>документов,</w:t>
      </w:r>
      <w:r w:rsidRPr="00A55C4D">
        <w:rPr>
          <w:rFonts w:ascii="Arial" w:hAnsi="Arial" w:cs="Arial"/>
          <w:spacing w:val="21"/>
          <w:sz w:val="18"/>
          <w:szCs w:val="18"/>
        </w:rPr>
        <w:t xml:space="preserve"> </w:t>
      </w:r>
      <w:r w:rsidRPr="00A55C4D">
        <w:rPr>
          <w:rFonts w:ascii="Arial" w:hAnsi="Arial" w:cs="Arial"/>
          <w:sz w:val="18"/>
          <w:szCs w:val="18"/>
        </w:rPr>
        <w:t>указанных</w:t>
      </w:r>
      <w:r w:rsidRPr="00A55C4D">
        <w:rPr>
          <w:rFonts w:ascii="Arial" w:hAnsi="Arial" w:cs="Arial"/>
          <w:spacing w:val="22"/>
          <w:sz w:val="18"/>
          <w:szCs w:val="18"/>
        </w:rPr>
        <w:t xml:space="preserve"> </w:t>
      </w:r>
      <w:r w:rsidRPr="00A55C4D">
        <w:rPr>
          <w:rFonts w:ascii="Arial" w:hAnsi="Arial" w:cs="Arial"/>
          <w:sz w:val="18"/>
          <w:szCs w:val="18"/>
        </w:rPr>
        <w:t>в</w:t>
      </w:r>
      <w:r w:rsidRPr="00A55C4D">
        <w:rPr>
          <w:rFonts w:ascii="Arial" w:hAnsi="Arial" w:cs="Arial"/>
          <w:spacing w:val="20"/>
          <w:sz w:val="18"/>
          <w:szCs w:val="18"/>
        </w:rPr>
        <w:t xml:space="preserve"> </w:t>
      </w:r>
      <w:r w:rsidRPr="00A55C4D">
        <w:rPr>
          <w:rFonts w:ascii="Arial" w:hAnsi="Arial" w:cs="Arial"/>
          <w:sz w:val="18"/>
          <w:szCs w:val="18"/>
        </w:rPr>
        <w:t>пункте</w:t>
      </w:r>
    </w:p>
    <w:p w:rsidR="00A55C4D" w:rsidRPr="00A55C4D" w:rsidRDefault="00A55C4D" w:rsidP="00A55C4D">
      <w:pPr>
        <w:pStyle w:val="aa"/>
        <w:spacing w:after="0" w:line="240" w:lineRule="auto"/>
        <w:ind w:right="165"/>
        <w:rPr>
          <w:rFonts w:ascii="Arial" w:hAnsi="Arial" w:cs="Arial"/>
          <w:sz w:val="18"/>
          <w:szCs w:val="18"/>
        </w:rPr>
      </w:pPr>
      <w:r w:rsidRPr="00A55C4D">
        <w:rPr>
          <w:rFonts w:ascii="Arial" w:hAnsi="Arial" w:cs="Arial"/>
          <w:sz w:val="18"/>
          <w:szCs w:val="18"/>
        </w:rPr>
        <w:t>2.6 Административного регламента, подлежащих обязательному представлению</w:t>
      </w:r>
      <w:r w:rsidRPr="00A55C4D">
        <w:rPr>
          <w:rFonts w:ascii="Arial" w:hAnsi="Arial" w:cs="Arial"/>
          <w:spacing w:val="1"/>
          <w:sz w:val="18"/>
          <w:szCs w:val="18"/>
        </w:rPr>
        <w:t xml:space="preserve"> </w:t>
      </w:r>
      <w:r w:rsidRPr="00A55C4D">
        <w:rPr>
          <w:rFonts w:ascii="Arial" w:hAnsi="Arial" w:cs="Arial"/>
          <w:sz w:val="18"/>
          <w:szCs w:val="18"/>
        </w:rPr>
        <w:t>заявителем;</w:t>
      </w:r>
    </w:p>
    <w:p w:rsidR="00A55C4D" w:rsidRPr="00A55C4D" w:rsidRDefault="00A55C4D" w:rsidP="00A55C4D">
      <w:pPr>
        <w:pStyle w:val="a3"/>
        <w:tabs>
          <w:tab w:val="left" w:pos="1549"/>
        </w:tabs>
        <w:spacing w:after="0" w:line="240" w:lineRule="auto"/>
        <w:ind w:left="0" w:right="167"/>
        <w:rPr>
          <w:rFonts w:ascii="Arial" w:hAnsi="Arial" w:cs="Arial"/>
          <w:sz w:val="18"/>
          <w:szCs w:val="18"/>
        </w:rPr>
      </w:pPr>
      <w:r w:rsidRPr="00A55C4D">
        <w:rPr>
          <w:rFonts w:ascii="Arial" w:hAnsi="Arial" w:cs="Arial"/>
          <w:sz w:val="18"/>
          <w:szCs w:val="18"/>
        </w:rPr>
        <w:t>3)представленные</w:t>
      </w:r>
      <w:r w:rsidRPr="00A55C4D">
        <w:rPr>
          <w:rFonts w:ascii="Arial" w:hAnsi="Arial" w:cs="Arial"/>
          <w:spacing w:val="1"/>
          <w:sz w:val="18"/>
          <w:szCs w:val="18"/>
        </w:rPr>
        <w:t xml:space="preserve"> </w:t>
      </w:r>
      <w:r w:rsidRPr="00A55C4D">
        <w:rPr>
          <w:rFonts w:ascii="Arial" w:hAnsi="Arial" w:cs="Arial"/>
          <w:sz w:val="18"/>
          <w:szCs w:val="18"/>
        </w:rPr>
        <w:t>документы,</w:t>
      </w:r>
      <w:r w:rsidRPr="00A55C4D">
        <w:rPr>
          <w:rFonts w:ascii="Arial" w:hAnsi="Arial" w:cs="Arial"/>
          <w:spacing w:val="1"/>
          <w:sz w:val="18"/>
          <w:szCs w:val="18"/>
        </w:rPr>
        <w:t xml:space="preserve"> </w:t>
      </w:r>
      <w:r w:rsidRPr="00A55C4D">
        <w:rPr>
          <w:rFonts w:ascii="Arial" w:hAnsi="Arial" w:cs="Arial"/>
          <w:sz w:val="18"/>
          <w:szCs w:val="18"/>
        </w:rPr>
        <w:t>содержат</w:t>
      </w:r>
      <w:r w:rsidRPr="00A55C4D">
        <w:rPr>
          <w:rFonts w:ascii="Arial" w:hAnsi="Arial" w:cs="Arial"/>
          <w:spacing w:val="1"/>
          <w:sz w:val="18"/>
          <w:szCs w:val="18"/>
        </w:rPr>
        <w:t xml:space="preserve"> </w:t>
      </w:r>
      <w:r w:rsidRPr="00A55C4D">
        <w:rPr>
          <w:rFonts w:ascii="Arial" w:hAnsi="Arial" w:cs="Arial"/>
          <w:sz w:val="18"/>
          <w:szCs w:val="18"/>
        </w:rPr>
        <w:t>недостоверные</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противоречивые</w:t>
      </w:r>
      <w:r w:rsidRPr="00A55C4D">
        <w:rPr>
          <w:rFonts w:ascii="Arial" w:hAnsi="Arial" w:cs="Arial"/>
          <w:spacing w:val="1"/>
          <w:sz w:val="18"/>
          <w:szCs w:val="18"/>
        </w:rPr>
        <w:t xml:space="preserve"> </w:t>
      </w:r>
      <w:r w:rsidRPr="00A55C4D">
        <w:rPr>
          <w:rFonts w:ascii="Arial" w:hAnsi="Arial" w:cs="Arial"/>
          <w:sz w:val="18"/>
          <w:szCs w:val="18"/>
        </w:rPr>
        <w:t>сведения,</w:t>
      </w:r>
      <w:r w:rsidRPr="00A55C4D">
        <w:rPr>
          <w:rFonts w:ascii="Arial" w:hAnsi="Arial" w:cs="Arial"/>
          <w:spacing w:val="1"/>
          <w:sz w:val="18"/>
          <w:szCs w:val="18"/>
        </w:rPr>
        <w:t xml:space="preserve"> </w:t>
      </w:r>
      <w:r w:rsidRPr="00A55C4D">
        <w:rPr>
          <w:rFonts w:ascii="Arial" w:hAnsi="Arial" w:cs="Arial"/>
          <w:sz w:val="18"/>
          <w:szCs w:val="18"/>
        </w:rPr>
        <w:t>подчистки,</w:t>
      </w:r>
      <w:r w:rsidRPr="00A55C4D">
        <w:rPr>
          <w:rFonts w:ascii="Arial" w:hAnsi="Arial" w:cs="Arial"/>
          <w:spacing w:val="1"/>
          <w:sz w:val="18"/>
          <w:szCs w:val="18"/>
        </w:rPr>
        <w:t xml:space="preserve"> </w:t>
      </w:r>
      <w:r w:rsidRPr="00A55C4D">
        <w:rPr>
          <w:rFonts w:ascii="Arial" w:hAnsi="Arial" w:cs="Arial"/>
          <w:sz w:val="18"/>
          <w:szCs w:val="18"/>
        </w:rPr>
        <w:t>исправления,</w:t>
      </w:r>
      <w:r w:rsidRPr="00A55C4D">
        <w:rPr>
          <w:rFonts w:ascii="Arial" w:hAnsi="Arial" w:cs="Arial"/>
          <w:spacing w:val="1"/>
          <w:sz w:val="18"/>
          <w:szCs w:val="18"/>
        </w:rPr>
        <w:t xml:space="preserve"> </w:t>
      </w:r>
      <w:r w:rsidRPr="00A55C4D">
        <w:rPr>
          <w:rFonts w:ascii="Arial" w:hAnsi="Arial" w:cs="Arial"/>
          <w:sz w:val="18"/>
          <w:szCs w:val="18"/>
        </w:rPr>
        <w:t>повреждения,</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позволяющие однозначно истолковать их содержание, а также не заверенные в</w:t>
      </w:r>
      <w:r w:rsidRPr="00A55C4D">
        <w:rPr>
          <w:rFonts w:ascii="Arial" w:hAnsi="Arial" w:cs="Arial"/>
          <w:spacing w:val="1"/>
          <w:sz w:val="18"/>
          <w:szCs w:val="18"/>
        </w:rPr>
        <w:t xml:space="preserve"> </w:t>
      </w:r>
      <w:r w:rsidRPr="00A55C4D">
        <w:rPr>
          <w:rFonts w:ascii="Arial" w:hAnsi="Arial" w:cs="Arial"/>
          <w:sz w:val="18"/>
          <w:szCs w:val="18"/>
        </w:rPr>
        <w:t>порядке,</w:t>
      </w:r>
      <w:r w:rsidRPr="00A55C4D">
        <w:rPr>
          <w:rFonts w:ascii="Arial" w:hAnsi="Arial" w:cs="Arial"/>
          <w:spacing w:val="-1"/>
          <w:sz w:val="18"/>
          <w:szCs w:val="18"/>
        </w:rPr>
        <w:t xml:space="preserve"> </w:t>
      </w:r>
      <w:r w:rsidRPr="00A55C4D">
        <w:rPr>
          <w:rFonts w:ascii="Arial" w:hAnsi="Arial" w:cs="Arial"/>
          <w:sz w:val="18"/>
          <w:szCs w:val="18"/>
        </w:rPr>
        <w:t>установленном</w:t>
      </w:r>
      <w:r w:rsidRPr="00A55C4D">
        <w:rPr>
          <w:rFonts w:ascii="Arial" w:hAnsi="Arial" w:cs="Arial"/>
          <w:spacing w:val="-1"/>
          <w:sz w:val="18"/>
          <w:szCs w:val="18"/>
        </w:rPr>
        <w:t xml:space="preserve"> </w:t>
      </w:r>
      <w:r w:rsidRPr="00A55C4D">
        <w:rPr>
          <w:rFonts w:ascii="Arial" w:hAnsi="Arial" w:cs="Arial"/>
          <w:sz w:val="18"/>
          <w:szCs w:val="18"/>
        </w:rPr>
        <w:t>законодательством</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p>
    <w:p w:rsidR="00A55C4D" w:rsidRPr="00A55C4D" w:rsidRDefault="00A55C4D" w:rsidP="00A55C4D">
      <w:pPr>
        <w:pStyle w:val="a3"/>
        <w:tabs>
          <w:tab w:val="left" w:pos="1549"/>
        </w:tabs>
        <w:spacing w:after="0" w:line="240" w:lineRule="auto"/>
        <w:ind w:left="0" w:right="166"/>
        <w:rPr>
          <w:rFonts w:ascii="Arial" w:hAnsi="Arial" w:cs="Arial"/>
          <w:sz w:val="18"/>
          <w:szCs w:val="18"/>
        </w:rPr>
      </w:pPr>
      <w:r w:rsidRPr="00A55C4D">
        <w:rPr>
          <w:rFonts w:ascii="Arial" w:hAnsi="Arial" w:cs="Arial"/>
          <w:sz w:val="18"/>
          <w:szCs w:val="18"/>
        </w:rPr>
        <w:t>4)подача заявления (запроса) от имени заявителя не уполномоченным на</w:t>
      </w:r>
      <w:r w:rsidRPr="00A55C4D">
        <w:rPr>
          <w:rFonts w:ascii="Arial" w:hAnsi="Arial" w:cs="Arial"/>
          <w:spacing w:val="-67"/>
          <w:sz w:val="18"/>
          <w:szCs w:val="18"/>
        </w:rPr>
        <w:t xml:space="preserve"> </w:t>
      </w:r>
      <w:r w:rsidRPr="00A55C4D">
        <w:rPr>
          <w:rFonts w:ascii="Arial" w:hAnsi="Arial" w:cs="Arial"/>
          <w:sz w:val="18"/>
          <w:szCs w:val="18"/>
        </w:rPr>
        <w:t>то</w:t>
      </w:r>
      <w:r w:rsidRPr="00A55C4D">
        <w:rPr>
          <w:rFonts w:ascii="Arial" w:hAnsi="Arial" w:cs="Arial"/>
          <w:spacing w:val="-1"/>
          <w:sz w:val="18"/>
          <w:szCs w:val="18"/>
        </w:rPr>
        <w:t xml:space="preserve"> </w:t>
      </w:r>
      <w:r w:rsidRPr="00A55C4D">
        <w:rPr>
          <w:rFonts w:ascii="Arial" w:hAnsi="Arial" w:cs="Arial"/>
          <w:sz w:val="18"/>
          <w:szCs w:val="18"/>
        </w:rPr>
        <w:t>лицом;</w:t>
      </w:r>
    </w:p>
    <w:p w:rsidR="00A55C4D" w:rsidRPr="00A55C4D" w:rsidRDefault="00A55C4D" w:rsidP="00A55C4D">
      <w:pPr>
        <w:pStyle w:val="a3"/>
        <w:tabs>
          <w:tab w:val="left" w:pos="1549"/>
        </w:tabs>
        <w:spacing w:after="0" w:line="240" w:lineRule="auto"/>
        <w:ind w:left="0" w:right="164"/>
        <w:rPr>
          <w:rFonts w:ascii="Arial" w:hAnsi="Arial" w:cs="Arial"/>
          <w:sz w:val="18"/>
          <w:szCs w:val="18"/>
        </w:rPr>
      </w:pPr>
      <w:r w:rsidRPr="00A55C4D">
        <w:rPr>
          <w:rFonts w:ascii="Arial" w:hAnsi="Arial" w:cs="Arial"/>
          <w:sz w:val="18"/>
          <w:szCs w:val="18"/>
        </w:rPr>
        <w:t>5)заявление о предоставлении услуги подано в орган 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 орган местного самоуправления или организацию, в полномочия которых</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входит</w:t>
      </w:r>
      <w:r w:rsidRPr="00A55C4D">
        <w:rPr>
          <w:rFonts w:ascii="Arial" w:hAnsi="Arial" w:cs="Arial"/>
          <w:spacing w:val="-1"/>
          <w:sz w:val="18"/>
          <w:szCs w:val="18"/>
        </w:rPr>
        <w:t xml:space="preserve"> </w:t>
      </w:r>
      <w:r w:rsidRPr="00A55C4D">
        <w:rPr>
          <w:rFonts w:ascii="Arial" w:hAnsi="Arial" w:cs="Arial"/>
          <w:sz w:val="18"/>
          <w:szCs w:val="18"/>
        </w:rPr>
        <w:t>предоставление услуги;</w:t>
      </w:r>
    </w:p>
    <w:p w:rsidR="00A55C4D" w:rsidRPr="00A55C4D" w:rsidRDefault="00A55C4D" w:rsidP="00A55C4D">
      <w:pPr>
        <w:pStyle w:val="a3"/>
        <w:tabs>
          <w:tab w:val="left" w:pos="1549"/>
        </w:tabs>
        <w:spacing w:after="0" w:line="240" w:lineRule="auto"/>
        <w:ind w:left="0" w:right="165"/>
        <w:rPr>
          <w:rFonts w:ascii="Arial" w:hAnsi="Arial" w:cs="Arial"/>
          <w:sz w:val="18"/>
          <w:szCs w:val="18"/>
        </w:rPr>
      </w:pPr>
      <w:r w:rsidRPr="00A55C4D">
        <w:rPr>
          <w:rFonts w:ascii="Arial" w:hAnsi="Arial" w:cs="Arial"/>
          <w:sz w:val="18"/>
          <w:szCs w:val="18"/>
        </w:rPr>
        <w:t>6)неполное, некорректное заполнение полей в форме заявления, в том</w:t>
      </w:r>
      <w:r w:rsidRPr="00A55C4D">
        <w:rPr>
          <w:rFonts w:ascii="Arial" w:hAnsi="Arial" w:cs="Arial"/>
          <w:spacing w:val="1"/>
          <w:sz w:val="18"/>
          <w:szCs w:val="18"/>
        </w:rPr>
        <w:t xml:space="preserve"> </w:t>
      </w:r>
      <w:r w:rsidRPr="00A55C4D">
        <w:rPr>
          <w:rFonts w:ascii="Arial" w:hAnsi="Arial" w:cs="Arial"/>
          <w:sz w:val="18"/>
          <w:szCs w:val="18"/>
        </w:rPr>
        <w:t>числе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интерактивной</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заявления</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Региональном</w:t>
      </w:r>
      <w:r w:rsidRPr="00A55C4D">
        <w:rPr>
          <w:rFonts w:ascii="Arial" w:hAnsi="Arial" w:cs="Arial"/>
          <w:spacing w:val="1"/>
          <w:sz w:val="18"/>
          <w:szCs w:val="18"/>
        </w:rPr>
        <w:t xml:space="preserve"> </w:t>
      </w:r>
      <w:r w:rsidRPr="00A55C4D">
        <w:rPr>
          <w:rFonts w:ascii="Arial" w:hAnsi="Arial" w:cs="Arial"/>
          <w:sz w:val="18"/>
          <w:szCs w:val="18"/>
        </w:rPr>
        <w:t>портале,</w:t>
      </w:r>
      <w:r w:rsidRPr="00A55C4D">
        <w:rPr>
          <w:rFonts w:ascii="Arial" w:hAnsi="Arial" w:cs="Arial"/>
          <w:spacing w:val="1"/>
          <w:sz w:val="18"/>
          <w:szCs w:val="18"/>
        </w:rPr>
        <w:t xml:space="preserve"> </w:t>
      </w:r>
      <w:r w:rsidRPr="00A55C4D">
        <w:rPr>
          <w:rFonts w:ascii="Arial" w:hAnsi="Arial" w:cs="Arial"/>
          <w:sz w:val="18"/>
          <w:szCs w:val="18"/>
        </w:rPr>
        <w:t>Едином</w:t>
      </w:r>
      <w:r w:rsidRPr="00A55C4D">
        <w:rPr>
          <w:rFonts w:ascii="Arial" w:hAnsi="Arial" w:cs="Arial"/>
          <w:spacing w:val="1"/>
          <w:sz w:val="18"/>
          <w:szCs w:val="18"/>
        </w:rPr>
        <w:t xml:space="preserve"> </w:t>
      </w:r>
      <w:r w:rsidRPr="00A55C4D">
        <w:rPr>
          <w:rFonts w:ascii="Arial" w:hAnsi="Arial" w:cs="Arial"/>
          <w:sz w:val="18"/>
          <w:szCs w:val="18"/>
        </w:rPr>
        <w:t>портале;</w:t>
      </w:r>
    </w:p>
    <w:p w:rsidR="00A55C4D" w:rsidRPr="00A55C4D" w:rsidRDefault="00A55C4D" w:rsidP="00A55C4D">
      <w:pPr>
        <w:pStyle w:val="a3"/>
        <w:tabs>
          <w:tab w:val="left" w:pos="1549"/>
        </w:tabs>
        <w:spacing w:after="0" w:line="240" w:lineRule="auto"/>
        <w:ind w:left="0" w:right="167"/>
        <w:rPr>
          <w:rFonts w:ascii="Arial" w:hAnsi="Arial" w:cs="Arial"/>
          <w:sz w:val="18"/>
          <w:szCs w:val="18"/>
        </w:rPr>
      </w:pPr>
      <w:r w:rsidRPr="00A55C4D">
        <w:rPr>
          <w:rFonts w:ascii="Arial" w:hAnsi="Arial" w:cs="Arial"/>
          <w:sz w:val="18"/>
          <w:szCs w:val="18"/>
        </w:rPr>
        <w:t>7)электронные</w:t>
      </w:r>
      <w:r w:rsidRPr="00A55C4D">
        <w:rPr>
          <w:rFonts w:ascii="Arial" w:hAnsi="Arial" w:cs="Arial"/>
          <w:spacing w:val="1"/>
          <w:sz w:val="18"/>
          <w:szCs w:val="18"/>
        </w:rPr>
        <w:t xml:space="preserve"> </w:t>
      </w:r>
      <w:r w:rsidRPr="00A55C4D">
        <w:rPr>
          <w:rFonts w:ascii="Arial" w:hAnsi="Arial" w:cs="Arial"/>
          <w:sz w:val="18"/>
          <w:szCs w:val="18"/>
        </w:rPr>
        <w:t>документы не</w:t>
      </w:r>
      <w:r w:rsidRPr="00A55C4D">
        <w:rPr>
          <w:rFonts w:ascii="Arial" w:hAnsi="Arial" w:cs="Arial"/>
          <w:spacing w:val="1"/>
          <w:sz w:val="18"/>
          <w:szCs w:val="18"/>
        </w:rPr>
        <w:t xml:space="preserve"> </w:t>
      </w:r>
      <w:r w:rsidRPr="00A55C4D">
        <w:rPr>
          <w:rFonts w:ascii="Arial" w:hAnsi="Arial" w:cs="Arial"/>
          <w:sz w:val="18"/>
          <w:szCs w:val="18"/>
        </w:rPr>
        <w:t>соответствуют требованиям</w:t>
      </w:r>
      <w:r w:rsidRPr="00A55C4D">
        <w:rPr>
          <w:rFonts w:ascii="Arial" w:hAnsi="Arial" w:cs="Arial"/>
          <w:spacing w:val="70"/>
          <w:sz w:val="18"/>
          <w:szCs w:val="18"/>
        </w:rPr>
        <w:t xml:space="preserve"> </w:t>
      </w:r>
      <w:r w:rsidRPr="00A55C4D">
        <w:rPr>
          <w:rFonts w:ascii="Arial" w:hAnsi="Arial" w:cs="Arial"/>
          <w:sz w:val="18"/>
          <w:szCs w:val="18"/>
        </w:rPr>
        <w:t>к форматам</w:t>
      </w:r>
      <w:r w:rsidRPr="00A55C4D">
        <w:rPr>
          <w:rFonts w:ascii="Arial" w:hAnsi="Arial" w:cs="Arial"/>
          <w:spacing w:val="1"/>
          <w:sz w:val="18"/>
          <w:szCs w:val="18"/>
        </w:rPr>
        <w:t xml:space="preserve"> </w:t>
      </w:r>
      <w:r w:rsidRPr="00A55C4D">
        <w:rPr>
          <w:rFonts w:ascii="Arial" w:hAnsi="Arial" w:cs="Arial"/>
          <w:sz w:val="18"/>
          <w:szCs w:val="18"/>
        </w:rPr>
        <w:t>их</w:t>
      </w:r>
      <w:r w:rsidRPr="00A55C4D">
        <w:rPr>
          <w:rFonts w:ascii="Arial" w:hAnsi="Arial" w:cs="Arial"/>
          <w:spacing w:val="-4"/>
          <w:sz w:val="18"/>
          <w:szCs w:val="18"/>
        </w:rPr>
        <w:t xml:space="preserve"> </w:t>
      </w:r>
      <w:r w:rsidRPr="00A55C4D">
        <w:rPr>
          <w:rFonts w:ascii="Arial" w:hAnsi="Arial" w:cs="Arial"/>
          <w:sz w:val="18"/>
          <w:szCs w:val="18"/>
        </w:rPr>
        <w:t>предоставления и (или) не читаются;</w:t>
      </w:r>
    </w:p>
    <w:p w:rsidR="00A55C4D" w:rsidRPr="00A55C4D" w:rsidRDefault="00A55C4D" w:rsidP="00A55C4D">
      <w:pPr>
        <w:pStyle w:val="aa"/>
        <w:spacing w:after="0" w:line="240" w:lineRule="auto"/>
        <w:ind w:right="163"/>
        <w:rPr>
          <w:rFonts w:ascii="Arial" w:hAnsi="Arial" w:cs="Arial"/>
          <w:sz w:val="18"/>
          <w:szCs w:val="18"/>
        </w:rPr>
      </w:pPr>
      <w:r w:rsidRPr="00A55C4D">
        <w:rPr>
          <w:rFonts w:ascii="Arial" w:hAnsi="Arial" w:cs="Arial"/>
          <w:sz w:val="18"/>
          <w:szCs w:val="18"/>
        </w:rPr>
        <w:t>8)несоблюдение установленных статьей 11 Федерального закона № 63-</w:t>
      </w:r>
      <w:r w:rsidRPr="00A55C4D">
        <w:rPr>
          <w:rFonts w:ascii="Arial" w:hAnsi="Arial" w:cs="Arial"/>
          <w:spacing w:val="1"/>
          <w:sz w:val="18"/>
          <w:szCs w:val="18"/>
        </w:rPr>
        <w:t xml:space="preserve"> </w:t>
      </w:r>
      <w:r w:rsidRPr="00A55C4D">
        <w:rPr>
          <w:rFonts w:ascii="Arial" w:hAnsi="Arial" w:cs="Arial"/>
          <w:sz w:val="18"/>
          <w:szCs w:val="18"/>
        </w:rPr>
        <w:t>ФЗ</w:t>
      </w:r>
      <w:r w:rsidRPr="00A55C4D">
        <w:rPr>
          <w:rFonts w:ascii="Arial" w:hAnsi="Arial" w:cs="Arial"/>
          <w:spacing w:val="1"/>
          <w:sz w:val="18"/>
          <w:szCs w:val="18"/>
        </w:rPr>
        <w:t xml:space="preserve"> </w:t>
      </w:r>
      <w:r w:rsidRPr="00A55C4D">
        <w:rPr>
          <w:rFonts w:ascii="Arial" w:hAnsi="Arial" w:cs="Arial"/>
          <w:sz w:val="18"/>
          <w:szCs w:val="18"/>
        </w:rPr>
        <w:t>условий</w:t>
      </w:r>
      <w:r w:rsidRPr="00A55C4D">
        <w:rPr>
          <w:rFonts w:ascii="Arial" w:hAnsi="Arial" w:cs="Arial"/>
          <w:spacing w:val="1"/>
          <w:sz w:val="18"/>
          <w:szCs w:val="18"/>
        </w:rPr>
        <w:t xml:space="preserve"> </w:t>
      </w:r>
      <w:r w:rsidRPr="00A55C4D">
        <w:rPr>
          <w:rFonts w:ascii="Arial" w:hAnsi="Arial" w:cs="Arial"/>
          <w:sz w:val="18"/>
          <w:szCs w:val="18"/>
        </w:rPr>
        <w:t>признания</w:t>
      </w:r>
      <w:r w:rsidRPr="00A55C4D">
        <w:rPr>
          <w:rFonts w:ascii="Arial" w:hAnsi="Arial" w:cs="Arial"/>
          <w:spacing w:val="1"/>
          <w:sz w:val="18"/>
          <w:szCs w:val="18"/>
        </w:rPr>
        <w:t xml:space="preserve"> </w:t>
      </w:r>
      <w:r w:rsidRPr="00A55C4D">
        <w:rPr>
          <w:rFonts w:ascii="Arial" w:hAnsi="Arial" w:cs="Arial"/>
          <w:sz w:val="18"/>
          <w:szCs w:val="18"/>
        </w:rPr>
        <w:t>действительности,</w:t>
      </w:r>
      <w:r w:rsidRPr="00A55C4D">
        <w:rPr>
          <w:rFonts w:ascii="Arial" w:hAnsi="Arial" w:cs="Arial"/>
          <w:spacing w:val="1"/>
          <w:sz w:val="18"/>
          <w:szCs w:val="18"/>
        </w:rPr>
        <w:t xml:space="preserve"> </w:t>
      </w:r>
      <w:r w:rsidRPr="00A55C4D">
        <w:rPr>
          <w:rFonts w:ascii="Arial" w:hAnsi="Arial" w:cs="Arial"/>
          <w:sz w:val="18"/>
          <w:szCs w:val="18"/>
        </w:rPr>
        <w:t>усиленной</w:t>
      </w:r>
      <w:r w:rsidRPr="00A55C4D">
        <w:rPr>
          <w:rFonts w:ascii="Arial" w:hAnsi="Arial" w:cs="Arial"/>
          <w:spacing w:val="1"/>
          <w:sz w:val="18"/>
          <w:szCs w:val="18"/>
        </w:rPr>
        <w:t xml:space="preserve"> </w:t>
      </w:r>
      <w:r w:rsidRPr="00A55C4D">
        <w:rPr>
          <w:rFonts w:ascii="Arial" w:hAnsi="Arial" w:cs="Arial"/>
          <w:sz w:val="18"/>
          <w:szCs w:val="18"/>
        </w:rPr>
        <w:t>квалифицированной</w:t>
      </w:r>
      <w:r w:rsidRPr="00A55C4D">
        <w:rPr>
          <w:rFonts w:ascii="Arial" w:hAnsi="Arial" w:cs="Arial"/>
          <w:spacing w:val="-67"/>
          <w:sz w:val="18"/>
          <w:szCs w:val="18"/>
        </w:rPr>
        <w:t xml:space="preserve"> </w:t>
      </w:r>
      <w:r w:rsidRPr="00A55C4D">
        <w:rPr>
          <w:rFonts w:ascii="Arial" w:hAnsi="Arial" w:cs="Arial"/>
          <w:sz w:val="18"/>
          <w:szCs w:val="18"/>
        </w:rPr>
        <w:t>электронной</w:t>
      </w:r>
      <w:r w:rsidRPr="00A55C4D">
        <w:rPr>
          <w:rFonts w:ascii="Arial" w:hAnsi="Arial" w:cs="Arial"/>
          <w:spacing w:val="-1"/>
          <w:sz w:val="18"/>
          <w:szCs w:val="18"/>
        </w:rPr>
        <w:t xml:space="preserve"> </w:t>
      </w:r>
      <w:r w:rsidRPr="00A55C4D">
        <w:rPr>
          <w:rFonts w:ascii="Arial" w:hAnsi="Arial" w:cs="Arial"/>
          <w:sz w:val="18"/>
          <w:szCs w:val="18"/>
        </w:rPr>
        <w:t>подписи».</w:t>
      </w:r>
    </w:p>
    <w:p w:rsidR="00A55C4D" w:rsidRPr="00A55C4D" w:rsidRDefault="00A55C4D" w:rsidP="00A55C4D">
      <w:pPr>
        <w:pStyle w:val="aa"/>
        <w:spacing w:after="0" w:line="240" w:lineRule="auto"/>
        <w:jc w:val="center"/>
        <w:rPr>
          <w:rFonts w:ascii="Arial" w:hAnsi="Arial" w:cs="Arial"/>
          <w:sz w:val="18"/>
          <w:szCs w:val="18"/>
        </w:rPr>
      </w:pPr>
    </w:p>
    <w:p w:rsidR="00A55C4D" w:rsidRPr="00A55C4D" w:rsidRDefault="00A55C4D" w:rsidP="00A55C4D">
      <w:pPr>
        <w:pStyle w:val="a3"/>
        <w:tabs>
          <w:tab w:val="left" w:pos="998"/>
        </w:tabs>
        <w:spacing w:after="0" w:line="240" w:lineRule="auto"/>
        <w:ind w:left="0" w:right="545"/>
        <w:jc w:val="center"/>
        <w:rPr>
          <w:rFonts w:ascii="Arial" w:hAnsi="Arial" w:cs="Arial"/>
          <w:sz w:val="18"/>
          <w:szCs w:val="18"/>
        </w:rPr>
      </w:pPr>
      <w:r w:rsidRPr="00A55C4D">
        <w:rPr>
          <w:rFonts w:ascii="Arial" w:hAnsi="Arial" w:cs="Arial"/>
          <w:sz w:val="18"/>
          <w:szCs w:val="18"/>
        </w:rPr>
        <w:t>2.9. Исчерпывающий</w:t>
      </w:r>
      <w:r w:rsidRPr="00A55C4D">
        <w:rPr>
          <w:rFonts w:ascii="Arial" w:hAnsi="Arial" w:cs="Arial"/>
          <w:spacing w:val="-4"/>
          <w:sz w:val="18"/>
          <w:szCs w:val="18"/>
        </w:rPr>
        <w:t xml:space="preserve"> </w:t>
      </w:r>
      <w:r w:rsidRPr="00A55C4D">
        <w:rPr>
          <w:rFonts w:ascii="Arial" w:hAnsi="Arial" w:cs="Arial"/>
          <w:sz w:val="18"/>
          <w:szCs w:val="18"/>
        </w:rPr>
        <w:t>перечень</w:t>
      </w:r>
      <w:r w:rsidRPr="00A55C4D">
        <w:rPr>
          <w:rFonts w:ascii="Arial" w:hAnsi="Arial" w:cs="Arial"/>
          <w:spacing w:val="-4"/>
          <w:sz w:val="18"/>
          <w:szCs w:val="18"/>
        </w:rPr>
        <w:t xml:space="preserve"> </w:t>
      </w:r>
      <w:r w:rsidRPr="00A55C4D">
        <w:rPr>
          <w:rFonts w:ascii="Arial" w:hAnsi="Arial" w:cs="Arial"/>
          <w:sz w:val="18"/>
          <w:szCs w:val="18"/>
        </w:rPr>
        <w:t>оснований</w:t>
      </w:r>
      <w:r w:rsidRPr="00A55C4D">
        <w:rPr>
          <w:rFonts w:ascii="Arial" w:hAnsi="Arial" w:cs="Arial"/>
          <w:spacing w:val="-7"/>
          <w:sz w:val="18"/>
          <w:szCs w:val="18"/>
        </w:rPr>
        <w:t xml:space="preserve"> </w:t>
      </w:r>
      <w:r w:rsidRPr="00A55C4D">
        <w:rPr>
          <w:rFonts w:ascii="Arial" w:hAnsi="Arial" w:cs="Arial"/>
          <w:sz w:val="18"/>
          <w:szCs w:val="18"/>
        </w:rPr>
        <w:t>для</w:t>
      </w:r>
      <w:r w:rsidRPr="00A55C4D">
        <w:rPr>
          <w:rFonts w:ascii="Arial" w:hAnsi="Arial" w:cs="Arial"/>
          <w:spacing w:val="-3"/>
          <w:sz w:val="18"/>
          <w:szCs w:val="18"/>
        </w:rPr>
        <w:t xml:space="preserve"> </w:t>
      </w:r>
      <w:r w:rsidRPr="00A55C4D">
        <w:rPr>
          <w:rFonts w:ascii="Arial" w:hAnsi="Arial" w:cs="Arial"/>
          <w:sz w:val="18"/>
          <w:szCs w:val="18"/>
        </w:rPr>
        <w:t>приостановления</w:t>
      </w:r>
      <w:r w:rsidRPr="00A55C4D">
        <w:rPr>
          <w:rFonts w:ascii="Arial" w:hAnsi="Arial" w:cs="Arial"/>
          <w:spacing w:val="-3"/>
          <w:sz w:val="18"/>
          <w:szCs w:val="18"/>
        </w:rPr>
        <w:t xml:space="preserve"> </w:t>
      </w:r>
      <w:r w:rsidRPr="00A55C4D">
        <w:rPr>
          <w:rFonts w:ascii="Arial" w:hAnsi="Arial" w:cs="Arial"/>
          <w:sz w:val="18"/>
          <w:szCs w:val="18"/>
        </w:rPr>
        <w:t>или</w:t>
      </w:r>
      <w:r w:rsidRPr="00A55C4D">
        <w:rPr>
          <w:rFonts w:ascii="Arial" w:hAnsi="Arial" w:cs="Arial"/>
          <w:spacing w:val="-7"/>
          <w:sz w:val="18"/>
          <w:szCs w:val="18"/>
        </w:rPr>
        <w:t xml:space="preserve"> </w:t>
      </w:r>
      <w:r w:rsidRPr="00A55C4D">
        <w:rPr>
          <w:rFonts w:ascii="Arial" w:hAnsi="Arial" w:cs="Arial"/>
          <w:sz w:val="18"/>
          <w:szCs w:val="18"/>
        </w:rPr>
        <w:t>отказа</w:t>
      </w:r>
      <w:r w:rsidRPr="00A55C4D">
        <w:rPr>
          <w:rFonts w:ascii="Arial" w:hAnsi="Arial" w:cs="Arial"/>
          <w:spacing w:val="-3"/>
          <w:sz w:val="18"/>
          <w:szCs w:val="18"/>
        </w:rPr>
        <w:t xml:space="preserve"> </w:t>
      </w:r>
      <w:r w:rsidRPr="00A55C4D">
        <w:rPr>
          <w:rFonts w:ascii="Arial" w:hAnsi="Arial" w:cs="Arial"/>
          <w:sz w:val="18"/>
          <w:szCs w:val="18"/>
        </w:rPr>
        <w:t>в</w:t>
      </w:r>
      <w:r w:rsidRPr="00A55C4D">
        <w:rPr>
          <w:rFonts w:ascii="Arial" w:hAnsi="Arial" w:cs="Arial"/>
          <w:spacing w:val="-67"/>
          <w:sz w:val="18"/>
          <w:szCs w:val="18"/>
        </w:rPr>
        <w:t xml:space="preserve"> </w:t>
      </w:r>
      <w:r w:rsidRPr="00A55C4D">
        <w:rPr>
          <w:rFonts w:ascii="Arial" w:hAnsi="Arial" w:cs="Arial"/>
          <w:sz w:val="18"/>
          <w:szCs w:val="18"/>
        </w:rPr>
        <w:t>предоставлении государственной</w:t>
      </w:r>
      <w:r w:rsidRPr="00A55C4D">
        <w:rPr>
          <w:rFonts w:ascii="Arial" w:hAnsi="Arial" w:cs="Arial"/>
          <w:spacing w:val="-2"/>
          <w:sz w:val="18"/>
          <w:szCs w:val="18"/>
        </w:rPr>
        <w:t xml:space="preserve"> </w:t>
      </w:r>
      <w:r w:rsidRPr="00A55C4D">
        <w:rPr>
          <w:rFonts w:ascii="Arial" w:hAnsi="Arial" w:cs="Arial"/>
          <w:sz w:val="18"/>
          <w:szCs w:val="18"/>
        </w:rPr>
        <w:t>или муниципальной</w:t>
      </w:r>
      <w:r w:rsidRPr="00A55C4D">
        <w:rPr>
          <w:rFonts w:ascii="Arial" w:hAnsi="Arial" w:cs="Arial"/>
          <w:spacing w:val="-2"/>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jc w:val="center"/>
        <w:rPr>
          <w:rFonts w:ascii="Arial" w:hAnsi="Arial" w:cs="Arial"/>
          <w:sz w:val="18"/>
          <w:szCs w:val="18"/>
        </w:rPr>
      </w:pPr>
    </w:p>
    <w:p w:rsidR="00A55C4D" w:rsidRPr="00A55C4D" w:rsidRDefault="00A55C4D" w:rsidP="00A55C4D">
      <w:pPr>
        <w:pStyle w:val="a3"/>
        <w:tabs>
          <w:tab w:val="left" w:pos="1549"/>
        </w:tabs>
        <w:spacing w:after="0" w:line="240" w:lineRule="auto"/>
        <w:ind w:left="0" w:right="166"/>
        <w:rPr>
          <w:rFonts w:ascii="Arial" w:hAnsi="Arial" w:cs="Arial"/>
          <w:sz w:val="18"/>
          <w:szCs w:val="18"/>
        </w:rPr>
      </w:pPr>
      <w:r w:rsidRPr="00A55C4D">
        <w:rPr>
          <w:rFonts w:ascii="Arial" w:hAnsi="Arial" w:cs="Arial"/>
          <w:sz w:val="18"/>
          <w:szCs w:val="18"/>
        </w:rPr>
        <w:t>2.9.1. Основания для приостановления предоставления государственной или</w:t>
      </w:r>
      <w:r w:rsidRPr="00A55C4D">
        <w:rPr>
          <w:rFonts w:ascii="Arial" w:hAnsi="Arial" w:cs="Arial"/>
          <w:spacing w:val="-67"/>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 отсутствуют.</w:t>
      </w:r>
    </w:p>
    <w:p w:rsidR="00A55C4D" w:rsidRPr="00A55C4D" w:rsidRDefault="00A55C4D" w:rsidP="00A55C4D">
      <w:pPr>
        <w:pStyle w:val="a3"/>
        <w:tabs>
          <w:tab w:val="left" w:pos="1703"/>
        </w:tabs>
        <w:spacing w:after="0" w:line="240" w:lineRule="auto"/>
        <w:ind w:left="0" w:right="168"/>
        <w:rPr>
          <w:rFonts w:ascii="Arial" w:hAnsi="Arial" w:cs="Arial"/>
          <w:sz w:val="18"/>
          <w:szCs w:val="18"/>
        </w:rPr>
      </w:pPr>
      <w:r w:rsidRPr="00A55C4D">
        <w:rPr>
          <w:rFonts w:ascii="Arial" w:hAnsi="Arial" w:cs="Arial"/>
          <w:sz w:val="18"/>
          <w:szCs w:val="18"/>
        </w:rPr>
        <w:lastRenderedPageBreak/>
        <w:t>2.9.2. Основания</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отказа</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3"/>
        <w:tabs>
          <w:tab w:val="left" w:pos="1184"/>
        </w:tabs>
        <w:spacing w:after="0" w:line="240" w:lineRule="auto"/>
        <w:ind w:left="0" w:right="173"/>
        <w:rPr>
          <w:rFonts w:ascii="Arial" w:hAnsi="Arial" w:cs="Arial"/>
          <w:sz w:val="18"/>
          <w:szCs w:val="18"/>
        </w:rPr>
      </w:pPr>
      <w:r w:rsidRPr="00A55C4D">
        <w:rPr>
          <w:rFonts w:ascii="Arial" w:hAnsi="Arial" w:cs="Arial"/>
          <w:sz w:val="18"/>
          <w:szCs w:val="18"/>
        </w:rPr>
        <w:t>1)запрашивается разрешение на условно разрешенный вид использования</w:t>
      </w:r>
      <w:r w:rsidRPr="00A55C4D">
        <w:rPr>
          <w:rFonts w:ascii="Arial" w:hAnsi="Arial" w:cs="Arial"/>
          <w:spacing w:val="1"/>
          <w:sz w:val="18"/>
          <w:szCs w:val="18"/>
        </w:rPr>
        <w:t xml:space="preserve"> </w:t>
      </w:r>
      <w:r w:rsidRPr="00A55C4D">
        <w:rPr>
          <w:rFonts w:ascii="Arial" w:hAnsi="Arial" w:cs="Arial"/>
          <w:sz w:val="18"/>
          <w:szCs w:val="18"/>
        </w:rPr>
        <w:t>для объекта капитального строительства или земельного участка, в отношении</w:t>
      </w:r>
      <w:r w:rsidRPr="00A55C4D">
        <w:rPr>
          <w:rFonts w:ascii="Arial" w:hAnsi="Arial" w:cs="Arial"/>
          <w:spacing w:val="1"/>
          <w:sz w:val="18"/>
          <w:szCs w:val="18"/>
        </w:rPr>
        <w:t xml:space="preserve"> </w:t>
      </w:r>
      <w:r w:rsidRPr="00A55C4D">
        <w:rPr>
          <w:rFonts w:ascii="Arial" w:hAnsi="Arial" w:cs="Arial"/>
          <w:sz w:val="18"/>
          <w:szCs w:val="18"/>
        </w:rPr>
        <w:t>которого</w:t>
      </w:r>
      <w:r w:rsidRPr="00A55C4D">
        <w:rPr>
          <w:rFonts w:ascii="Arial" w:hAnsi="Arial" w:cs="Arial"/>
          <w:spacing w:val="1"/>
          <w:sz w:val="18"/>
          <w:szCs w:val="18"/>
        </w:rPr>
        <w:t xml:space="preserve"> </w:t>
      </w:r>
      <w:r w:rsidRPr="00A55C4D">
        <w:rPr>
          <w:rFonts w:ascii="Arial" w:hAnsi="Arial" w:cs="Arial"/>
          <w:sz w:val="18"/>
          <w:szCs w:val="18"/>
        </w:rPr>
        <w:t>поступило</w:t>
      </w:r>
      <w:r w:rsidRPr="00A55C4D">
        <w:rPr>
          <w:rFonts w:ascii="Arial" w:hAnsi="Arial" w:cs="Arial"/>
          <w:spacing w:val="1"/>
          <w:sz w:val="18"/>
          <w:szCs w:val="18"/>
        </w:rPr>
        <w:t xml:space="preserve"> </w:t>
      </w:r>
      <w:r w:rsidRPr="00A55C4D">
        <w:rPr>
          <w:rFonts w:ascii="Arial" w:hAnsi="Arial" w:cs="Arial"/>
          <w:sz w:val="18"/>
          <w:szCs w:val="18"/>
        </w:rPr>
        <w:t>уведомление</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выявлении</w:t>
      </w:r>
      <w:r w:rsidRPr="00A55C4D">
        <w:rPr>
          <w:rFonts w:ascii="Arial" w:hAnsi="Arial" w:cs="Arial"/>
          <w:spacing w:val="1"/>
          <w:sz w:val="18"/>
          <w:szCs w:val="18"/>
        </w:rPr>
        <w:t xml:space="preserve"> </w:t>
      </w:r>
      <w:r w:rsidRPr="00A55C4D">
        <w:rPr>
          <w:rFonts w:ascii="Arial" w:hAnsi="Arial" w:cs="Arial"/>
          <w:sz w:val="18"/>
          <w:szCs w:val="18"/>
        </w:rPr>
        <w:t>самовольной</w:t>
      </w:r>
      <w:r w:rsidRPr="00A55C4D">
        <w:rPr>
          <w:rFonts w:ascii="Arial" w:hAnsi="Arial" w:cs="Arial"/>
          <w:spacing w:val="1"/>
          <w:sz w:val="18"/>
          <w:szCs w:val="18"/>
        </w:rPr>
        <w:t xml:space="preserve"> </w:t>
      </w:r>
      <w:r w:rsidRPr="00A55C4D">
        <w:rPr>
          <w:rFonts w:ascii="Arial" w:hAnsi="Arial" w:cs="Arial"/>
          <w:sz w:val="18"/>
          <w:szCs w:val="18"/>
        </w:rPr>
        <w:t>постройки</w:t>
      </w:r>
      <w:r w:rsidRPr="00A55C4D">
        <w:rPr>
          <w:rFonts w:ascii="Arial" w:hAnsi="Arial" w:cs="Arial"/>
          <w:spacing w:val="1"/>
          <w:sz w:val="18"/>
          <w:szCs w:val="18"/>
        </w:rPr>
        <w:t xml:space="preserve"> </w:t>
      </w:r>
      <w:r w:rsidRPr="00A55C4D">
        <w:rPr>
          <w:rFonts w:ascii="Arial" w:hAnsi="Arial" w:cs="Arial"/>
          <w:sz w:val="18"/>
          <w:szCs w:val="18"/>
        </w:rPr>
        <w:t>от</w:t>
      </w:r>
      <w:r w:rsidRPr="00A55C4D">
        <w:rPr>
          <w:rFonts w:ascii="Arial" w:hAnsi="Arial" w:cs="Arial"/>
          <w:spacing w:val="1"/>
          <w:sz w:val="18"/>
          <w:szCs w:val="18"/>
        </w:rPr>
        <w:t xml:space="preserve"> </w:t>
      </w:r>
      <w:r w:rsidRPr="00A55C4D">
        <w:rPr>
          <w:rFonts w:ascii="Arial" w:hAnsi="Arial" w:cs="Arial"/>
          <w:sz w:val="18"/>
          <w:szCs w:val="18"/>
        </w:rPr>
        <w:t>исполнительного</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w:t>
      </w:r>
      <w:r w:rsidRPr="00A55C4D">
        <w:rPr>
          <w:rFonts w:ascii="Arial" w:hAnsi="Arial" w:cs="Arial"/>
          <w:spacing w:val="1"/>
          <w:sz w:val="18"/>
          <w:szCs w:val="18"/>
        </w:rPr>
        <w:t xml:space="preserve"> </w:t>
      </w:r>
      <w:r w:rsidRPr="00A55C4D">
        <w:rPr>
          <w:rFonts w:ascii="Arial" w:hAnsi="Arial" w:cs="Arial"/>
          <w:sz w:val="18"/>
          <w:szCs w:val="18"/>
        </w:rPr>
        <w:t>должностного</w:t>
      </w:r>
      <w:r w:rsidRPr="00A55C4D">
        <w:rPr>
          <w:rFonts w:ascii="Arial" w:hAnsi="Arial" w:cs="Arial"/>
          <w:spacing w:val="1"/>
          <w:sz w:val="18"/>
          <w:szCs w:val="18"/>
        </w:rPr>
        <w:t xml:space="preserve"> </w:t>
      </w:r>
      <w:r w:rsidRPr="00A55C4D">
        <w:rPr>
          <w:rFonts w:ascii="Arial" w:hAnsi="Arial" w:cs="Arial"/>
          <w:sz w:val="18"/>
          <w:szCs w:val="18"/>
        </w:rPr>
        <w:t>лица,</w:t>
      </w:r>
      <w:r w:rsidRPr="00A55C4D">
        <w:rPr>
          <w:rFonts w:ascii="Arial" w:hAnsi="Arial" w:cs="Arial"/>
          <w:spacing w:val="1"/>
          <w:sz w:val="18"/>
          <w:szCs w:val="18"/>
        </w:rPr>
        <w:t xml:space="preserve"> </w:t>
      </w:r>
      <w:r w:rsidRPr="00A55C4D">
        <w:rPr>
          <w:rFonts w:ascii="Arial" w:hAnsi="Arial" w:cs="Arial"/>
          <w:sz w:val="18"/>
          <w:szCs w:val="18"/>
        </w:rPr>
        <w:t>государственного</w:t>
      </w:r>
      <w:r w:rsidRPr="00A55C4D">
        <w:rPr>
          <w:rFonts w:ascii="Arial" w:hAnsi="Arial" w:cs="Arial"/>
          <w:spacing w:val="-1"/>
          <w:sz w:val="18"/>
          <w:szCs w:val="18"/>
        </w:rPr>
        <w:t xml:space="preserve"> </w:t>
      </w:r>
      <w:r w:rsidRPr="00A55C4D">
        <w:rPr>
          <w:rFonts w:ascii="Arial" w:hAnsi="Arial" w:cs="Arial"/>
          <w:sz w:val="18"/>
          <w:szCs w:val="18"/>
        </w:rPr>
        <w:t>учреждения</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местного самоуправления;</w:t>
      </w:r>
    </w:p>
    <w:p w:rsidR="00A55C4D" w:rsidRPr="00A55C4D" w:rsidRDefault="00A55C4D" w:rsidP="00A55C4D">
      <w:pPr>
        <w:pStyle w:val="a3"/>
        <w:tabs>
          <w:tab w:val="left" w:pos="1319"/>
        </w:tabs>
        <w:spacing w:after="0" w:line="240" w:lineRule="auto"/>
        <w:ind w:left="0" w:right="167"/>
        <w:rPr>
          <w:rFonts w:ascii="Arial" w:hAnsi="Arial" w:cs="Arial"/>
          <w:sz w:val="18"/>
          <w:szCs w:val="18"/>
        </w:rPr>
      </w:pPr>
      <w:r w:rsidRPr="00A55C4D">
        <w:rPr>
          <w:rFonts w:ascii="Arial" w:hAnsi="Arial" w:cs="Arial"/>
          <w:sz w:val="18"/>
          <w:szCs w:val="18"/>
        </w:rPr>
        <w:t>2)поступление</w:t>
      </w:r>
      <w:r w:rsidRPr="00A55C4D">
        <w:rPr>
          <w:rFonts w:ascii="Arial" w:hAnsi="Arial" w:cs="Arial"/>
          <w:spacing w:val="1"/>
          <w:sz w:val="18"/>
          <w:szCs w:val="18"/>
        </w:rPr>
        <w:t xml:space="preserve"> </w:t>
      </w:r>
      <w:r w:rsidRPr="00A55C4D">
        <w:rPr>
          <w:rFonts w:ascii="Arial" w:hAnsi="Arial" w:cs="Arial"/>
          <w:sz w:val="18"/>
          <w:szCs w:val="18"/>
        </w:rPr>
        <w:t>от</w:t>
      </w:r>
      <w:r w:rsidRPr="00A55C4D">
        <w:rPr>
          <w:rFonts w:ascii="Arial" w:hAnsi="Arial" w:cs="Arial"/>
          <w:spacing w:val="1"/>
          <w:sz w:val="18"/>
          <w:szCs w:val="18"/>
        </w:rPr>
        <w:t xml:space="preserve"> </w:t>
      </w:r>
      <w:r w:rsidRPr="00A55C4D">
        <w:rPr>
          <w:rFonts w:ascii="Arial" w:hAnsi="Arial" w:cs="Arial"/>
          <w:sz w:val="18"/>
          <w:szCs w:val="18"/>
        </w:rPr>
        <w:t>исполнительных</w:t>
      </w:r>
      <w:r w:rsidRPr="00A55C4D">
        <w:rPr>
          <w:rFonts w:ascii="Arial" w:hAnsi="Arial" w:cs="Arial"/>
          <w:spacing w:val="1"/>
          <w:sz w:val="18"/>
          <w:szCs w:val="18"/>
        </w:rPr>
        <w:t xml:space="preserve"> </w:t>
      </w:r>
      <w:r w:rsidRPr="00A55C4D">
        <w:rPr>
          <w:rFonts w:ascii="Arial" w:hAnsi="Arial" w:cs="Arial"/>
          <w:sz w:val="18"/>
          <w:szCs w:val="18"/>
        </w:rPr>
        <w:t>органов</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w:t>
      </w:r>
      <w:r w:rsidRPr="00A55C4D">
        <w:rPr>
          <w:rFonts w:ascii="Arial" w:hAnsi="Arial" w:cs="Arial"/>
          <w:spacing w:val="1"/>
          <w:sz w:val="18"/>
          <w:szCs w:val="18"/>
        </w:rPr>
        <w:t xml:space="preserve"> </w:t>
      </w:r>
      <w:r w:rsidRPr="00A55C4D">
        <w:rPr>
          <w:rFonts w:ascii="Arial" w:hAnsi="Arial" w:cs="Arial"/>
          <w:sz w:val="18"/>
          <w:szCs w:val="18"/>
        </w:rPr>
        <w:t>Российской Федерации, органов государственной власти субъектов Российской</w:t>
      </w:r>
      <w:r w:rsidRPr="00A55C4D">
        <w:rPr>
          <w:rFonts w:ascii="Arial" w:hAnsi="Arial" w:cs="Arial"/>
          <w:spacing w:val="1"/>
          <w:sz w:val="18"/>
          <w:szCs w:val="18"/>
        </w:rPr>
        <w:t xml:space="preserve"> </w:t>
      </w:r>
      <w:r w:rsidRPr="00A55C4D">
        <w:rPr>
          <w:rFonts w:ascii="Arial" w:hAnsi="Arial" w:cs="Arial"/>
          <w:sz w:val="18"/>
          <w:szCs w:val="18"/>
        </w:rPr>
        <w:t>Федерации информации о расположении земельного участка в границах зон с</w:t>
      </w:r>
      <w:r w:rsidRPr="00A55C4D">
        <w:rPr>
          <w:rFonts w:ascii="Arial" w:hAnsi="Arial" w:cs="Arial"/>
          <w:spacing w:val="1"/>
          <w:sz w:val="18"/>
          <w:szCs w:val="18"/>
        </w:rPr>
        <w:t xml:space="preserve"> </w:t>
      </w:r>
      <w:r w:rsidRPr="00A55C4D">
        <w:rPr>
          <w:rFonts w:ascii="Arial" w:hAnsi="Arial" w:cs="Arial"/>
          <w:sz w:val="18"/>
          <w:szCs w:val="18"/>
        </w:rPr>
        <w:t>особыми условиями использования и запрашиваемый условно разрешенный вид</w:t>
      </w:r>
      <w:r w:rsidRPr="00A55C4D">
        <w:rPr>
          <w:rFonts w:ascii="Arial" w:hAnsi="Arial" w:cs="Arial"/>
          <w:spacing w:val="1"/>
          <w:sz w:val="18"/>
          <w:szCs w:val="18"/>
        </w:rPr>
        <w:t xml:space="preserve"> </w:t>
      </w:r>
      <w:r w:rsidRPr="00A55C4D">
        <w:rPr>
          <w:rFonts w:ascii="Arial" w:hAnsi="Arial" w:cs="Arial"/>
          <w:sz w:val="18"/>
          <w:szCs w:val="18"/>
        </w:rPr>
        <w:t>использования</w:t>
      </w:r>
      <w:r w:rsidRPr="00A55C4D">
        <w:rPr>
          <w:rFonts w:ascii="Arial" w:hAnsi="Arial" w:cs="Arial"/>
          <w:spacing w:val="-1"/>
          <w:sz w:val="18"/>
          <w:szCs w:val="18"/>
        </w:rPr>
        <w:t xml:space="preserve"> </w:t>
      </w:r>
      <w:r w:rsidRPr="00A55C4D">
        <w:rPr>
          <w:rFonts w:ascii="Arial" w:hAnsi="Arial" w:cs="Arial"/>
          <w:sz w:val="18"/>
          <w:szCs w:val="18"/>
        </w:rPr>
        <w:t>противоречит</w:t>
      </w:r>
      <w:r w:rsidRPr="00A55C4D">
        <w:rPr>
          <w:rFonts w:ascii="Arial" w:hAnsi="Arial" w:cs="Arial"/>
          <w:spacing w:val="-2"/>
          <w:sz w:val="18"/>
          <w:szCs w:val="18"/>
        </w:rPr>
        <w:t xml:space="preserve"> </w:t>
      </w:r>
      <w:r w:rsidRPr="00A55C4D">
        <w:rPr>
          <w:rFonts w:ascii="Arial" w:hAnsi="Arial" w:cs="Arial"/>
          <w:sz w:val="18"/>
          <w:szCs w:val="18"/>
        </w:rPr>
        <w:t>ограничениям</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границах</w:t>
      </w:r>
      <w:r w:rsidRPr="00A55C4D">
        <w:rPr>
          <w:rFonts w:ascii="Arial" w:hAnsi="Arial" w:cs="Arial"/>
          <w:spacing w:val="-3"/>
          <w:sz w:val="18"/>
          <w:szCs w:val="18"/>
        </w:rPr>
        <w:t xml:space="preserve"> </w:t>
      </w:r>
      <w:r w:rsidRPr="00A55C4D">
        <w:rPr>
          <w:rFonts w:ascii="Arial" w:hAnsi="Arial" w:cs="Arial"/>
          <w:sz w:val="18"/>
          <w:szCs w:val="18"/>
        </w:rPr>
        <w:t>данных</w:t>
      </w:r>
      <w:r w:rsidRPr="00A55C4D">
        <w:rPr>
          <w:rFonts w:ascii="Arial" w:hAnsi="Arial" w:cs="Arial"/>
          <w:spacing w:val="6"/>
          <w:sz w:val="18"/>
          <w:szCs w:val="18"/>
        </w:rPr>
        <w:t xml:space="preserve"> </w:t>
      </w:r>
      <w:r w:rsidRPr="00A55C4D">
        <w:rPr>
          <w:rFonts w:ascii="Arial" w:hAnsi="Arial" w:cs="Arial"/>
          <w:sz w:val="18"/>
          <w:szCs w:val="18"/>
        </w:rPr>
        <w:t>зон;</w:t>
      </w:r>
    </w:p>
    <w:p w:rsidR="00A55C4D" w:rsidRPr="00A55C4D" w:rsidRDefault="00A55C4D" w:rsidP="00A55C4D">
      <w:pPr>
        <w:pStyle w:val="a3"/>
        <w:tabs>
          <w:tab w:val="left" w:pos="1147"/>
        </w:tabs>
        <w:spacing w:after="0" w:line="240" w:lineRule="auto"/>
        <w:ind w:left="0" w:right="170"/>
        <w:rPr>
          <w:rFonts w:ascii="Arial" w:hAnsi="Arial" w:cs="Arial"/>
          <w:sz w:val="18"/>
          <w:szCs w:val="18"/>
        </w:rPr>
      </w:pPr>
      <w:r w:rsidRPr="00A55C4D">
        <w:rPr>
          <w:rFonts w:ascii="Arial" w:hAnsi="Arial" w:cs="Arial"/>
          <w:sz w:val="18"/>
          <w:szCs w:val="18"/>
        </w:rPr>
        <w:t>3)рекомендации Комиссии по подготовке проекта правил землепользования</w:t>
      </w:r>
      <w:r w:rsidRPr="00A55C4D">
        <w:rPr>
          <w:rFonts w:ascii="Arial" w:hAnsi="Arial" w:cs="Arial"/>
          <w:spacing w:val="-67"/>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застройки</w:t>
      </w:r>
      <w:r w:rsidRPr="00A55C4D">
        <w:rPr>
          <w:rFonts w:ascii="Arial" w:hAnsi="Arial" w:cs="Arial"/>
          <w:spacing w:val="1"/>
          <w:sz w:val="18"/>
          <w:szCs w:val="18"/>
        </w:rPr>
        <w:t xml:space="preserve"> </w:t>
      </w:r>
      <w:r w:rsidRPr="00A55C4D">
        <w:rPr>
          <w:rFonts w:ascii="Arial" w:hAnsi="Arial" w:cs="Arial"/>
          <w:sz w:val="18"/>
          <w:szCs w:val="18"/>
        </w:rPr>
        <w:t>(далее</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Комиссия)</w:t>
      </w:r>
      <w:r w:rsidRPr="00A55C4D">
        <w:rPr>
          <w:rFonts w:ascii="Arial" w:hAnsi="Arial" w:cs="Arial"/>
          <w:spacing w:val="1"/>
          <w:sz w:val="18"/>
          <w:szCs w:val="18"/>
        </w:rPr>
        <w:t xml:space="preserve"> </w:t>
      </w:r>
      <w:r w:rsidRPr="00A55C4D">
        <w:rPr>
          <w:rFonts w:ascii="Arial" w:hAnsi="Arial" w:cs="Arial"/>
          <w:sz w:val="18"/>
          <w:szCs w:val="18"/>
        </w:rPr>
        <w:t>об</w:t>
      </w:r>
      <w:r w:rsidRPr="00A55C4D">
        <w:rPr>
          <w:rFonts w:ascii="Arial" w:hAnsi="Arial" w:cs="Arial"/>
          <w:spacing w:val="1"/>
          <w:sz w:val="18"/>
          <w:szCs w:val="18"/>
        </w:rPr>
        <w:t xml:space="preserve"> </w:t>
      </w:r>
      <w:r w:rsidRPr="00A55C4D">
        <w:rPr>
          <w:rFonts w:ascii="Arial" w:hAnsi="Arial" w:cs="Arial"/>
          <w:sz w:val="18"/>
          <w:szCs w:val="18"/>
        </w:rPr>
        <w:t>отказе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разрешения</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условно разрешенный вид использования, в том числе с учетом отрицательного</w:t>
      </w:r>
      <w:r w:rsidRPr="00A55C4D">
        <w:rPr>
          <w:rFonts w:ascii="Arial" w:hAnsi="Arial" w:cs="Arial"/>
          <w:spacing w:val="1"/>
          <w:sz w:val="18"/>
          <w:szCs w:val="18"/>
        </w:rPr>
        <w:t xml:space="preserve"> </w:t>
      </w:r>
      <w:r w:rsidRPr="00A55C4D">
        <w:rPr>
          <w:rFonts w:ascii="Arial" w:hAnsi="Arial" w:cs="Arial"/>
          <w:sz w:val="18"/>
          <w:szCs w:val="18"/>
        </w:rPr>
        <w:t>заключения по результатам общественных обсуждений или публичных слушаний</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вопросу</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разрешения</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условно</w:t>
      </w:r>
      <w:r w:rsidRPr="00A55C4D">
        <w:rPr>
          <w:rFonts w:ascii="Arial" w:hAnsi="Arial" w:cs="Arial"/>
          <w:spacing w:val="1"/>
          <w:sz w:val="18"/>
          <w:szCs w:val="18"/>
        </w:rPr>
        <w:t xml:space="preserve"> </w:t>
      </w:r>
      <w:r w:rsidRPr="00A55C4D">
        <w:rPr>
          <w:rFonts w:ascii="Arial" w:hAnsi="Arial" w:cs="Arial"/>
          <w:sz w:val="18"/>
          <w:szCs w:val="18"/>
        </w:rPr>
        <w:t>разрешенный</w:t>
      </w:r>
      <w:r w:rsidRPr="00A55C4D">
        <w:rPr>
          <w:rFonts w:ascii="Arial" w:hAnsi="Arial" w:cs="Arial"/>
          <w:spacing w:val="1"/>
          <w:sz w:val="18"/>
          <w:szCs w:val="18"/>
        </w:rPr>
        <w:t xml:space="preserve"> </w:t>
      </w:r>
      <w:r w:rsidRPr="00A55C4D">
        <w:rPr>
          <w:rFonts w:ascii="Arial" w:hAnsi="Arial" w:cs="Arial"/>
          <w:sz w:val="18"/>
          <w:szCs w:val="18"/>
        </w:rPr>
        <w:t>вид</w:t>
      </w:r>
      <w:r w:rsidRPr="00A55C4D">
        <w:rPr>
          <w:rFonts w:ascii="Arial" w:hAnsi="Arial" w:cs="Arial"/>
          <w:spacing w:val="1"/>
          <w:sz w:val="18"/>
          <w:szCs w:val="18"/>
        </w:rPr>
        <w:t xml:space="preserve"> </w:t>
      </w:r>
      <w:r w:rsidRPr="00A55C4D">
        <w:rPr>
          <w:rFonts w:ascii="Arial" w:hAnsi="Arial" w:cs="Arial"/>
          <w:sz w:val="18"/>
          <w:szCs w:val="18"/>
        </w:rPr>
        <w:t>использования;</w:t>
      </w:r>
    </w:p>
    <w:p w:rsidR="00A55C4D" w:rsidRPr="00A55C4D" w:rsidRDefault="00A55C4D" w:rsidP="00A55C4D">
      <w:pPr>
        <w:pStyle w:val="a3"/>
        <w:tabs>
          <w:tab w:val="left" w:pos="1175"/>
        </w:tabs>
        <w:spacing w:after="0" w:line="240" w:lineRule="auto"/>
        <w:ind w:left="0" w:right="165"/>
        <w:rPr>
          <w:rFonts w:ascii="Arial" w:hAnsi="Arial" w:cs="Arial"/>
          <w:sz w:val="18"/>
          <w:szCs w:val="18"/>
        </w:rPr>
      </w:pPr>
      <w:r w:rsidRPr="00A55C4D">
        <w:rPr>
          <w:rFonts w:ascii="Arial" w:hAnsi="Arial" w:cs="Arial"/>
          <w:sz w:val="18"/>
          <w:szCs w:val="18"/>
        </w:rPr>
        <w:t>4)запрашиваемое разрешение на условно разрешенный вид использования</w:t>
      </w:r>
      <w:r w:rsidRPr="00A55C4D">
        <w:rPr>
          <w:rFonts w:ascii="Arial" w:hAnsi="Arial" w:cs="Arial"/>
          <w:spacing w:val="1"/>
          <w:sz w:val="18"/>
          <w:szCs w:val="18"/>
        </w:rPr>
        <w:t xml:space="preserve"> </w:t>
      </w:r>
      <w:r w:rsidRPr="00A55C4D">
        <w:rPr>
          <w:rFonts w:ascii="Arial" w:hAnsi="Arial" w:cs="Arial"/>
          <w:sz w:val="18"/>
          <w:szCs w:val="18"/>
        </w:rPr>
        <w:t>ведет</w:t>
      </w:r>
      <w:r w:rsidRPr="00A55C4D">
        <w:rPr>
          <w:rFonts w:ascii="Arial" w:hAnsi="Arial" w:cs="Arial"/>
          <w:spacing w:val="1"/>
          <w:sz w:val="18"/>
          <w:szCs w:val="18"/>
        </w:rPr>
        <w:t xml:space="preserve"> </w:t>
      </w:r>
      <w:r w:rsidRPr="00A55C4D">
        <w:rPr>
          <w:rFonts w:ascii="Arial" w:hAnsi="Arial" w:cs="Arial"/>
          <w:sz w:val="18"/>
          <w:szCs w:val="18"/>
        </w:rPr>
        <w:t>к</w:t>
      </w:r>
      <w:r w:rsidRPr="00A55C4D">
        <w:rPr>
          <w:rFonts w:ascii="Arial" w:hAnsi="Arial" w:cs="Arial"/>
          <w:spacing w:val="1"/>
          <w:sz w:val="18"/>
          <w:szCs w:val="18"/>
        </w:rPr>
        <w:t xml:space="preserve"> </w:t>
      </w:r>
      <w:r w:rsidRPr="00A55C4D">
        <w:rPr>
          <w:rFonts w:ascii="Arial" w:hAnsi="Arial" w:cs="Arial"/>
          <w:sz w:val="18"/>
          <w:szCs w:val="18"/>
        </w:rPr>
        <w:t>нарушению</w:t>
      </w:r>
      <w:r w:rsidRPr="00A55C4D">
        <w:rPr>
          <w:rFonts w:ascii="Arial" w:hAnsi="Arial" w:cs="Arial"/>
          <w:spacing w:val="1"/>
          <w:sz w:val="18"/>
          <w:szCs w:val="18"/>
        </w:rPr>
        <w:t xml:space="preserve"> </w:t>
      </w:r>
      <w:r w:rsidRPr="00A55C4D">
        <w:rPr>
          <w:rFonts w:ascii="Arial" w:hAnsi="Arial" w:cs="Arial"/>
          <w:sz w:val="18"/>
          <w:szCs w:val="18"/>
        </w:rPr>
        <w:t>требований</w:t>
      </w:r>
      <w:r w:rsidRPr="00A55C4D">
        <w:rPr>
          <w:rFonts w:ascii="Arial" w:hAnsi="Arial" w:cs="Arial"/>
          <w:spacing w:val="1"/>
          <w:sz w:val="18"/>
          <w:szCs w:val="18"/>
        </w:rPr>
        <w:t xml:space="preserve"> </w:t>
      </w:r>
      <w:r w:rsidRPr="00A55C4D">
        <w:rPr>
          <w:rFonts w:ascii="Arial" w:hAnsi="Arial" w:cs="Arial"/>
          <w:sz w:val="18"/>
          <w:szCs w:val="18"/>
        </w:rPr>
        <w:t>технических</w:t>
      </w:r>
      <w:r w:rsidRPr="00A55C4D">
        <w:rPr>
          <w:rFonts w:ascii="Arial" w:hAnsi="Arial" w:cs="Arial"/>
          <w:spacing w:val="1"/>
          <w:sz w:val="18"/>
          <w:szCs w:val="18"/>
        </w:rPr>
        <w:t xml:space="preserve"> </w:t>
      </w:r>
      <w:r w:rsidRPr="00A55C4D">
        <w:rPr>
          <w:rFonts w:ascii="Arial" w:hAnsi="Arial" w:cs="Arial"/>
          <w:sz w:val="18"/>
          <w:szCs w:val="18"/>
        </w:rPr>
        <w:t>регламентов,</w:t>
      </w:r>
      <w:r w:rsidRPr="00A55C4D">
        <w:rPr>
          <w:rFonts w:ascii="Arial" w:hAnsi="Arial" w:cs="Arial"/>
          <w:spacing w:val="1"/>
          <w:sz w:val="18"/>
          <w:szCs w:val="18"/>
        </w:rPr>
        <w:t xml:space="preserve"> </w:t>
      </w:r>
      <w:r w:rsidRPr="00A55C4D">
        <w:rPr>
          <w:rFonts w:ascii="Arial" w:hAnsi="Arial" w:cs="Arial"/>
          <w:sz w:val="18"/>
          <w:szCs w:val="18"/>
        </w:rPr>
        <w:t>градостроительных,</w:t>
      </w:r>
      <w:r w:rsidRPr="00A55C4D">
        <w:rPr>
          <w:rFonts w:ascii="Arial" w:hAnsi="Arial" w:cs="Arial"/>
          <w:spacing w:val="1"/>
          <w:sz w:val="18"/>
          <w:szCs w:val="18"/>
        </w:rPr>
        <w:t xml:space="preserve"> </w:t>
      </w:r>
      <w:r w:rsidRPr="00A55C4D">
        <w:rPr>
          <w:rFonts w:ascii="Arial" w:hAnsi="Arial" w:cs="Arial"/>
          <w:sz w:val="18"/>
          <w:szCs w:val="18"/>
        </w:rPr>
        <w:t>строительных, санитарно-эпидемиологических, противопожарных и иных норм и</w:t>
      </w:r>
      <w:r w:rsidRPr="00A55C4D">
        <w:rPr>
          <w:rFonts w:ascii="Arial" w:hAnsi="Arial" w:cs="Arial"/>
          <w:spacing w:val="1"/>
          <w:sz w:val="18"/>
          <w:szCs w:val="18"/>
        </w:rPr>
        <w:t xml:space="preserve"> </w:t>
      </w:r>
      <w:r w:rsidRPr="00A55C4D">
        <w:rPr>
          <w:rFonts w:ascii="Arial" w:hAnsi="Arial" w:cs="Arial"/>
          <w:sz w:val="18"/>
          <w:szCs w:val="18"/>
        </w:rPr>
        <w:t>правил,</w:t>
      </w:r>
      <w:r w:rsidRPr="00A55C4D">
        <w:rPr>
          <w:rFonts w:ascii="Arial" w:hAnsi="Arial" w:cs="Arial"/>
          <w:spacing w:val="-2"/>
          <w:sz w:val="18"/>
          <w:szCs w:val="18"/>
        </w:rPr>
        <w:t xml:space="preserve"> </w:t>
      </w:r>
      <w:r w:rsidRPr="00A55C4D">
        <w:rPr>
          <w:rFonts w:ascii="Arial" w:hAnsi="Arial" w:cs="Arial"/>
          <w:sz w:val="18"/>
          <w:szCs w:val="18"/>
        </w:rPr>
        <w:t>установленных законодательством</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p>
    <w:p w:rsidR="00A55C4D" w:rsidRPr="00A55C4D" w:rsidRDefault="00A55C4D" w:rsidP="00A55C4D">
      <w:pPr>
        <w:pStyle w:val="a3"/>
        <w:tabs>
          <w:tab w:val="left" w:pos="1213"/>
        </w:tabs>
        <w:spacing w:after="0" w:line="240" w:lineRule="auto"/>
        <w:ind w:left="0" w:right="169"/>
        <w:rPr>
          <w:rFonts w:ascii="Arial" w:hAnsi="Arial" w:cs="Arial"/>
          <w:sz w:val="18"/>
          <w:szCs w:val="18"/>
        </w:rPr>
      </w:pPr>
      <w:r w:rsidRPr="00A55C4D">
        <w:rPr>
          <w:rFonts w:ascii="Arial" w:hAnsi="Arial" w:cs="Arial"/>
          <w:sz w:val="18"/>
          <w:szCs w:val="18"/>
        </w:rPr>
        <w:t>5)земельный участок расположен в границах зон с особыми условиями</w:t>
      </w:r>
      <w:r w:rsidRPr="00A55C4D">
        <w:rPr>
          <w:rFonts w:ascii="Arial" w:hAnsi="Arial" w:cs="Arial"/>
          <w:spacing w:val="1"/>
          <w:sz w:val="18"/>
          <w:szCs w:val="18"/>
        </w:rPr>
        <w:t xml:space="preserve"> </w:t>
      </w:r>
      <w:r w:rsidRPr="00A55C4D">
        <w:rPr>
          <w:rFonts w:ascii="Arial" w:hAnsi="Arial" w:cs="Arial"/>
          <w:sz w:val="18"/>
          <w:szCs w:val="18"/>
        </w:rPr>
        <w:t>использования</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запрашиваемый</w:t>
      </w:r>
      <w:r w:rsidRPr="00A55C4D">
        <w:rPr>
          <w:rFonts w:ascii="Arial" w:hAnsi="Arial" w:cs="Arial"/>
          <w:spacing w:val="1"/>
          <w:sz w:val="18"/>
          <w:szCs w:val="18"/>
        </w:rPr>
        <w:t xml:space="preserve"> </w:t>
      </w:r>
      <w:r w:rsidRPr="00A55C4D">
        <w:rPr>
          <w:rFonts w:ascii="Arial" w:hAnsi="Arial" w:cs="Arial"/>
          <w:sz w:val="18"/>
          <w:szCs w:val="18"/>
        </w:rPr>
        <w:t>условно</w:t>
      </w:r>
      <w:r w:rsidRPr="00A55C4D">
        <w:rPr>
          <w:rFonts w:ascii="Arial" w:hAnsi="Arial" w:cs="Arial"/>
          <w:spacing w:val="1"/>
          <w:sz w:val="18"/>
          <w:szCs w:val="18"/>
        </w:rPr>
        <w:t xml:space="preserve"> </w:t>
      </w:r>
      <w:r w:rsidRPr="00A55C4D">
        <w:rPr>
          <w:rFonts w:ascii="Arial" w:hAnsi="Arial" w:cs="Arial"/>
          <w:sz w:val="18"/>
          <w:szCs w:val="18"/>
        </w:rPr>
        <w:t>разрешенный</w:t>
      </w:r>
      <w:r w:rsidRPr="00A55C4D">
        <w:rPr>
          <w:rFonts w:ascii="Arial" w:hAnsi="Arial" w:cs="Arial"/>
          <w:spacing w:val="1"/>
          <w:sz w:val="18"/>
          <w:szCs w:val="18"/>
        </w:rPr>
        <w:t xml:space="preserve"> </w:t>
      </w:r>
      <w:r w:rsidRPr="00A55C4D">
        <w:rPr>
          <w:rFonts w:ascii="Arial" w:hAnsi="Arial" w:cs="Arial"/>
          <w:sz w:val="18"/>
          <w:szCs w:val="18"/>
        </w:rPr>
        <w:t>вид</w:t>
      </w:r>
      <w:r w:rsidRPr="00A55C4D">
        <w:rPr>
          <w:rFonts w:ascii="Arial" w:hAnsi="Arial" w:cs="Arial"/>
          <w:spacing w:val="1"/>
          <w:sz w:val="18"/>
          <w:szCs w:val="18"/>
        </w:rPr>
        <w:t xml:space="preserve"> </w:t>
      </w:r>
      <w:r w:rsidRPr="00A55C4D">
        <w:rPr>
          <w:rFonts w:ascii="Arial" w:hAnsi="Arial" w:cs="Arial"/>
          <w:sz w:val="18"/>
          <w:szCs w:val="18"/>
        </w:rPr>
        <w:t>использования</w:t>
      </w:r>
      <w:r w:rsidRPr="00A55C4D">
        <w:rPr>
          <w:rFonts w:ascii="Arial" w:hAnsi="Arial" w:cs="Arial"/>
          <w:spacing w:val="-67"/>
          <w:sz w:val="18"/>
          <w:szCs w:val="18"/>
        </w:rPr>
        <w:t xml:space="preserve"> </w:t>
      </w:r>
      <w:r w:rsidRPr="00A55C4D">
        <w:rPr>
          <w:rFonts w:ascii="Arial" w:hAnsi="Arial" w:cs="Arial"/>
          <w:sz w:val="18"/>
          <w:szCs w:val="18"/>
        </w:rPr>
        <w:t>противоречит</w:t>
      </w:r>
      <w:r w:rsidRPr="00A55C4D">
        <w:rPr>
          <w:rFonts w:ascii="Arial" w:hAnsi="Arial" w:cs="Arial"/>
          <w:spacing w:val="-2"/>
          <w:sz w:val="18"/>
          <w:szCs w:val="18"/>
        </w:rPr>
        <w:t xml:space="preserve"> </w:t>
      </w:r>
      <w:r w:rsidRPr="00A55C4D">
        <w:rPr>
          <w:rFonts w:ascii="Arial" w:hAnsi="Arial" w:cs="Arial"/>
          <w:sz w:val="18"/>
          <w:szCs w:val="18"/>
        </w:rPr>
        <w:t>ограничениям в</w:t>
      </w:r>
      <w:r w:rsidRPr="00A55C4D">
        <w:rPr>
          <w:rFonts w:ascii="Arial" w:hAnsi="Arial" w:cs="Arial"/>
          <w:spacing w:val="-2"/>
          <w:sz w:val="18"/>
          <w:szCs w:val="18"/>
        </w:rPr>
        <w:t xml:space="preserve"> </w:t>
      </w:r>
      <w:r w:rsidRPr="00A55C4D">
        <w:rPr>
          <w:rFonts w:ascii="Arial" w:hAnsi="Arial" w:cs="Arial"/>
          <w:sz w:val="18"/>
          <w:szCs w:val="18"/>
        </w:rPr>
        <w:t>границах</w:t>
      </w:r>
      <w:r w:rsidRPr="00A55C4D">
        <w:rPr>
          <w:rFonts w:ascii="Arial" w:hAnsi="Arial" w:cs="Arial"/>
          <w:spacing w:val="-3"/>
          <w:sz w:val="18"/>
          <w:szCs w:val="18"/>
        </w:rPr>
        <w:t xml:space="preserve"> </w:t>
      </w:r>
      <w:r w:rsidRPr="00A55C4D">
        <w:rPr>
          <w:rFonts w:ascii="Arial" w:hAnsi="Arial" w:cs="Arial"/>
          <w:sz w:val="18"/>
          <w:szCs w:val="18"/>
        </w:rPr>
        <w:t>данных</w:t>
      </w:r>
      <w:r w:rsidRPr="00A55C4D">
        <w:rPr>
          <w:rFonts w:ascii="Arial" w:hAnsi="Arial" w:cs="Arial"/>
          <w:spacing w:val="1"/>
          <w:sz w:val="18"/>
          <w:szCs w:val="18"/>
        </w:rPr>
        <w:t xml:space="preserve"> </w:t>
      </w:r>
      <w:r w:rsidRPr="00A55C4D">
        <w:rPr>
          <w:rFonts w:ascii="Arial" w:hAnsi="Arial" w:cs="Arial"/>
          <w:sz w:val="18"/>
          <w:szCs w:val="18"/>
        </w:rPr>
        <w:t>зон;</w:t>
      </w:r>
    </w:p>
    <w:p w:rsidR="00A55C4D" w:rsidRPr="00A55C4D" w:rsidRDefault="00A55C4D" w:rsidP="00A55C4D">
      <w:pPr>
        <w:pStyle w:val="a3"/>
        <w:tabs>
          <w:tab w:val="left" w:pos="1170"/>
        </w:tabs>
        <w:spacing w:after="0" w:line="240" w:lineRule="auto"/>
        <w:ind w:left="0" w:right="174"/>
        <w:rPr>
          <w:rFonts w:ascii="Arial" w:hAnsi="Arial" w:cs="Arial"/>
          <w:sz w:val="18"/>
          <w:szCs w:val="18"/>
        </w:rPr>
      </w:pPr>
      <w:r w:rsidRPr="00A55C4D">
        <w:rPr>
          <w:rFonts w:ascii="Arial" w:hAnsi="Arial" w:cs="Arial"/>
          <w:sz w:val="18"/>
          <w:szCs w:val="18"/>
        </w:rPr>
        <w:t>6)наличие противоречий или несоответствий в документах и информации,</w:t>
      </w:r>
      <w:r w:rsidRPr="00A55C4D">
        <w:rPr>
          <w:rFonts w:ascii="Arial" w:hAnsi="Arial" w:cs="Arial"/>
          <w:spacing w:val="1"/>
          <w:sz w:val="18"/>
          <w:szCs w:val="18"/>
        </w:rPr>
        <w:t xml:space="preserve"> </w:t>
      </w:r>
      <w:r w:rsidRPr="00A55C4D">
        <w:rPr>
          <w:rFonts w:ascii="Arial" w:hAnsi="Arial" w:cs="Arial"/>
          <w:sz w:val="18"/>
          <w:szCs w:val="18"/>
        </w:rPr>
        <w:t>необходимых</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представленных</w:t>
      </w:r>
      <w:r w:rsidRPr="00A55C4D">
        <w:rPr>
          <w:rFonts w:ascii="Arial" w:hAnsi="Arial" w:cs="Arial"/>
          <w:spacing w:val="1"/>
          <w:sz w:val="18"/>
          <w:szCs w:val="18"/>
        </w:rPr>
        <w:t xml:space="preserve"> </w:t>
      </w:r>
      <w:r w:rsidRPr="00A55C4D">
        <w:rPr>
          <w:rFonts w:ascii="Arial" w:hAnsi="Arial" w:cs="Arial"/>
          <w:sz w:val="18"/>
          <w:szCs w:val="18"/>
        </w:rPr>
        <w:t>заявителем</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67"/>
          <w:sz w:val="18"/>
          <w:szCs w:val="18"/>
        </w:rPr>
        <w:t xml:space="preserve"> </w:t>
      </w:r>
      <w:r w:rsidRPr="00A55C4D">
        <w:rPr>
          <w:rFonts w:ascii="Arial" w:hAnsi="Arial" w:cs="Arial"/>
          <w:sz w:val="18"/>
          <w:szCs w:val="18"/>
        </w:rPr>
        <w:t>полученных</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2"/>
          <w:sz w:val="18"/>
          <w:szCs w:val="18"/>
        </w:rPr>
        <w:t xml:space="preserve"> </w:t>
      </w:r>
      <w:r w:rsidRPr="00A55C4D">
        <w:rPr>
          <w:rFonts w:ascii="Arial" w:hAnsi="Arial" w:cs="Arial"/>
          <w:sz w:val="18"/>
          <w:szCs w:val="18"/>
        </w:rPr>
        <w:t>порядке</w:t>
      </w:r>
      <w:r w:rsidRPr="00A55C4D">
        <w:rPr>
          <w:rFonts w:ascii="Arial" w:hAnsi="Arial" w:cs="Arial"/>
          <w:spacing w:val="-1"/>
          <w:sz w:val="18"/>
          <w:szCs w:val="18"/>
        </w:rPr>
        <w:t xml:space="preserve"> </w:t>
      </w:r>
      <w:r w:rsidRPr="00A55C4D">
        <w:rPr>
          <w:rFonts w:ascii="Arial" w:hAnsi="Arial" w:cs="Arial"/>
          <w:sz w:val="18"/>
          <w:szCs w:val="18"/>
        </w:rPr>
        <w:t>межведомственного</w:t>
      </w:r>
      <w:r w:rsidRPr="00A55C4D">
        <w:rPr>
          <w:rFonts w:ascii="Arial" w:hAnsi="Arial" w:cs="Arial"/>
          <w:spacing w:val="-1"/>
          <w:sz w:val="18"/>
          <w:szCs w:val="18"/>
        </w:rPr>
        <w:t xml:space="preserve"> </w:t>
      </w:r>
      <w:r w:rsidRPr="00A55C4D">
        <w:rPr>
          <w:rFonts w:ascii="Arial" w:hAnsi="Arial" w:cs="Arial"/>
          <w:sz w:val="18"/>
          <w:szCs w:val="18"/>
        </w:rPr>
        <w:t>электронного взаимодействия;</w:t>
      </w:r>
    </w:p>
    <w:p w:rsidR="00A55C4D" w:rsidRPr="00A55C4D" w:rsidRDefault="00A55C4D" w:rsidP="00A55C4D">
      <w:pPr>
        <w:pStyle w:val="a3"/>
        <w:tabs>
          <w:tab w:val="left" w:pos="1187"/>
        </w:tabs>
        <w:spacing w:after="0" w:line="240" w:lineRule="auto"/>
        <w:ind w:left="0" w:right="174"/>
        <w:rPr>
          <w:rFonts w:ascii="Arial" w:hAnsi="Arial" w:cs="Arial"/>
          <w:sz w:val="18"/>
          <w:szCs w:val="18"/>
        </w:rPr>
      </w:pPr>
      <w:r w:rsidRPr="00A55C4D">
        <w:rPr>
          <w:rFonts w:ascii="Arial" w:hAnsi="Arial" w:cs="Arial"/>
          <w:sz w:val="18"/>
          <w:szCs w:val="18"/>
        </w:rPr>
        <w:t>7)земельный участок или объект капитального строительства расположен</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территории</w:t>
      </w:r>
      <w:r w:rsidRPr="00A55C4D">
        <w:rPr>
          <w:rFonts w:ascii="Arial" w:hAnsi="Arial" w:cs="Arial"/>
          <w:spacing w:val="1"/>
          <w:sz w:val="18"/>
          <w:szCs w:val="18"/>
        </w:rPr>
        <w:t xml:space="preserve"> </w:t>
      </w:r>
      <w:r w:rsidRPr="00A55C4D">
        <w:rPr>
          <w:rFonts w:ascii="Arial" w:hAnsi="Arial" w:cs="Arial"/>
          <w:sz w:val="18"/>
          <w:szCs w:val="18"/>
        </w:rPr>
        <w:t>(части</w:t>
      </w:r>
      <w:r w:rsidRPr="00A55C4D">
        <w:rPr>
          <w:rFonts w:ascii="Arial" w:hAnsi="Arial" w:cs="Arial"/>
          <w:spacing w:val="1"/>
          <w:sz w:val="18"/>
          <w:szCs w:val="18"/>
        </w:rPr>
        <w:t xml:space="preserve"> </w:t>
      </w:r>
      <w:r w:rsidRPr="00A55C4D">
        <w:rPr>
          <w:rFonts w:ascii="Arial" w:hAnsi="Arial" w:cs="Arial"/>
          <w:sz w:val="18"/>
          <w:szCs w:val="18"/>
        </w:rPr>
        <w:t>территории)</w:t>
      </w:r>
      <w:r w:rsidRPr="00A55C4D">
        <w:rPr>
          <w:rFonts w:ascii="Arial" w:hAnsi="Arial" w:cs="Arial"/>
          <w:spacing w:val="1"/>
          <w:sz w:val="18"/>
          <w:szCs w:val="18"/>
        </w:rPr>
        <w:t xml:space="preserve"> </w:t>
      </w:r>
      <w:r w:rsidRPr="00A55C4D">
        <w:rPr>
          <w:rFonts w:ascii="Arial" w:hAnsi="Arial" w:cs="Arial"/>
          <w:sz w:val="18"/>
          <w:szCs w:val="18"/>
        </w:rPr>
        <w:t>муниципального</w:t>
      </w:r>
      <w:r w:rsidRPr="00A55C4D">
        <w:rPr>
          <w:rFonts w:ascii="Arial" w:hAnsi="Arial" w:cs="Arial"/>
          <w:spacing w:val="1"/>
          <w:sz w:val="18"/>
          <w:szCs w:val="18"/>
        </w:rPr>
        <w:t xml:space="preserve"> </w:t>
      </w:r>
      <w:r w:rsidRPr="00A55C4D">
        <w:rPr>
          <w:rFonts w:ascii="Arial" w:hAnsi="Arial" w:cs="Arial"/>
          <w:sz w:val="18"/>
          <w:szCs w:val="18"/>
        </w:rPr>
        <w:t>образования,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отношении</w:t>
      </w:r>
      <w:r w:rsidRPr="00A55C4D">
        <w:rPr>
          <w:rFonts w:ascii="Arial" w:hAnsi="Arial" w:cs="Arial"/>
          <w:spacing w:val="-67"/>
          <w:sz w:val="18"/>
          <w:szCs w:val="18"/>
        </w:rPr>
        <w:t xml:space="preserve"> </w:t>
      </w:r>
      <w:r w:rsidRPr="00A55C4D">
        <w:rPr>
          <w:rFonts w:ascii="Arial" w:hAnsi="Arial" w:cs="Arial"/>
          <w:sz w:val="18"/>
          <w:szCs w:val="18"/>
        </w:rPr>
        <w:t>которой</w:t>
      </w:r>
      <w:r w:rsidRPr="00A55C4D">
        <w:rPr>
          <w:rFonts w:ascii="Arial" w:hAnsi="Arial" w:cs="Arial"/>
          <w:spacing w:val="-1"/>
          <w:sz w:val="18"/>
          <w:szCs w:val="18"/>
        </w:rPr>
        <w:t xml:space="preserve"> </w:t>
      </w:r>
      <w:r w:rsidRPr="00A55C4D">
        <w:rPr>
          <w:rFonts w:ascii="Arial" w:hAnsi="Arial" w:cs="Arial"/>
          <w:sz w:val="18"/>
          <w:szCs w:val="18"/>
        </w:rPr>
        <w:t>правила</w:t>
      </w:r>
      <w:r w:rsidRPr="00A55C4D">
        <w:rPr>
          <w:rFonts w:ascii="Arial" w:hAnsi="Arial" w:cs="Arial"/>
          <w:spacing w:val="-1"/>
          <w:sz w:val="18"/>
          <w:szCs w:val="18"/>
        </w:rPr>
        <w:t xml:space="preserve"> </w:t>
      </w:r>
      <w:r w:rsidRPr="00A55C4D">
        <w:rPr>
          <w:rFonts w:ascii="Arial" w:hAnsi="Arial" w:cs="Arial"/>
          <w:sz w:val="18"/>
          <w:szCs w:val="18"/>
        </w:rPr>
        <w:t>землепользования и</w:t>
      </w:r>
      <w:r w:rsidRPr="00A55C4D">
        <w:rPr>
          <w:rFonts w:ascii="Arial" w:hAnsi="Arial" w:cs="Arial"/>
          <w:spacing w:val="-1"/>
          <w:sz w:val="18"/>
          <w:szCs w:val="18"/>
        </w:rPr>
        <w:t xml:space="preserve"> </w:t>
      </w:r>
      <w:r w:rsidRPr="00A55C4D">
        <w:rPr>
          <w:rFonts w:ascii="Arial" w:hAnsi="Arial" w:cs="Arial"/>
          <w:sz w:val="18"/>
          <w:szCs w:val="18"/>
        </w:rPr>
        <w:t>застройки</w:t>
      </w:r>
      <w:r w:rsidRPr="00A55C4D">
        <w:rPr>
          <w:rFonts w:ascii="Arial" w:hAnsi="Arial" w:cs="Arial"/>
          <w:spacing w:val="-2"/>
          <w:sz w:val="18"/>
          <w:szCs w:val="18"/>
        </w:rPr>
        <w:t xml:space="preserve"> </w:t>
      </w:r>
      <w:r w:rsidRPr="00A55C4D">
        <w:rPr>
          <w:rFonts w:ascii="Arial" w:hAnsi="Arial" w:cs="Arial"/>
          <w:sz w:val="18"/>
          <w:szCs w:val="18"/>
        </w:rPr>
        <w:t>не утверждены;</w:t>
      </w:r>
    </w:p>
    <w:p w:rsidR="00A55C4D" w:rsidRPr="00A55C4D" w:rsidRDefault="00A55C4D" w:rsidP="00A55C4D">
      <w:pPr>
        <w:pStyle w:val="a3"/>
        <w:tabs>
          <w:tab w:val="left" w:pos="1278"/>
        </w:tabs>
        <w:spacing w:after="0" w:line="240" w:lineRule="auto"/>
        <w:ind w:left="0" w:right="172"/>
        <w:rPr>
          <w:rFonts w:ascii="Arial" w:hAnsi="Arial" w:cs="Arial"/>
          <w:sz w:val="18"/>
          <w:szCs w:val="18"/>
        </w:rPr>
      </w:pPr>
      <w:r w:rsidRPr="00A55C4D">
        <w:rPr>
          <w:rFonts w:ascii="Arial" w:hAnsi="Arial" w:cs="Arial"/>
          <w:sz w:val="18"/>
          <w:szCs w:val="18"/>
        </w:rPr>
        <w:t>8)земельный</w:t>
      </w:r>
      <w:r w:rsidRPr="00A55C4D">
        <w:rPr>
          <w:rFonts w:ascii="Arial" w:hAnsi="Arial" w:cs="Arial"/>
          <w:spacing w:val="1"/>
          <w:sz w:val="18"/>
          <w:szCs w:val="18"/>
        </w:rPr>
        <w:t xml:space="preserve"> </w:t>
      </w:r>
      <w:r w:rsidRPr="00A55C4D">
        <w:rPr>
          <w:rFonts w:ascii="Arial" w:hAnsi="Arial" w:cs="Arial"/>
          <w:sz w:val="18"/>
          <w:szCs w:val="18"/>
        </w:rPr>
        <w:t>участок,</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отношении</w:t>
      </w:r>
      <w:r w:rsidRPr="00A55C4D">
        <w:rPr>
          <w:rFonts w:ascii="Arial" w:hAnsi="Arial" w:cs="Arial"/>
          <w:spacing w:val="1"/>
          <w:sz w:val="18"/>
          <w:szCs w:val="18"/>
        </w:rPr>
        <w:t xml:space="preserve"> </w:t>
      </w:r>
      <w:r w:rsidRPr="00A55C4D">
        <w:rPr>
          <w:rFonts w:ascii="Arial" w:hAnsi="Arial" w:cs="Arial"/>
          <w:sz w:val="18"/>
          <w:szCs w:val="18"/>
        </w:rPr>
        <w:t>которого</w:t>
      </w:r>
      <w:r w:rsidRPr="00A55C4D">
        <w:rPr>
          <w:rFonts w:ascii="Arial" w:hAnsi="Arial" w:cs="Arial"/>
          <w:spacing w:val="1"/>
          <w:sz w:val="18"/>
          <w:szCs w:val="18"/>
        </w:rPr>
        <w:t xml:space="preserve"> </w:t>
      </w:r>
      <w:r w:rsidRPr="00A55C4D">
        <w:rPr>
          <w:rFonts w:ascii="Arial" w:hAnsi="Arial" w:cs="Arial"/>
          <w:sz w:val="18"/>
          <w:szCs w:val="18"/>
        </w:rPr>
        <w:t>запрашивается</w:t>
      </w:r>
      <w:r w:rsidRPr="00A55C4D">
        <w:rPr>
          <w:rFonts w:ascii="Arial" w:hAnsi="Arial" w:cs="Arial"/>
          <w:spacing w:val="1"/>
          <w:sz w:val="18"/>
          <w:szCs w:val="18"/>
        </w:rPr>
        <w:t xml:space="preserve"> </w:t>
      </w:r>
      <w:r w:rsidRPr="00A55C4D">
        <w:rPr>
          <w:rFonts w:ascii="Arial" w:hAnsi="Arial" w:cs="Arial"/>
          <w:sz w:val="18"/>
          <w:szCs w:val="18"/>
        </w:rPr>
        <w:t>условно</w:t>
      </w:r>
      <w:r w:rsidRPr="00A55C4D">
        <w:rPr>
          <w:rFonts w:ascii="Arial" w:hAnsi="Arial" w:cs="Arial"/>
          <w:spacing w:val="1"/>
          <w:sz w:val="18"/>
          <w:szCs w:val="18"/>
        </w:rPr>
        <w:t xml:space="preserve"> </w:t>
      </w:r>
      <w:r w:rsidRPr="00A55C4D">
        <w:rPr>
          <w:rFonts w:ascii="Arial" w:hAnsi="Arial" w:cs="Arial"/>
          <w:sz w:val="18"/>
          <w:szCs w:val="18"/>
        </w:rPr>
        <w:t>разрешенный вид использования имеет пересечение с границами земель лесного</w:t>
      </w:r>
      <w:r w:rsidRPr="00A55C4D">
        <w:rPr>
          <w:rFonts w:ascii="Arial" w:hAnsi="Arial" w:cs="Arial"/>
          <w:spacing w:val="1"/>
          <w:sz w:val="18"/>
          <w:szCs w:val="18"/>
        </w:rPr>
        <w:t xml:space="preserve"> </w:t>
      </w:r>
      <w:r w:rsidRPr="00A55C4D">
        <w:rPr>
          <w:rFonts w:ascii="Arial" w:hAnsi="Arial" w:cs="Arial"/>
          <w:sz w:val="18"/>
          <w:szCs w:val="18"/>
        </w:rPr>
        <w:t>фонда;</w:t>
      </w:r>
    </w:p>
    <w:p w:rsidR="00A55C4D" w:rsidRPr="00A55C4D" w:rsidRDefault="00A55C4D" w:rsidP="00A55C4D">
      <w:pPr>
        <w:pStyle w:val="a3"/>
        <w:tabs>
          <w:tab w:val="left" w:pos="1413"/>
        </w:tabs>
        <w:spacing w:after="0" w:line="240" w:lineRule="auto"/>
        <w:ind w:left="0" w:right="173"/>
        <w:rPr>
          <w:rFonts w:ascii="Arial" w:hAnsi="Arial" w:cs="Arial"/>
          <w:sz w:val="18"/>
          <w:szCs w:val="18"/>
        </w:rPr>
      </w:pPr>
      <w:r w:rsidRPr="00A55C4D">
        <w:rPr>
          <w:rFonts w:ascii="Arial" w:hAnsi="Arial" w:cs="Arial"/>
          <w:sz w:val="18"/>
          <w:szCs w:val="18"/>
        </w:rPr>
        <w:t>9)запрашиваемый</w:t>
      </w:r>
      <w:r w:rsidRPr="00A55C4D">
        <w:rPr>
          <w:rFonts w:ascii="Arial" w:hAnsi="Arial" w:cs="Arial"/>
          <w:spacing w:val="1"/>
          <w:sz w:val="18"/>
          <w:szCs w:val="18"/>
        </w:rPr>
        <w:t xml:space="preserve"> </w:t>
      </w:r>
      <w:r w:rsidRPr="00A55C4D">
        <w:rPr>
          <w:rFonts w:ascii="Arial" w:hAnsi="Arial" w:cs="Arial"/>
          <w:sz w:val="18"/>
          <w:szCs w:val="18"/>
        </w:rPr>
        <w:t>условно</w:t>
      </w:r>
      <w:r w:rsidRPr="00A55C4D">
        <w:rPr>
          <w:rFonts w:ascii="Arial" w:hAnsi="Arial" w:cs="Arial"/>
          <w:spacing w:val="1"/>
          <w:sz w:val="18"/>
          <w:szCs w:val="18"/>
        </w:rPr>
        <w:t xml:space="preserve"> </w:t>
      </w:r>
      <w:r w:rsidRPr="00A55C4D">
        <w:rPr>
          <w:rFonts w:ascii="Arial" w:hAnsi="Arial" w:cs="Arial"/>
          <w:sz w:val="18"/>
          <w:szCs w:val="18"/>
        </w:rPr>
        <w:t>разрешенный</w:t>
      </w:r>
      <w:r w:rsidRPr="00A55C4D">
        <w:rPr>
          <w:rFonts w:ascii="Arial" w:hAnsi="Arial" w:cs="Arial"/>
          <w:spacing w:val="1"/>
          <w:sz w:val="18"/>
          <w:szCs w:val="18"/>
        </w:rPr>
        <w:t xml:space="preserve"> </w:t>
      </w:r>
      <w:r w:rsidRPr="00A55C4D">
        <w:rPr>
          <w:rFonts w:ascii="Arial" w:hAnsi="Arial" w:cs="Arial"/>
          <w:sz w:val="18"/>
          <w:szCs w:val="18"/>
        </w:rPr>
        <w:t>вид</w:t>
      </w:r>
      <w:r w:rsidRPr="00A55C4D">
        <w:rPr>
          <w:rFonts w:ascii="Arial" w:hAnsi="Arial" w:cs="Arial"/>
          <w:spacing w:val="1"/>
          <w:sz w:val="18"/>
          <w:szCs w:val="18"/>
        </w:rPr>
        <w:t xml:space="preserve"> </w:t>
      </w:r>
      <w:r w:rsidRPr="00A55C4D">
        <w:rPr>
          <w:rFonts w:ascii="Arial" w:hAnsi="Arial" w:cs="Arial"/>
          <w:sz w:val="18"/>
          <w:szCs w:val="18"/>
        </w:rPr>
        <w:t>использования</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соответствует</w:t>
      </w:r>
      <w:r w:rsidRPr="00A55C4D">
        <w:rPr>
          <w:rFonts w:ascii="Arial" w:hAnsi="Arial" w:cs="Arial"/>
          <w:spacing w:val="1"/>
          <w:sz w:val="18"/>
          <w:szCs w:val="18"/>
        </w:rPr>
        <w:t xml:space="preserve"> </w:t>
      </w:r>
      <w:r w:rsidRPr="00A55C4D">
        <w:rPr>
          <w:rFonts w:ascii="Arial" w:hAnsi="Arial" w:cs="Arial"/>
          <w:sz w:val="18"/>
          <w:szCs w:val="18"/>
        </w:rPr>
        <w:t>целевому</w:t>
      </w:r>
      <w:r w:rsidRPr="00A55C4D">
        <w:rPr>
          <w:rFonts w:ascii="Arial" w:hAnsi="Arial" w:cs="Arial"/>
          <w:spacing w:val="1"/>
          <w:sz w:val="18"/>
          <w:szCs w:val="18"/>
        </w:rPr>
        <w:t xml:space="preserve"> </w:t>
      </w:r>
      <w:r w:rsidRPr="00A55C4D">
        <w:rPr>
          <w:rFonts w:ascii="Arial" w:hAnsi="Arial" w:cs="Arial"/>
          <w:sz w:val="18"/>
          <w:szCs w:val="18"/>
        </w:rPr>
        <w:t>назначению,</w:t>
      </w:r>
      <w:r w:rsidRPr="00A55C4D">
        <w:rPr>
          <w:rFonts w:ascii="Arial" w:hAnsi="Arial" w:cs="Arial"/>
          <w:spacing w:val="1"/>
          <w:sz w:val="18"/>
          <w:szCs w:val="18"/>
        </w:rPr>
        <w:t xml:space="preserve"> </w:t>
      </w:r>
      <w:r w:rsidRPr="00A55C4D">
        <w:rPr>
          <w:rFonts w:ascii="Arial" w:hAnsi="Arial" w:cs="Arial"/>
          <w:sz w:val="18"/>
          <w:szCs w:val="18"/>
        </w:rPr>
        <w:t>установленному</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данной</w:t>
      </w:r>
      <w:r w:rsidRPr="00A55C4D">
        <w:rPr>
          <w:rFonts w:ascii="Arial" w:hAnsi="Arial" w:cs="Arial"/>
          <w:spacing w:val="1"/>
          <w:sz w:val="18"/>
          <w:szCs w:val="18"/>
        </w:rPr>
        <w:t xml:space="preserve"> </w:t>
      </w:r>
      <w:r w:rsidRPr="00A55C4D">
        <w:rPr>
          <w:rFonts w:ascii="Arial" w:hAnsi="Arial" w:cs="Arial"/>
          <w:sz w:val="18"/>
          <w:szCs w:val="18"/>
        </w:rPr>
        <w:t>категории</w:t>
      </w:r>
      <w:r w:rsidRPr="00A55C4D">
        <w:rPr>
          <w:rFonts w:ascii="Arial" w:hAnsi="Arial" w:cs="Arial"/>
          <w:spacing w:val="1"/>
          <w:sz w:val="18"/>
          <w:szCs w:val="18"/>
        </w:rPr>
        <w:t xml:space="preserve"> </w:t>
      </w:r>
      <w:r w:rsidRPr="00A55C4D">
        <w:rPr>
          <w:rFonts w:ascii="Arial" w:hAnsi="Arial" w:cs="Arial"/>
          <w:sz w:val="18"/>
          <w:szCs w:val="18"/>
        </w:rPr>
        <w:t>земель;</w:t>
      </w:r>
    </w:p>
    <w:p w:rsidR="00A55C4D" w:rsidRPr="00A55C4D" w:rsidRDefault="00A55C4D" w:rsidP="00A55C4D">
      <w:pPr>
        <w:pStyle w:val="a3"/>
        <w:tabs>
          <w:tab w:val="left" w:pos="1444"/>
        </w:tabs>
        <w:spacing w:after="0" w:line="240" w:lineRule="auto"/>
        <w:ind w:left="0" w:right="171"/>
        <w:rPr>
          <w:rFonts w:ascii="Arial" w:hAnsi="Arial" w:cs="Arial"/>
          <w:sz w:val="18"/>
          <w:szCs w:val="18"/>
        </w:rPr>
      </w:pPr>
      <w:r w:rsidRPr="00A55C4D">
        <w:rPr>
          <w:rFonts w:ascii="Arial" w:hAnsi="Arial" w:cs="Arial"/>
          <w:sz w:val="18"/>
          <w:szCs w:val="18"/>
        </w:rPr>
        <w:t>10)запрашивается</w:t>
      </w:r>
      <w:r w:rsidRPr="00A55C4D">
        <w:rPr>
          <w:rFonts w:ascii="Arial" w:hAnsi="Arial" w:cs="Arial"/>
          <w:spacing w:val="1"/>
          <w:sz w:val="18"/>
          <w:szCs w:val="18"/>
        </w:rPr>
        <w:t xml:space="preserve"> </w:t>
      </w:r>
      <w:r w:rsidRPr="00A55C4D">
        <w:rPr>
          <w:rFonts w:ascii="Arial" w:hAnsi="Arial" w:cs="Arial"/>
          <w:sz w:val="18"/>
          <w:szCs w:val="18"/>
        </w:rPr>
        <w:t>условно</w:t>
      </w:r>
      <w:r w:rsidRPr="00A55C4D">
        <w:rPr>
          <w:rFonts w:ascii="Arial" w:hAnsi="Arial" w:cs="Arial"/>
          <w:spacing w:val="1"/>
          <w:sz w:val="18"/>
          <w:szCs w:val="18"/>
        </w:rPr>
        <w:t xml:space="preserve"> </w:t>
      </w:r>
      <w:r w:rsidRPr="00A55C4D">
        <w:rPr>
          <w:rFonts w:ascii="Arial" w:hAnsi="Arial" w:cs="Arial"/>
          <w:sz w:val="18"/>
          <w:szCs w:val="18"/>
        </w:rPr>
        <w:t>разрешенный</w:t>
      </w:r>
      <w:r w:rsidRPr="00A55C4D">
        <w:rPr>
          <w:rFonts w:ascii="Arial" w:hAnsi="Arial" w:cs="Arial"/>
          <w:spacing w:val="1"/>
          <w:sz w:val="18"/>
          <w:szCs w:val="18"/>
        </w:rPr>
        <w:t xml:space="preserve"> </w:t>
      </w:r>
      <w:r w:rsidRPr="00A55C4D">
        <w:rPr>
          <w:rFonts w:ascii="Arial" w:hAnsi="Arial" w:cs="Arial"/>
          <w:sz w:val="18"/>
          <w:szCs w:val="18"/>
        </w:rPr>
        <w:t>вид</w:t>
      </w:r>
      <w:r w:rsidRPr="00A55C4D">
        <w:rPr>
          <w:rFonts w:ascii="Arial" w:hAnsi="Arial" w:cs="Arial"/>
          <w:spacing w:val="1"/>
          <w:sz w:val="18"/>
          <w:szCs w:val="18"/>
        </w:rPr>
        <w:t xml:space="preserve"> </w:t>
      </w:r>
      <w:r w:rsidRPr="00A55C4D">
        <w:rPr>
          <w:rFonts w:ascii="Arial" w:hAnsi="Arial" w:cs="Arial"/>
          <w:sz w:val="18"/>
          <w:szCs w:val="18"/>
        </w:rPr>
        <w:t>использования</w:t>
      </w:r>
      <w:r w:rsidRPr="00A55C4D">
        <w:rPr>
          <w:rFonts w:ascii="Arial" w:hAnsi="Arial" w:cs="Arial"/>
          <w:spacing w:val="1"/>
          <w:sz w:val="18"/>
          <w:szCs w:val="18"/>
        </w:rPr>
        <w:t xml:space="preserve"> </w:t>
      </w:r>
      <w:r w:rsidRPr="00A55C4D">
        <w:rPr>
          <w:rFonts w:ascii="Arial" w:hAnsi="Arial" w:cs="Arial"/>
          <w:sz w:val="18"/>
          <w:szCs w:val="18"/>
        </w:rPr>
        <w:t>объекта</w:t>
      </w:r>
      <w:r w:rsidRPr="00A55C4D">
        <w:rPr>
          <w:rFonts w:ascii="Arial" w:hAnsi="Arial" w:cs="Arial"/>
          <w:spacing w:val="1"/>
          <w:sz w:val="18"/>
          <w:szCs w:val="18"/>
        </w:rPr>
        <w:t xml:space="preserve"> </w:t>
      </w:r>
      <w:r w:rsidRPr="00A55C4D">
        <w:rPr>
          <w:rFonts w:ascii="Arial" w:hAnsi="Arial" w:cs="Arial"/>
          <w:sz w:val="18"/>
          <w:szCs w:val="18"/>
        </w:rPr>
        <w:t>капитального строительства, не соответствующий установленному разрешенному</w:t>
      </w:r>
      <w:r w:rsidRPr="00A55C4D">
        <w:rPr>
          <w:rFonts w:ascii="Arial" w:hAnsi="Arial" w:cs="Arial"/>
          <w:spacing w:val="1"/>
          <w:sz w:val="18"/>
          <w:szCs w:val="18"/>
        </w:rPr>
        <w:t xml:space="preserve"> </w:t>
      </w:r>
      <w:r w:rsidRPr="00A55C4D">
        <w:rPr>
          <w:rFonts w:ascii="Arial" w:hAnsi="Arial" w:cs="Arial"/>
          <w:sz w:val="18"/>
          <w:szCs w:val="18"/>
        </w:rPr>
        <w:t>использованию</w:t>
      </w:r>
      <w:r w:rsidRPr="00A55C4D">
        <w:rPr>
          <w:rFonts w:ascii="Arial" w:hAnsi="Arial" w:cs="Arial"/>
          <w:spacing w:val="-2"/>
          <w:sz w:val="18"/>
          <w:szCs w:val="18"/>
        </w:rPr>
        <w:t xml:space="preserve"> </w:t>
      </w:r>
      <w:r w:rsidRPr="00A55C4D">
        <w:rPr>
          <w:rFonts w:ascii="Arial" w:hAnsi="Arial" w:cs="Arial"/>
          <w:sz w:val="18"/>
          <w:szCs w:val="18"/>
        </w:rPr>
        <w:t>земельного</w:t>
      </w:r>
      <w:r w:rsidRPr="00A55C4D">
        <w:rPr>
          <w:rFonts w:ascii="Arial" w:hAnsi="Arial" w:cs="Arial"/>
          <w:spacing w:val="1"/>
          <w:sz w:val="18"/>
          <w:szCs w:val="18"/>
        </w:rPr>
        <w:t xml:space="preserve"> </w:t>
      </w:r>
      <w:r w:rsidRPr="00A55C4D">
        <w:rPr>
          <w:rFonts w:ascii="Arial" w:hAnsi="Arial" w:cs="Arial"/>
          <w:sz w:val="18"/>
          <w:szCs w:val="18"/>
        </w:rPr>
        <w:t>участка;</w:t>
      </w:r>
    </w:p>
    <w:p w:rsidR="00A55C4D" w:rsidRPr="00A55C4D" w:rsidRDefault="00A55C4D" w:rsidP="00A55C4D">
      <w:pPr>
        <w:pStyle w:val="a3"/>
        <w:tabs>
          <w:tab w:val="left" w:pos="1369"/>
        </w:tabs>
        <w:spacing w:after="0" w:line="240" w:lineRule="auto"/>
        <w:ind w:left="0" w:right="173"/>
        <w:rPr>
          <w:rFonts w:ascii="Arial" w:hAnsi="Arial" w:cs="Arial"/>
          <w:sz w:val="18"/>
          <w:szCs w:val="18"/>
        </w:rPr>
      </w:pPr>
      <w:r w:rsidRPr="00A55C4D">
        <w:rPr>
          <w:rFonts w:ascii="Arial" w:hAnsi="Arial" w:cs="Arial"/>
          <w:sz w:val="18"/>
          <w:szCs w:val="18"/>
        </w:rPr>
        <w:t>11)земельный</w:t>
      </w:r>
      <w:r w:rsidRPr="00A55C4D">
        <w:rPr>
          <w:rFonts w:ascii="Arial" w:hAnsi="Arial" w:cs="Arial"/>
          <w:spacing w:val="1"/>
          <w:sz w:val="18"/>
          <w:szCs w:val="18"/>
        </w:rPr>
        <w:t xml:space="preserve"> </w:t>
      </w:r>
      <w:r w:rsidRPr="00A55C4D">
        <w:rPr>
          <w:rFonts w:ascii="Arial" w:hAnsi="Arial" w:cs="Arial"/>
          <w:sz w:val="18"/>
          <w:szCs w:val="18"/>
        </w:rPr>
        <w:t>участок</w:t>
      </w:r>
      <w:r w:rsidRPr="00A55C4D">
        <w:rPr>
          <w:rFonts w:ascii="Arial" w:hAnsi="Arial" w:cs="Arial"/>
          <w:spacing w:val="1"/>
          <w:sz w:val="18"/>
          <w:szCs w:val="18"/>
        </w:rPr>
        <w:t xml:space="preserve"> </w:t>
      </w:r>
      <w:r w:rsidRPr="00A55C4D">
        <w:rPr>
          <w:rFonts w:ascii="Arial" w:hAnsi="Arial" w:cs="Arial"/>
          <w:sz w:val="18"/>
          <w:szCs w:val="18"/>
        </w:rPr>
        <w:t>расположен</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границах</w:t>
      </w:r>
      <w:r w:rsidRPr="00A55C4D">
        <w:rPr>
          <w:rFonts w:ascii="Arial" w:hAnsi="Arial" w:cs="Arial"/>
          <w:spacing w:val="1"/>
          <w:sz w:val="18"/>
          <w:szCs w:val="18"/>
        </w:rPr>
        <w:t xml:space="preserve"> </w:t>
      </w:r>
      <w:r w:rsidRPr="00A55C4D">
        <w:rPr>
          <w:rFonts w:ascii="Arial" w:hAnsi="Arial" w:cs="Arial"/>
          <w:sz w:val="18"/>
          <w:szCs w:val="18"/>
        </w:rPr>
        <w:t>территории,</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которую</w:t>
      </w:r>
      <w:r w:rsidRPr="00A55C4D">
        <w:rPr>
          <w:rFonts w:ascii="Arial" w:hAnsi="Arial" w:cs="Arial"/>
          <w:spacing w:val="1"/>
          <w:sz w:val="18"/>
          <w:szCs w:val="18"/>
        </w:rPr>
        <w:t xml:space="preserve"> </w:t>
      </w:r>
      <w:r w:rsidRPr="00A55C4D">
        <w:rPr>
          <w:rFonts w:ascii="Arial" w:hAnsi="Arial" w:cs="Arial"/>
          <w:sz w:val="18"/>
          <w:szCs w:val="18"/>
        </w:rPr>
        <w:t>действие</w:t>
      </w:r>
      <w:r w:rsidRPr="00A55C4D">
        <w:rPr>
          <w:rFonts w:ascii="Arial" w:hAnsi="Arial" w:cs="Arial"/>
          <w:spacing w:val="1"/>
          <w:sz w:val="18"/>
          <w:szCs w:val="18"/>
        </w:rPr>
        <w:t xml:space="preserve"> </w:t>
      </w:r>
      <w:r w:rsidRPr="00A55C4D">
        <w:rPr>
          <w:rFonts w:ascii="Arial" w:hAnsi="Arial" w:cs="Arial"/>
          <w:sz w:val="18"/>
          <w:szCs w:val="18"/>
        </w:rPr>
        <w:t>градостроительных</w:t>
      </w:r>
      <w:r w:rsidRPr="00A55C4D">
        <w:rPr>
          <w:rFonts w:ascii="Arial" w:hAnsi="Arial" w:cs="Arial"/>
          <w:spacing w:val="1"/>
          <w:sz w:val="18"/>
          <w:szCs w:val="18"/>
        </w:rPr>
        <w:t xml:space="preserve"> </w:t>
      </w:r>
      <w:r w:rsidRPr="00A55C4D">
        <w:rPr>
          <w:rFonts w:ascii="Arial" w:hAnsi="Arial" w:cs="Arial"/>
          <w:sz w:val="18"/>
          <w:szCs w:val="18"/>
        </w:rPr>
        <w:t>регламентов</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распространяется</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градостроительные</w:t>
      </w:r>
      <w:r w:rsidRPr="00A55C4D">
        <w:rPr>
          <w:rFonts w:ascii="Arial" w:hAnsi="Arial" w:cs="Arial"/>
          <w:spacing w:val="-1"/>
          <w:sz w:val="18"/>
          <w:szCs w:val="18"/>
        </w:rPr>
        <w:t xml:space="preserve"> </w:t>
      </w:r>
      <w:r w:rsidRPr="00A55C4D">
        <w:rPr>
          <w:rFonts w:ascii="Arial" w:hAnsi="Arial" w:cs="Arial"/>
          <w:sz w:val="18"/>
          <w:szCs w:val="18"/>
        </w:rPr>
        <w:t>регламенты не устанавливаются;</w:t>
      </w:r>
    </w:p>
    <w:p w:rsidR="00A55C4D" w:rsidRPr="00A55C4D" w:rsidRDefault="00A55C4D" w:rsidP="00A55C4D">
      <w:pPr>
        <w:pStyle w:val="a3"/>
        <w:tabs>
          <w:tab w:val="left" w:pos="1391"/>
        </w:tabs>
        <w:spacing w:after="0" w:line="240" w:lineRule="auto"/>
        <w:ind w:left="0" w:right="173"/>
        <w:rPr>
          <w:rFonts w:ascii="Arial" w:hAnsi="Arial" w:cs="Arial"/>
          <w:sz w:val="18"/>
          <w:szCs w:val="18"/>
        </w:rPr>
      </w:pPr>
      <w:r w:rsidRPr="00A55C4D">
        <w:rPr>
          <w:rFonts w:ascii="Arial" w:hAnsi="Arial" w:cs="Arial"/>
          <w:sz w:val="18"/>
          <w:szCs w:val="18"/>
        </w:rPr>
        <w:t>12)размер</w:t>
      </w:r>
      <w:r w:rsidRPr="00A55C4D">
        <w:rPr>
          <w:rFonts w:ascii="Arial" w:hAnsi="Arial" w:cs="Arial"/>
          <w:spacing w:val="1"/>
          <w:sz w:val="18"/>
          <w:szCs w:val="18"/>
        </w:rPr>
        <w:t xml:space="preserve"> </w:t>
      </w:r>
      <w:r w:rsidRPr="00A55C4D">
        <w:rPr>
          <w:rFonts w:ascii="Arial" w:hAnsi="Arial" w:cs="Arial"/>
          <w:sz w:val="18"/>
          <w:szCs w:val="18"/>
        </w:rPr>
        <w:t>земельного</w:t>
      </w:r>
      <w:r w:rsidRPr="00A55C4D">
        <w:rPr>
          <w:rFonts w:ascii="Arial" w:hAnsi="Arial" w:cs="Arial"/>
          <w:spacing w:val="1"/>
          <w:sz w:val="18"/>
          <w:szCs w:val="18"/>
        </w:rPr>
        <w:t xml:space="preserve"> </w:t>
      </w:r>
      <w:r w:rsidRPr="00A55C4D">
        <w:rPr>
          <w:rFonts w:ascii="Arial" w:hAnsi="Arial" w:cs="Arial"/>
          <w:sz w:val="18"/>
          <w:szCs w:val="18"/>
        </w:rPr>
        <w:t>участка</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соответствует</w:t>
      </w:r>
      <w:r w:rsidRPr="00A55C4D">
        <w:rPr>
          <w:rFonts w:ascii="Arial" w:hAnsi="Arial" w:cs="Arial"/>
          <w:spacing w:val="1"/>
          <w:sz w:val="18"/>
          <w:szCs w:val="18"/>
        </w:rPr>
        <w:t xml:space="preserve"> </w:t>
      </w:r>
      <w:r w:rsidRPr="00A55C4D">
        <w:rPr>
          <w:rFonts w:ascii="Arial" w:hAnsi="Arial" w:cs="Arial"/>
          <w:sz w:val="18"/>
          <w:szCs w:val="18"/>
        </w:rPr>
        <w:t>предельным</w:t>
      </w:r>
      <w:r w:rsidRPr="00A55C4D">
        <w:rPr>
          <w:rFonts w:ascii="Arial" w:hAnsi="Arial" w:cs="Arial"/>
          <w:spacing w:val="1"/>
          <w:sz w:val="18"/>
          <w:szCs w:val="18"/>
        </w:rPr>
        <w:t xml:space="preserve"> </w:t>
      </w:r>
      <w:r w:rsidRPr="00A55C4D">
        <w:rPr>
          <w:rFonts w:ascii="Arial" w:hAnsi="Arial" w:cs="Arial"/>
          <w:sz w:val="18"/>
          <w:szCs w:val="18"/>
        </w:rPr>
        <w:t>размерам</w:t>
      </w:r>
      <w:r w:rsidRPr="00A55C4D">
        <w:rPr>
          <w:rFonts w:ascii="Arial" w:hAnsi="Arial" w:cs="Arial"/>
          <w:spacing w:val="1"/>
          <w:sz w:val="18"/>
          <w:szCs w:val="18"/>
        </w:rPr>
        <w:t xml:space="preserve"> </w:t>
      </w:r>
      <w:r w:rsidRPr="00A55C4D">
        <w:rPr>
          <w:rFonts w:ascii="Arial" w:hAnsi="Arial" w:cs="Arial"/>
          <w:sz w:val="18"/>
          <w:szCs w:val="18"/>
        </w:rPr>
        <w:t>земельных</w:t>
      </w:r>
      <w:r w:rsidRPr="00A55C4D">
        <w:rPr>
          <w:rFonts w:ascii="Arial" w:hAnsi="Arial" w:cs="Arial"/>
          <w:spacing w:val="1"/>
          <w:sz w:val="18"/>
          <w:szCs w:val="18"/>
        </w:rPr>
        <w:t xml:space="preserve"> </w:t>
      </w:r>
      <w:r w:rsidRPr="00A55C4D">
        <w:rPr>
          <w:rFonts w:ascii="Arial" w:hAnsi="Arial" w:cs="Arial"/>
          <w:sz w:val="18"/>
          <w:szCs w:val="18"/>
        </w:rPr>
        <w:t>участков,</w:t>
      </w:r>
      <w:r w:rsidRPr="00A55C4D">
        <w:rPr>
          <w:rFonts w:ascii="Arial" w:hAnsi="Arial" w:cs="Arial"/>
          <w:spacing w:val="1"/>
          <w:sz w:val="18"/>
          <w:szCs w:val="18"/>
        </w:rPr>
        <w:t xml:space="preserve"> </w:t>
      </w:r>
      <w:r w:rsidRPr="00A55C4D">
        <w:rPr>
          <w:rFonts w:ascii="Arial" w:hAnsi="Arial" w:cs="Arial"/>
          <w:sz w:val="18"/>
          <w:szCs w:val="18"/>
        </w:rPr>
        <w:t>установленным</w:t>
      </w:r>
      <w:r w:rsidRPr="00A55C4D">
        <w:rPr>
          <w:rFonts w:ascii="Arial" w:hAnsi="Arial" w:cs="Arial"/>
          <w:spacing w:val="1"/>
          <w:sz w:val="18"/>
          <w:szCs w:val="18"/>
        </w:rPr>
        <w:t xml:space="preserve"> </w:t>
      </w:r>
      <w:r w:rsidRPr="00A55C4D">
        <w:rPr>
          <w:rFonts w:ascii="Arial" w:hAnsi="Arial" w:cs="Arial"/>
          <w:sz w:val="18"/>
          <w:szCs w:val="18"/>
        </w:rPr>
        <w:t>градостроительным</w:t>
      </w:r>
      <w:r w:rsidRPr="00A55C4D">
        <w:rPr>
          <w:rFonts w:ascii="Arial" w:hAnsi="Arial" w:cs="Arial"/>
          <w:spacing w:val="1"/>
          <w:sz w:val="18"/>
          <w:szCs w:val="18"/>
        </w:rPr>
        <w:t xml:space="preserve"> </w:t>
      </w:r>
      <w:r w:rsidRPr="00A55C4D">
        <w:rPr>
          <w:rFonts w:ascii="Arial" w:hAnsi="Arial" w:cs="Arial"/>
          <w:sz w:val="18"/>
          <w:szCs w:val="18"/>
        </w:rPr>
        <w:t>регламентом</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запрашиваемого условно</w:t>
      </w:r>
      <w:r w:rsidRPr="00A55C4D">
        <w:rPr>
          <w:rFonts w:ascii="Arial" w:hAnsi="Arial" w:cs="Arial"/>
          <w:spacing w:val="1"/>
          <w:sz w:val="18"/>
          <w:szCs w:val="18"/>
        </w:rPr>
        <w:t xml:space="preserve"> </w:t>
      </w:r>
      <w:r w:rsidRPr="00A55C4D">
        <w:rPr>
          <w:rFonts w:ascii="Arial" w:hAnsi="Arial" w:cs="Arial"/>
          <w:sz w:val="18"/>
          <w:szCs w:val="18"/>
        </w:rPr>
        <w:t>разрешенный</w:t>
      </w:r>
      <w:r w:rsidRPr="00A55C4D">
        <w:rPr>
          <w:rFonts w:ascii="Arial" w:hAnsi="Arial" w:cs="Arial"/>
          <w:spacing w:val="-1"/>
          <w:sz w:val="18"/>
          <w:szCs w:val="18"/>
        </w:rPr>
        <w:t xml:space="preserve"> </w:t>
      </w:r>
      <w:r w:rsidRPr="00A55C4D">
        <w:rPr>
          <w:rFonts w:ascii="Arial" w:hAnsi="Arial" w:cs="Arial"/>
          <w:sz w:val="18"/>
          <w:szCs w:val="18"/>
        </w:rPr>
        <w:t>вид</w:t>
      </w:r>
      <w:r w:rsidRPr="00A55C4D">
        <w:rPr>
          <w:rFonts w:ascii="Arial" w:hAnsi="Arial" w:cs="Arial"/>
          <w:spacing w:val="-2"/>
          <w:sz w:val="18"/>
          <w:szCs w:val="18"/>
        </w:rPr>
        <w:t xml:space="preserve"> </w:t>
      </w:r>
      <w:r w:rsidRPr="00A55C4D">
        <w:rPr>
          <w:rFonts w:ascii="Arial" w:hAnsi="Arial" w:cs="Arial"/>
          <w:sz w:val="18"/>
          <w:szCs w:val="18"/>
        </w:rPr>
        <w:t>использования;</w:t>
      </w:r>
    </w:p>
    <w:p w:rsidR="00A55C4D" w:rsidRPr="00A55C4D" w:rsidRDefault="00A55C4D" w:rsidP="00A55C4D">
      <w:pPr>
        <w:pStyle w:val="aa"/>
        <w:spacing w:after="0" w:line="240" w:lineRule="auto"/>
        <w:jc w:val="center"/>
        <w:rPr>
          <w:rFonts w:ascii="Arial" w:hAnsi="Arial" w:cs="Arial"/>
          <w:sz w:val="18"/>
          <w:szCs w:val="18"/>
        </w:rPr>
      </w:pPr>
    </w:p>
    <w:p w:rsidR="00A55C4D" w:rsidRPr="00A55C4D" w:rsidRDefault="00A55C4D" w:rsidP="00A55C4D">
      <w:pPr>
        <w:pStyle w:val="a3"/>
        <w:tabs>
          <w:tab w:val="left" w:pos="2010"/>
        </w:tabs>
        <w:spacing w:after="0" w:line="240" w:lineRule="auto"/>
        <w:ind w:left="1700" w:right="1420"/>
        <w:jc w:val="center"/>
        <w:rPr>
          <w:rFonts w:ascii="Arial" w:hAnsi="Arial" w:cs="Arial"/>
          <w:sz w:val="18"/>
          <w:szCs w:val="18"/>
        </w:rPr>
      </w:pPr>
      <w:r w:rsidRPr="00A55C4D">
        <w:rPr>
          <w:rFonts w:ascii="Arial" w:hAnsi="Arial" w:cs="Arial"/>
          <w:sz w:val="18"/>
          <w:szCs w:val="18"/>
        </w:rPr>
        <w:t>2.10. Порядок, размер и основания взимания государственной</w:t>
      </w:r>
      <w:r w:rsidRPr="00A55C4D">
        <w:rPr>
          <w:rFonts w:ascii="Arial" w:hAnsi="Arial" w:cs="Arial"/>
          <w:spacing w:val="-67"/>
          <w:sz w:val="18"/>
          <w:szCs w:val="18"/>
        </w:rPr>
        <w:t xml:space="preserve"> </w:t>
      </w:r>
      <w:r w:rsidRPr="00A55C4D">
        <w:rPr>
          <w:rFonts w:ascii="Arial" w:hAnsi="Arial" w:cs="Arial"/>
          <w:sz w:val="18"/>
          <w:szCs w:val="18"/>
        </w:rPr>
        <w:t>пошлины</w:t>
      </w:r>
      <w:r w:rsidRPr="00A55C4D">
        <w:rPr>
          <w:rFonts w:ascii="Arial" w:hAnsi="Arial" w:cs="Arial"/>
          <w:spacing w:val="-2"/>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иной</w:t>
      </w:r>
      <w:r w:rsidRPr="00A55C4D">
        <w:rPr>
          <w:rFonts w:ascii="Arial" w:hAnsi="Arial" w:cs="Arial"/>
          <w:spacing w:val="-4"/>
          <w:sz w:val="18"/>
          <w:szCs w:val="18"/>
        </w:rPr>
        <w:t xml:space="preserve"> </w:t>
      </w:r>
      <w:r w:rsidRPr="00A55C4D">
        <w:rPr>
          <w:rFonts w:ascii="Arial" w:hAnsi="Arial" w:cs="Arial"/>
          <w:sz w:val="18"/>
          <w:szCs w:val="18"/>
        </w:rPr>
        <w:t>платы,</w:t>
      </w:r>
      <w:r w:rsidRPr="00A55C4D">
        <w:rPr>
          <w:rFonts w:ascii="Arial" w:hAnsi="Arial" w:cs="Arial"/>
          <w:spacing w:val="-1"/>
          <w:sz w:val="18"/>
          <w:szCs w:val="18"/>
        </w:rPr>
        <w:t xml:space="preserve"> </w:t>
      </w:r>
      <w:r w:rsidRPr="00A55C4D">
        <w:rPr>
          <w:rFonts w:ascii="Arial" w:hAnsi="Arial" w:cs="Arial"/>
          <w:sz w:val="18"/>
          <w:szCs w:val="18"/>
        </w:rPr>
        <w:t>взимаемой</w:t>
      </w:r>
      <w:r w:rsidRPr="00A55C4D">
        <w:rPr>
          <w:rFonts w:ascii="Arial" w:hAnsi="Arial" w:cs="Arial"/>
          <w:spacing w:val="-2"/>
          <w:sz w:val="18"/>
          <w:szCs w:val="18"/>
        </w:rPr>
        <w:t xml:space="preserve"> </w:t>
      </w:r>
      <w:r w:rsidRPr="00A55C4D">
        <w:rPr>
          <w:rFonts w:ascii="Arial" w:hAnsi="Arial" w:cs="Arial"/>
          <w:sz w:val="18"/>
          <w:szCs w:val="18"/>
        </w:rPr>
        <w:t>за</w:t>
      </w:r>
      <w:r w:rsidRPr="00A55C4D">
        <w:rPr>
          <w:rFonts w:ascii="Arial" w:hAnsi="Arial" w:cs="Arial"/>
          <w:spacing w:val="-4"/>
          <w:sz w:val="18"/>
          <w:szCs w:val="18"/>
        </w:rPr>
        <w:t xml:space="preserve"> </w:t>
      </w:r>
      <w:r w:rsidRPr="00A55C4D">
        <w:rPr>
          <w:rFonts w:ascii="Arial" w:hAnsi="Arial" w:cs="Arial"/>
          <w:sz w:val="18"/>
          <w:szCs w:val="18"/>
        </w:rPr>
        <w:t>предоставление государственной</w:t>
      </w:r>
      <w:r w:rsidRPr="00A55C4D">
        <w:rPr>
          <w:rFonts w:ascii="Arial" w:hAnsi="Arial" w:cs="Arial"/>
          <w:spacing w:val="-5"/>
          <w:sz w:val="18"/>
          <w:szCs w:val="18"/>
        </w:rPr>
        <w:t xml:space="preserve"> </w:t>
      </w:r>
      <w:r w:rsidRPr="00A55C4D">
        <w:rPr>
          <w:rFonts w:ascii="Arial" w:hAnsi="Arial" w:cs="Arial"/>
          <w:sz w:val="18"/>
          <w:szCs w:val="18"/>
        </w:rPr>
        <w:t>или</w:t>
      </w:r>
      <w:r w:rsidRPr="00A55C4D">
        <w:rPr>
          <w:rFonts w:ascii="Arial" w:hAnsi="Arial" w:cs="Arial"/>
          <w:spacing w:val="-3"/>
          <w:sz w:val="18"/>
          <w:szCs w:val="18"/>
        </w:rPr>
        <w:t xml:space="preserve"> </w:t>
      </w:r>
      <w:r w:rsidRPr="00A55C4D">
        <w:rPr>
          <w:rFonts w:ascii="Arial" w:hAnsi="Arial" w:cs="Arial"/>
          <w:sz w:val="18"/>
          <w:szCs w:val="18"/>
        </w:rPr>
        <w:t>муниципальной</w:t>
      </w:r>
      <w:r w:rsidRPr="00A55C4D">
        <w:rPr>
          <w:rFonts w:ascii="Arial" w:hAnsi="Arial" w:cs="Arial"/>
          <w:spacing w:val="-4"/>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spacing w:after="0" w:line="240" w:lineRule="auto"/>
        <w:ind w:left="132" w:right="164"/>
        <w:jc w:val="both"/>
        <w:rPr>
          <w:rFonts w:ascii="Arial" w:hAnsi="Arial" w:cs="Arial"/>
          <w:sz w:val="18"/>
          <w:szCs w:val="18"/>
        </w:rPr>
      </w:pPr>
      <w:r w:rsidRPr="00A55C4D">
        <w:rPr>
          <w:rFonts w:ascii="Arial" w:hAnsi="Arial" w:cs="Arial"/>
          <w:sz w:val="18"/>
          <w:szCs w:val="18"/>
        </w:rPr>
        <w:t>Государственная</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муниципальная</w:t>
      </w:r>
      <w:r w:rsidRPr="00A55C4D">
        <w:rPr>
          <w:rFonts w:ascii="Arial" w:hAnsi="Arial" w:cs="Arial"/>
          <w:spacing w:val="1"/>
          <w:sz w:val="18"/>
          <w:szCs w:val="18"/>
        </w:rPr>
        <w:t xml:space="preserve"> </w:t>
      </w:r>
      <w:r w:rsidRPr="00A55C4D">
        <w:rPr>
          <w:rFonts w:ascii="Arial" w:hAnsi="Arial" w:cs="Arial"/>
          <w:sz w:val="18"/>
          <w:szCs w:val="18"/>
        </w:rPr>
        <w:t>услуга</w:t>
      </w:r>
      <w:r w:rsidRPr="00A55C4D">
        <w:rPr>
          <w:rFonts w:ascii="Arial" w:hAnsi="Arial" w:cs="Arial"/>
          <w:spacing w:val="1"/>
          <w:sz w:val="18"/>
          <w:szCs w:val="18"/>
        </w:rPr>
        <w:t xml:space="preserve"> </w:t>
      </w:r>
      <w:r w:rsidRPr="00A55C4D">
        <w:rPr>
          <w:rFonts w:ascii="Arial" w:hAnsi="Arial" w:cs="Arial"/>
          <w:sz w:val="18"/>
          <w:szCs w:val="18"/>
        </w:rPr>
        <w:t>предоставляется</w:t>
      </w:r>
      <w:r w:rsidRPr="00A55C4D">
        <w:rPr>
          <w:rFonts w:ascii="Arial" w:hAnsi="Arial" w:cs="Arial"/>
          <w:spacing w:val="-1"/>
          <w:sz w:val="18"/>
          <w:szCs w:val="18"/>
        </w:rPr>
        <w:t xml:space="preserve"> </w:t>
      </w:r>
      <w:r w:rsidRPr="00A55C4D">
        <w:rPr>
          <w:rFonts w:ascii="Arial" w:hAnsi="Arial" w:cs="Arial"/>
          <w:sz w:val="18"/>
          <w:szCs w:val="18"/>
        </w:rPr>
        <w:t>заявителям бесплатно.</w:t>
      </w:r>
    </w:p>
    <w:p w:rsidR="00A55C4D" w:rsidRPr="00A55C4D" w:rsidRDefault="00A55C4D" w:rsidP="00A55C4D">
      <w:pPr>
        <w:pStyle w:val="a3"/>
        <w:tabs>
          <w:tab w:val="left" w:pos="1645"/>
        </w:tabs>
        <w:spacing w:after="0" w:line="240" w:lineRule="auto"/>
        <w:ind w:left="1013" w:right="944"/>
        <w:jc w:val="center"/>
        <w:rPr>
          <w:rFonts w:ascii="Arial" w:hAnsi="Arial" w:cs="Arial"/>
          <w:sz w:val="18"/>
          <w:szCs w:val="18"/>
        </w:rPr>
      </w:pPr>
      <w:r w:rsidRPr="00A55C4D">
        <w:rPr>
          <w:rFonts w:ascii="Arial" w:hAnsi="Arial" w:cs="Arial"/>
          <w:sz w:val="18"/>
          <w:szCs w:val="18"/>
        </w:rPr>
        <w:t>2.11. Максимальный срок ожидания в очереди при подаче запроса о</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5"/>
          <w:sz w:val="18"/>
          <w:szCs w:val="18"/>
        </w:rPr>
        <w:t xml:space="preserve"> </w:t>
      </w:r>
      <w:r w:rsidRPr="00A55C4D">
        <w:rPr>
          <w:rFonts w:ascii="Arial" w:hAnsi="Arial" w:cs="Arial"/>
          <w:sz w:val="18"/>
          <w:szCs w:val="18"/>
        </w:rPr>
        <w:t>государственной</w:t>
      </w:r>
      <w:r w:rsidRPr="00A55C4D">
        <w:rPr>
          <w:rFonts w:ascii="Arial" w:hAnsi="Arial" w:cs="Arial"/>
          <w:spacing w:val="-6"/>
          <w:sz w:val="18"/>
          <w:szCs w:val="18"/>
        </w:rPr>
        <w:t xml:space="preserve"> </w:t>
      </w:r>
      <w:r w:rsidRPr="00A55C4D">
        <w:rPr>
          <w:rFonts w:ascii="Arial" w:hAnsi="Arial" w:cs="Arial"/>
          <w:sz w:val="18"/>
          <w:szCs w:val="18"/>
        </w:rPr>
        <w:t>или</w:t>
      </w:r>
      <w:r w:rsidRPr="00A55C4D">
        <w:rPr>
          <w:rFonts w:ascii="Arial" w:hAnsi="Arial" w:cs="Arial"/>
          <w:spacing w:val="-5"/>
          <w:sz w:val="18"/>
          <w:szCs w:val="18"/>
        </w:rPr>
        <w:t xml:space="preserve"> </w:t>
      </w:r>
      <w:r w:rsidRPr="00A55C4D">
        <w:rPr>
          <w:rFonts w:ascii="Arial" w:hAnsi="Arial" w:cs="Arial"/>
          <w:sz w:val="18"/>
          <w:szCs w:val="18"/>
        </w:rPr>
        <w:t>муниципальной</w:t>
      </w:r>
      <w:r w:rsidRPr="00A55C4D">
        <w:rPr>
          <w:rFonts w:ascii="Arial" w:hAnsi="Arial" w:cs="Arial"/>
          <w:spacing w:val="-6"/>
          <w:sz w:val="18"/>
          <w:szCs w:val="18"/>
        </w:rPr>
        <w:t xml:space="preserve"> </w:t>
      </w:r>
      <w:r w:rsidRPr="00A55C4D">
        <w:rPr>
          <w:rFonts w:ascii="Arial" w:hAnsi="Arial" w:cs="Arial"/>
          <w:sz w:val="18"/>
          <w:szCs w:val="18"/>
        </w:rPr>
        <w:t>услуги,</w:t>
      </w:r>
      <w:r w:rsidRPr="00A55C4D">
        <w:rPr>
          <w:rFonts w:ascii="Arial" w:hAnsi="Arial" w:cs="Arial"/>
          <w:spacing w:val="-7"/>
          <w:sz w:val="18"/>
          <w:szCs w:val="18"/>
        </w:rPr>
        <w:t xml:space="preserve"> </w:t>
      </w:r>
      <w:r w:rsidRPr="00A55C4D">
        <w:rPr>
          <w:rFonts w:ascii="Arial" w:hAnsi="Arial" w:cs="Arial"/>
          <w:sz w:val="18"/>
          <w:szCs w:val="18"/>
        </w:rPr>
        <w:t>услуги, предоставляемой организацией, участвующей в предоставлении государственной</w:t>
      </w:r>
      <w:r w:rsidRPr="00A55C4D">
        <w:rPr>
          <w:rFonts w:ascii="Arial" w:hAnsi="Arial" w:cs="Arial"/>
          <w:spacing w:val="-67"/>
          <w:sz w:val="18"/>
          <w:szCs w:val="18"/>
        </w:rPr>
        <w:t xml:space="preserve"> </w:t>
      </w:r>
      <w:r w:rsidRPr="00A55C4D">
        <w:rPr>
          <w:rFonts w:ascii="Arial" w:hAnsi="Arial" w:cs="Arial"/>
          <w:sz w:val="18"/>
          <w:szCs w:val="18"/>
        </w:rPr>
        <w:t>или муниципальной услуги, и при получении результата предоставления таких</w:t>
      </w:r>
      <w:r w:rsidRPr="00A55C4D">
        <w:rPr>
          <w:rFonts w:ascii="Arial" w:hAnsi="Arial" w:cs="Arial"/>
          <w:spacing w:val="1"/>
          <w:sz w:val="18"/>
          <w:szCs w:val="18"/>
        </w:rPr>
        <w:t xml:space="preserve"> </w:t>
      </w:r>
      <w:r w:rsidRPr="00A55C4D">
        <w:rPr>
          <w:rFonts w:ascii="Arial" w:hAnsi="Arial" w:cs="Arial"/>
          <w:sz w:val="18"/>
          <w:szCs w:val="18"/>
        </w:rPr>
        <w:t>услуг</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974"/>
        </w:tabs>
        <w:spacing w:after="0" w:line="240" w:lineRule="auto"/>
        <w:ind w:left="0" w:right="173"/>
        <w:rPr>
          <w:rFonts w:ascii="Arial" w:hAnsi="Arial" w:cs="Arial"/>
          <w:sz w:val="18"/>
          <w:szCs w:val="18"/>
        </w:rPr>
      </w:pPr>
      <w:r w:rsidRPr="00A55C4D">
        <w:rPr>
          <w:rFonts w:ascii="Arial" w:hAnsi="Arial" w:cs="Arial"/>
          <w:sz w:val="18"/>
          <w:szCs w:val="18"/>
        </w:rPr>
        <w:t>2.11.1. Время</w:t>
      </w:r>
      <w:r w:rsidRPr="00A55C4D">
        <w:rPr>
          <w:rFonts w:ascii="Arial" w:hAnsi="Arial" w:cs="Arial"/>
          <w:spacing w:val="1"/>
          <w:sz w:val="18"/>
          <w:szCs w:val="18"/>
        </w:rPr>
        <w:t xml:space="preserve"> </w:t>
      </w:r>
      <w:r w:rsidRPr="00A55C4D">
        <w:rPr>
          <w:rFonts w:ascii="Arial" w:hAnsi="Arial" w:cs="Arial"/>
          <w:sz w:val="18"/>
          <w:szCs w:val="18"/>
        </w:rPr>
        <w:t>ожидания</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подаче</w:t>
      </w:r>
      <w:r w:rsidRPr="00A55C4D">
        <w:rPr>
          <w:rFonts w:ascii="Arial" w:hAnsi="Arial" w:cs="Arial"/>
          <w:spacing w:val="1"/>
          <w:sz w:val="18"/>
          <w:szCs w:val="18"/>
        </w:rPr>
        <w:t xml:space="preserve"> </w:t>
      </w:r>
      <w:r w:rsidRPr="00A55C4D">
        <w:rPr>
          <w:rFonts w:ascii="Arial" w:hAnsi="Arial" w:cs="Arial"/>
          <w:sz w:val="18"/>
          <w:szCs w:val="18"/>
        </w:rPr>
        <w:t>заявления</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получение</w:t>
      </w:r>
      <w:r w:rsidRPr="00A55C4D">
        <w:rPr>
          <w:rFonts w:ascii="Arial" w:hAnsi="Arial" w:cs="Arial"/>
          <w:spacing w:val="-67"/>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 услуги</w:t>
      </w:r>
      <w:r w:rsidRPr="00A55C4D">
        <w:rPr>
          <w:rFonts w:ascii="Arial" w:hAnsi="Arial" w:cs="Arial"/>
          <w:spacing w:val="2"/>
          <w:sz w:val="18"/>
          <w:szCs w:val="18"/>
        </w:rPr>
        <w:t xml:space="preserve"> </w:t>
      </w:r>
      <w:r w:rsidRPr="00A55C4D">
        <w:rPr>
          <w:rFonts w:ascii="Arial" w:hAnsi="Arial" w:cs="Arial"/>
          <w:sz w:val="18"/>
          <w:szCs w:val="18"/>
        </w:rPr>
        <w:t>-</w:t>
      </w:r>
      <w:r w:rsidRPr="00A55C4D">
        <w:rPr>
          <w:rFonts w:ascii="Arial" w:hAnsi="Arial" w:cs="Arial"/>
          <w:spacing w:val="-2"/>
          <w:sz w:val="18"/>
          <w:szCs w:val="18"/>
        </w:rPr>
        <w:t xml:space="preserve"> </w:t>
      </w:r>
      <w:r w:rsidRPr="00A55C4D">
        <w:rPr>
          <w:rFonts w:ascii="Arial" w:hAnsi="Arial" w:cs="Arial"/>
          <w:sz w:val="18"/>
          <w:szCs w:val="18"/>
        </w:rPr>
        <w:t>не более</w:t>
      </w:r>
      <w:r w:rsidRPr="00A55C4D">
        <w:rPr>
          <w:rFonts w:ascii="Arial" w:hAnsi="Arial" w:cs="Arial"/>
          <w:spacing w:val="-3"/>
          <w:sz w:val="18"/>
          <w:szCs w:val="18"/>
        </w:rPr>
        <w:t xml:space="preserve"> </w:t>
      </w:r>
      <w:r w:rsidRPr="00A55C4D">
        <w:rPr>
          <w:rFonts w:ascii="Arial" w:hAnsi="Arial" w:cs="Arial"/>
          <w:sz w:val="18"/>
          <w:szCs w:val="18"/>
        </w:rPr>
        <w:t>15 минут.</w:t>
      </w:r>
    </w:p>
    <w:p w:rsidR="00A55C4D" w:rsidRPr="00A55C4D" w:rsidRDefault="00A55C4D" w:rsidP="00A55C4D">
      <w:pPr>
        <w:pStyle w:val="a3"/>
        <w:tabs>
          <w:tab w:val="left" w:pos="1787"/>
        </w:tabs>
        <w:spacing w:after="0" w:line="240" w:lineRule="auto"/>
        <w:ind w:left="0" w:right="167"/>
        <w:rPr>
          <w:rFonts w:ascii="Arial" w:hAnsi="Arial" w:cs="Arial"/>
          <w:sz w:val="18"/>
          <w:szCs w:val="18"/>
        </w:rPr>
      </w:pPr>
      <w:r w:rsidRPr="00A55C4D">
        <w:rPr>
          <w:rFonts w:ascii="Arial" w:hAnsi="Arial" w:cs="Arial"/>
          <w:sz w:val="18"/>
          <w:szCs w:val="18"/>
        </w:rPr>
        <w:t>2.11.2. При</w:t>
      </w:r>
      <w:r w:rsidRPr="00A55C4D">
        <w:rPr>
          <w:rFonts w:ascii="Arial" w:hAnsi="Arial" w:cs="Arial"/>
          <w:spacing w:val="1"/>
          <w:sz w:val="18"/>
          <w:szCs w:val="18"/>
        </w:rPr>
        <w:t xml:space="preserve"> </w:t>
      </w:r>
      <w:r w:rsidRPr="00A55C4D">
        <w:rPr>
          <w:rFonts w:ascii="Arial" w:hAnsi="Arial" w:cs="Arial"/>
          <w:sz w:val="18"/>
          <w:szCs w:val="18"/>
        </w:rPr>
        <w:t>получении</w:t>
      </w:r>
      <w:r w:rsidRPr="00A55C4D">
        <w:rPr>
          <w:rFonts w:ascii="Arial" w:hAnsi="Arial" w:cs="Arial"/>
          <w:spacing w:val="1"/>
          <w:sz w:val="18"/>
          <w:szCs w:val="18"/>
        </w:rPr>
        <w:t xml:space="preserve"> </w:t>
      </w:r>
      <w:r w:rsidRPr="00A55C4D">
        <w:rPr>
          <w:rFonts w:ascii="Arial" w:hAnsi="Arial" w:cs="Arial"/>
          <w:sz w:val="18"/>
          <w:szCs w:val="18"/>
        </w:rPr>
        <w:t>результата</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максимальный</w:t>
      </w:r>
      <w:r w:rsidRPr="00A55C4D">
        <w:rPr>
          <w:rFonts w:ascii="Arial" w:hAnsi="Arial" w:cs="Arial"/>
          <w:spacing w:val="1"/>
          <w:sz w:val="18"/>
          <w:szCs w:val="18"/>
        </w:rPr>
        <w:t xml:space="preserve"> </w:t>
      </w:r>
      <w:r w:rsidRPr="00A55C4D">
        <w:rPr>
          <w:rFonts w:ascii="Arial" w:hAnsi="Arial" w:cs="Arial"/>
          <w:sz w:val="18"/>
          <w:szCs w:val="18"/>
        </w:rPr>
        <w:t>срок</w:t>
      </w:r>
      <w:r w:rsidRPr="00A55C4D">
        <w:rPr>
          <w:rFonts w:ascii="Arial" w:hAnsi="Arial" w:cs="Arial"/>
          <w:spacing w:val="1"/>
          <w:sz w:val="18"/>
          <w:szCs w:val="18"/>
        </w:rPr>
        <w:t xml:space="preserve"> </w:t>
      </w:r>
      <w:r w:rsidRPr="00A55C4D">
        <w:rPr>
          <w:rFonts w:ascii="Arial" w:hAnsi="Arial" w:cs="Arial"/>
          <w:sz w:val="18"/>
          <w:szCs w:val="18"/>
        </w:rPr>
        <w:t>ожидания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очереди</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должен</w:t>
      </w:r>
      <w:r w:rsidRPr="00A55C4D">
        <w:rPr>
          <w:rFonts w:ascii="Arial" w:hAnsi="Arial" w:cs="Arial"/>
          <w:spacing w:val="1"/>
          <w:sz w:val="18"/>
          <w:szCs w:val="18"/>
        </w:rPr>
        <w:t xml:space="preserve"> </w:t>
      </w:r>
      <w:r w:rsidRPr="00A55C4D">
        <w:rPr>
          <w:rFonts w:ascii="Arial" w:hAnsi="Arial" w:cs="Arial"/>
          <w:sz w:val="18"/>
          <w:szCs w:val="18"/>
        </w:rPr>
        <w:t>превышать</w:t>
      </w:r>
      <w:r w:rsidRPr="00A55C4D">
        <w:rPr>
          <w:rFonts w:ascii="Arial" w:hAnsi="Arial" w:cs="Arial"/>
          <w:spacing w:val="-4"/>
          <w:sz w:val="18"/>
          <w:szCs w:val="18"/>
        </w:rPr>
        <w:t xml:space="preserve"> </w:t>
      </w:r>
      <w:r w:rsidRPr="00A55C4D">
        <w:rPr>
          <w:rFonts w:ascii="Arial" w:hAnsi="Arial" w:cs="Arial"/>
          <w:sz w:val="18"/>
          <w:szCs w:val="18"/>
        </w:rPr>
        <w:t>15 минут.</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492"/>
        </w:tabs>
        <w:spacing w:after="0" w:line="240" w:lineRule="auto"/>
        <w:ind w:left="860" w:right="795"/>
        <w:jc w:val="right"/>
        <w:rPr>
          <w:rFonts w:ascii="Arial" w:hAnsi="Arial" w:cs="Arial"/>
          <w:sz w:val="18"/>
          <w:szCs w:val="18"/>
        </w:rPr>
      </w:pPr>
      <w:r w:rsidRPr="00A55C4D">
        <w:rPr>
          <w:rFonts w:ascii="Arial" w:hAnsi="Arial" w:cs="Arial"/>
          <w:sz w:val="18"/>
          <w:szCs w:val="18"/>
        </w:rPr>
        <w:t>2.12. Срок и порядок регистрации запроса заявителя о 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5"/>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муниципальной</w:t>
      </w:r>
      <w:r w:rsidRPr="00A55C4D">
        <w:rPr>
          <w:rFonts w:ascii="Arial" w:hAnsi="Arial" w:cs="Arial"/>
          <w:spacing w:val="-4"/>
          <w:sz w:val="18"/>
          <w:szCs w:val="18"/>
        </w:rPr>
        <w:t xml:space="preserve"> </w:t>
      </w:r>
      <w:r w:rsidRPr="00A55C4D">
        <w:rPr>
          <w:rFonts w:ascii="Arial" w:hAnsi="Arial" w:cs="Arial"/>
          <w:sz w:val="18"/>
          <w:szCs w:val="18"/>
        </w:rPr>
        <w:t>услуги</w:t>
      </w:r>
      <w:r w:rsidRPr="00A55C4D">
        <w:rPr>
          <w:rFonts w:ascii="Arial" w:hAnsi="Arial" w:cs="Arial"/>
          <w:spacing w:val="-4"/>
          <w:sz w:val="18"/>
          <w:szCs w:val="18"/>
        </w:rPr>
        <w:t xml:space="preserve"> </w:t>
      </w:r>
      <w:r w:rsidRPr="00A55C4D">
        <w:rPr>
          <w:rFonts w:ascii="Arial" w:hAnsi="Arial" w:cs="Arial"/>
          <w:sz w:val="18"/>
          <w:szCs w:val="18"/>
        </w:rPr>
        <w:t>и</w:t>
      </w:r>
      <w:r w:rsidRPr="00A55C4D">
        <w:rPr>
          <w:rFonts w:ascii="Arial" w:hAnsi="Arial" w:cs="Arial"/>
          <w:spacing w:val="-5"/>
          <w:sz w:val="18"/>
          <w:szCs w:val="18"/>
        </w:rPr>
        <w:t xml:space="preserve"> </w:t>
      </w:r>
      <w:r w:rsidRPr="00A55C4D">
        <w:rPr>
          <w:rFonts w:ascii="Arial" w:hAnsi="Arial" w:cs="Arial"/>
          <w:sz w:val="18"/>
          <w:szCs w:val="18"/>
        </w:rPr>
        <w:t>услуги,</w:t>
      </w:r>
      <w:r w:rsidRPr="00A55C4D">
        <w:rPr>
          <w:rFonts w:ascii="Arial" w:hAnsi="Arial" w:cs="Arial"/>
          <w:spacing w:val="-5"/>
          <w:sz w:val="18"/>
          <w:szCs w:val="18"/>
        </w:rPr>
        <w:t xml:space="preserve"> </w:t>
      </w:r>
      <w:r w:rsidRPr="00A55C4D">
        <w:rPr>
          <w:rFonts w:ascii="Arial" w:hAnsi="Arial" w:cs="Arial"/>
          <w:sz w:val="18"/>
          <w:szCs w:val="18"/>
        </w:rPr>
        <w:t>предоставляемой</w:t>
      </w:r>
    </w:p>
    <w:p w:rsidR="00A55C4D" w:rsidRPr="00A55C4D" w:rsidRDefault="00A55C4D" w:rsidP="00A55C4D">
      <w:pPr>
        <w:pStyle w:val="aa"/>
        <w:spacing w:after="0" w:line="240" w:lineRule="auto"/>
        <w:ind w:left="3445" w:right="515"/>
        <w:rPr>
          <w:rFonts w:ascii="Arial" w:hAnsi="Arial" w:cs="Arial"/>
          <w:sz w:val="18"/>
          <w:szCs w:val="18"/>
        </w:rPr>
      </w:pPr>
      <w:r w:rsidRPr="00A55C4D">
        <w:rPr>
          <w:rFonts w:ascii="Arial" w:hAnsi="Arial" w:cs="Arial"/>
          <w:sz w:val="18"/>
          <w:szCs w:val="18"/>
        </w:rPr>
        <w:t>организацией, участвующей в предоставлении муниципальной услуги, в том</w:t>
      </w:r>
      <w:r w:rsidRPr="00A55C4D">
        <w:rPr>
          <w:rFonts w:ascii="Arial" w:hAnsi="Arial" w:cs="Arial"/>
          <w:spacing w:val="-67"/>
          <w:sz w:val="18"/>
          <w:szCs w:val="18"/>
        </w:rPr>
        <w:t xml:space="preserve"> </w:t>
      </w:r>
      <w:r w:rsidRPr="00A55C4D">
        <w:rPr>
          <w:rFonts w:ascii="Arial" w:hAnsi="Arial" w:cs="Arial"/>
          <w:sz w:val="18"/>
          <w:szCs w:val="18"/>
        </w:rPr>
        <w:t>числе</w:t>
      </w:r>
      <w:r w:rsidRPr="00A55C4D">
        <w:rPr>
          <w:rFonts w:ascii="Arial" w:hAnsi="Arial" w:cs="Arial"/>
          <w:spacing w:val="-3"/>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электронной форме</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553"/>
        </w:tabs>
        <w:spacing w:after="0" w:line="240" w:lineRule="auto"/>
        <w:ind w:left="0" w:right="176"/>
        <w:rPr>
          <w:rFonts w:ascii="Arial" w:hAnsi="Arial" w:cs="Arial"/>
          <w:sz w:val="18"/>
          <w:szCs w:val="18"/>
        </w:rPr>
      </w:pPr>
      <w:r w:rsidRPr="00A55C4D">
        <w:rPr>
          <w:rFonts w:ascii="Arial" w:hAnsi="Arial" w:cs="Arial"/>
          <w:sz w:val="18"/>
          <w:szCs w:val="18"/>
        </w:rPr>
        <w:t>2.12.1. При</w:t>
      </w:r>
      <w:r w:rsidRPr="00A55C4D">
        <w:rPr>
          <w:rFonts w:ascii="Arial" w:hAnsi="Arial" w:cs="Arial"/>
          <w:spacing w:val="1"/>
          <w:sz w:val="18"/>
          <w:szCs w:val="18"/>
        </w:rPr>
        <w:t xml:space="preserve"> </w:t>
      </w:r>
      <w:r w:rsidRPr="00A55C4D">
        <w:rPr>
          <w:rFonts w:ascii="Arial" w:hAnsi="Arial" w:cs="Arial"/>
          <w:sz w:val="18"/>
          <w:szCs w:val="18"/>
        </w:rPr>
        <w:t>личном</w:t>
      </w:r>
      <w:r w:rsidRPr="00A55C4D">
        <w:rPr>
          <w:rFonts w:ascii="Arial" w:hAnsi="Arial" w:cs="Arial"/>
          <w:spacing w:val="1"/>
          <w:sz w:val="18"/>
          <w:szCs w:val="18"/>
        </w:rPr>
        <w:t xml:space="preserve"> </w:t>
      </w:r>
      <w:r w:rsidRPr="00A55C4D">
        <w:rPr>
          <w:rFonts w:ascii="Arial" w:hAnsi="Arial" w:cs="Arial"/>
          <w:sz w:val="18"/>
          <w:szCs w:val="18"/>
        </w:rPr>
        <w:t>обращении</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Уполномоченный</w:t>
      </w:r>
      <w:r w:rsidRPr="00A55C4D">
        <w:rPr>
          <w:rFonts w:ascii="Arial" w:hAnsi="Arial" w:cs="Arial"/>
          <w:spacing w:val="1"/>
          <w:sz w:val="18"/>
          <w:szCs w:val="18"/>
        </w:rPr>
        <w:t xml:space="preserve"> </w:t>
      </w:r>
      <w:r w:rsidRPr="00A55C4D">
        <w:rPr>
          <w:rFonts w:ascii="Arial" w:hAnsi="Arial" w:cs="Arial"/>
          <w:sz w:val="18"/>
          <w:szCs w:val="18"/>
        </w:rPr>
        <w:t>орган</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заявлением</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регистрация</w:t>
      </w:r>
      <w:r w:rsidRPr="00A55C4D">
        <w:rPr>
          <w:rFonts w:ascii="Arial" w:hAnsi="Arial" w:cs="Arial"/>
          <w:spacing w:val="-2"/>
          <w:sz w:val="18"/>
          <w:szCs w:val="18"/>
        </w:rPr>
        <w:t xml:space="preserve"> </w:t>
      </w:r>
      <w:r w:rsidRPr="00A55C4D">
        <w:rPr>
          <w:rFonts w:ascii="Arial" w:hAnsi="Arial" w:cs="Arial"/>
          <w:sz w:val="18"/>
          <w:szCs w:val="18"/>
        </w:rPr>
        <w:t>указанного</w:t>
      </w:r>
      <w:r w:rsidRPr="00A55C4D">
        <w:rPr>
          <w:rFonts w:ascii="Arial" w:hAnsi="Arial" w:cs="Arial"/>
          <w:spacing w:val="-1"/>
          <w:sz w:val="18"/>
          <w:szCs w:val="18"/>
        </w:rPr>
        <w:t xml:space="preserve"> </w:t>
      </w:r>
      <w:r w:rsidRPr="00A55C4D">
        <w:rPr>
          <w:rFonts w:ascii="Arial" w:hAnsi="Arial" w:cs="Arial"/>
          <w:sz w:val="18"/>
          <w:szCs w:val="18"/>
        </w:rPr>
        <w:t>заявления</w:t>
      </w:r>
      <w:r w:rsidRPr="00A55C4D">
        <w:rPr>
          <w:rFonts w:ascii="Arial" w:hAnsi="Arial" w:cs="Arial"/>
          <w:spacing w:val="-2"/>
          <w:sz w:val="18"/>
          <w:szCs w:val="18"/>
        </w:rPr>
        <w:t xml:space="preserve"> </w:t>
      </w:r>
      <w:r w:rsidRPr="00A55C4D">
        <w:rPr>
          <w:rFonts w:ascii="Arial" w:hAnsi="Arial" w:cs="Arial"/>
          <w:sz w:val="18"/>
          <w:szCs w:val="18"/>
        </w:rPr>
        <w:t>осуществляется</w:t>
      </w:r>
      <w:r w:rsidRPr="00A55C4D">
        <w:rPr>
          <w:rFonts w:ascii="Arial" w:hAnsi="Arial" w:cs="Arial"/>
          <w:spacing w:val="-2"/>
          <w:sz w:val="18"/>
          <w:szCs w:val="18"/>
        </w:rPr>
        <w:t xml:space="preserve"> </w:t>
      </w:r>
      <w:r w:rsidRPr="00A55C4D">
        <w:rPr>
          <w:rFonts w:ascii="Arial" w:hAnsi="Arial" w:cs="Arial"/>
          <w:sz w:val="18"/>
          <w:szCs w:val="18"/>
        </w:rPr>
        <w:t>в</w:t>
      </w:r>
      <w:r w:rsidRPr="00A55C4D">
        <w:rPr>
          <w:rFonts w:ascii="Arial" w:hAnsi="Arial" w:cs="Arial"/>
          <w:spacing w:val="-5"/>
          <w:sz w:val="18"/>
          <w:szCs w:val="18"/>
        </w:rPr>
        <w:t xml:space="preserve"> </w:t>
      </w:r>
      <w:r w:rsidRPr="00A55C4D">
        <w:rPr>
          <w:rFonts w:ascii="Arial" w:hAnsi="Arial" w:cs="Arial"/>
          <w:sz w:val="18"/>
          <w:szCs w:val="18"/>
        </w:rPr>
        <w:t>день</w:t>
      </w:r>
      <w:r w:rsidRPr="00A55C4D">
        <w:rPr>
          <w:rFonts w:ascii="Arial" w:hAnsi="Arial" w:cs="Arial"/>
          <w:spacing w:val="-6"/>
          <w:sz w:val="18"/>
          <w:szCs w:val="18"/>
        </w:rPr>
        <w:t xml:space="preserve"> </w:t>
      </w:r>
      <w:r w:rsidRPr="00A55C4D">
        <w:rPr>
          <w:rFonts w:ascii="Arial" w:hAnsi="Arial" w:cs="Arial"/>
          <w:sz w:val="18"/>
          <w:szCs w:val="18"/>
        </w:rPr>
        <w:t>обращения</w:t>
      </w:r>
      <w:r w:rsidRPr="00A55C4D">
        <w:rPr>
          <w:rFonts w:ascii="Arial" w:hAnsi="Arial" w:cs="Arial"/>
          <w:spacing w:val="-2"/>
          <w:sz w:val="18"/>
          <w:szCs w:val="18"/>
        </w:rPr>
        <w:t xml:space="preserve"> </w:t>
      </w:r>
      <w:r w:rsidRPr="00A55C4D">
        <w:rPr>
          <w:rFonts w:ascii="Arial" w:hAnsi="Arial" w:cs="Arial"/>
          <w:sz w:val="18"/>
          <w:szCs w:val="18"/>
        </w:rPr>
        <w:t>заявителя.</w:t>
      </w:r>
    </w:p>
    <w:p w:rsidR="00A55C4D" w:rsidRPr="00A55C4D" w:rsidRDefault="00A55C4D" w:rsidP="00A55C4D">
      <w:pPr>
        <w:pStyle w:val="a3"/>
        <w:tabs>
          <w:tab w:val="left" w:pos="1457"/>
        </w:tabs>
        <w:spacing w:after="0" w:line="240" w:lineRule="auto"/>
        <w:ind w:left="0" w:right="169"/>
        <w:rPr>
          <w:rFonts w:ascii="Arial" w:hAnsi="Arial" w:cs="Arial"/>
          <w:sz w:val="18"/>
          <w:szCs w:val="18"/>
        </w:rPr>
      </w:pPr>
      <w:r w:rsidRPr="00A55C4D">
        <w:rPr>
          <w:rFonts w:ascii="Arial" w:hAnsi="Arial" w:cs="Arial"/>
          <w:sz w:val="18"/>
          <w:szCs w:val="18"/>
        </w:rPr>
        <w:t>2.12.2. При личном обращении в МФЦ в день подачи заявления заявителю</w:t>
      </w:r>
      <w:r w:rsidRPr="00A55C4D">
        <w:rPr>
          <w:rFonts w:ascii="Arial" w:hAnsi="Arial" w:cs="Arial"/>
          <w:spacing w:val="1"/>
          <w:sz w:val="18"/>
          <w:szCs w:val="18"/>
        </w:rPr>
        <w:t xml:space="preserve"> </w:t>
      </w:r>
      <w:r w:rsidRPr="00A55C4D">
        <w:rPr>
          <w:rFonts w:ascii="Arial" w:hAnsi="Arial" w:cs="Arial"/>
          <w:sz w:val="18"/>
          <w:szCs w:val="18"/>
        </w:rPr>
        <w:t>выдается</w:t>
      </w:r>
      <w:r w:rsidRPr="00A55C4D">
        <w:rPr>
          <w:rFonts w:ascii="Arial" w:hAnsi="Arial" w:cs="Arial"/>
          <w:spacing w:val="1"/>
          <w:sz w:val="18"/>
          <w:szCs w:val="18"/>
        </w:rPr>
        <w:t xml:space="preserve"> </w:t>
      </w:r>
      <w:r w:rsidRPr="00A55C4D">
        <w:rPr>
          <w:rFonts w:ascii="Arial" w:hAnsi="Arial" w:cs="Arial"/>
          <w:sz w:val="18"/>
          <w:szCs w:val="18"/>
        </w:rPr>
        <w:t>расписка</w:t>
      </w:r>
      <w:r w:rsidRPr="00A55C4D">
        <w:rPr>
          <w:rFonts w:ascii="Arial" w:hAnsi="Arial" w:cs="Arial"/>
          <w:spacing w:val="1"/>
          <w:sz w:val="18"/>
          <w:szCs w:val="18"/>
        </w:rPr>
        <w:t xml:space="preserve"> </w:t>
      </w:r>
      <w:r w:rsidRPr="00A55C4D">
        <w:rPr>
          <w:rFonts w:ascii="Arial" w:hAnsi="Arial" w:cs="Arial"/>
          <w:sz w:val="18"/>
          <w:szCs w:val="18"/>
        </w:rPr>
        <w:t>из</w:t>
      </w:r>
      <w:r w:rsidRPr="00A55C4D">
        <w:rPr>
          <w:rFonts w:ascii="Arial" w:hAnsi="Arial" w:cs="Arial"/>
          <w:spacing w:val="1"/>
          <w:sz w:val="18"/>
          <w:szCs w:val="18"/>
        </w:rPr>
        <w:t xml:space="preserve"> </w:t>
      </w:r>
      <w:r w:rsidRPr="00A55C4D">
        <w:rPr>
          <w:rFonts w:ascii="Arial" w:hAnsi="Arial" w:cs="Arial"/>
          <w:sz w:val="18"/>
          <w:szCs w:val="18"/>
        </w:rPr>
        <w:t>автоматизированной</w:t>
      </w:r>
      <w:r w:rsidRPr="00A55C4D">
        <w:rPr>
          <w:rFonts w:ascii="Arial" w:hAnsi="Arial" w:cs="Arial"/>
          <w:spacing w:val="1"/>
          <w:sz w:val="18"/>
          <w:szCs w:val="18"/>
        </w:rPr>
        <w:t xml:space="preserve"> </w:t>
      </w:r>
      <w:r w:rsidRPr="00A55C4D">
        <w:rPr>
          <w:rFonts w:ascii="Arial" w:hAnsi="Arial" w:cs="Arial"/>
          <w:sz w:val="18"/>
          <w:szCs w:val="18"/>
        </w:rPr>
        <w:t>информационная</w:t>
      </w:r>
      <w:r w:rsidRPr="00A55C4D">
        <w:rPr>
          <w:rFonts w:ascii="Arial" w:hAnsi="Arial" w:cs="Arial"/>
          <w:spacing w:val="1"/>
          <w:sz w:val="18"/>
          <w:szCs w:val="18"/>
        </w:rPr>
        <w:t xml:space="preserve"> </w:t>
      </w:r>
      <w:r w:rsidRPr="00A55C4D">
        <w:rPr>
          <w:rFonts w:ascii="Arial" w:hAnsi="Arial" w:cs="Arial"/>
          <w:sz w:val="18"/>
          <w:szCs w:val="18"/>
        </w:rPr>
        <w:t>система</w:t>
      </w:r>
      <w:r w:rsidRPr="00A55C4D">
        <w:rPr>
          <w:rFonts w:ascii="Arial" w:hAnsi="Arial" w:cs="Arial"/>
          <w:spacing w:val="1"/>
          <w:sz w:val="18"/>
          <w:szCs w:val="18"/>
        </w:rPr>
        <w:t xml:space="preserve"> </w:t>
      </w:r>
      <w:r w:rsidRPr="00A55C4D">
        <w:rPr>
          <w:rFonts w:ascii="Arial" w:hAnsi="Arial" w:cs="Arial"/>
          <w:sz w:val="18"/>
          <w:szCs w:val="18"/>
        </w:rPr>
        <w:t>многофункциональных</w:t>
      </w:r>
      <w:r w:rsidRPr="00A55C4D">
        <w:rPr>
          <w:rFonts w:ascii="Arial" w:hAnsi="Arial" w:cs="Arial"/>
          <w:spacing w:val="1"/>
          <w:sz w:val="18"/>
          <w:szCs w:val="18"/>
        </w:rPr>
        <w:t xml:space="preserve"> </w:t>
      </w:r>
      <w:r w:rsidRPr="00A55C4D">
        <w:rPr>
          <w:rFonts w:ascii="Arial" w:hAnsi="Arial" w:cs="Arial"/>
          <w:sz w:val="18"/>
          <w:szCs w:val="18"/>
        </w:rPr>
        <w:t>центров</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государственных</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муниципальных</w:t>
      </w:r>
      <w:r w:rsidRPr="00A55C4D">
        <w:rPr>
          <w:rFonts w:ascii="Arial" w:hAnsi="Arial" w:cs="Arial"/>
          <w:spacing w:val="1"/>
          <w:sz w:val="18"/>
          <w:szCs w:val="18"/>
        </w:rPr>
        <w:t xml:space="preserve"> </w:t>
      </w:r>
      <w:r w:rsidRPr="00A55C4D">
        <w:rPr>
          <w:rFonts w:ascii="Arial" w:hAnsi="Arial" w:cs="Arial"/>
          <w:sz w:val="18"/>
          <w:szCs w:val="18"/>
        </w:rPr>
        <w:t>услуг</w:t>
      </w:r>
      <w:r w:rsidRPr="00A55C4D">
        <w:rPr>
          <w:rFonts w:ascii="Arial" w:hAnsi="Arial" w:cs="Arial"/>
          <w:spacing w:val="1"/>
          <w:sz w:val="18"/>
          <w:szCs w:val="18"/>
        </w:rPr>
        <w:t xml:space="preserve"> </w:t>
      </w:r>
      <w:r w:rsidRPr="00A55C4D">
        <w:rPr>
          <w:rFonts w:ascii="Arial" w:hAnsi="Arial" w:cs="Arial"/>
          <w:sz w:val="18"/>
          <w:szCs w:val="18"/>
        </w:rPr>
        <w:t>(далее</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АИС</w:t>
      </w:r>
      <w:r w:rsidRPr="00A55C4D">
        <w:rPr>
          <w:rFonts w:ascii="Arial" w:hAnsi="Arial" w:cs="Arial"/>
          <w:spacing w:val="1"/>
          <w:sz w:val="18"/>
          <w:szCs w:val="18"/>
        </w:rPr>
        <w:t xml:space="preserve"> </w:t>
      </w:r>
      <w:r w:rsidRPr="00A55C4D">
        <w:rPr>
          <w:rFonts w:ascii="Arial" w:hAnsi="Arial" w:cs="Arial"/>
          <w:sz w:val="18"/>
          <w:szCs w:val="18"/>
        </w:rPr>
        <w:t>МФЦ)</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регистрационным</w:t>
      </w:r>
      <w:r w:rsidRPr="00A55C4D">
        <w:rPr>
          <w:rFonts w:ascii="Arial" w:hAnsi="Arial" w:cs="Arial"/>
          <w:spacing w:val="1"/>
          <w:sz w:val="18"/>
          <w:szCs w:val="18"/>
        </w:rPr>
        <w:t xml:space="preserve"> </w:t>
      </w:r>
      <w:r w:rsidRPr="00A55C4D">
        <w:rPr>
          <w:rFonts w:ascii="Arial" w:hAnsi="Arial" w:cs="Arial"/>
          <w:sz w:val="18"/>
          <w:szCs w:val="18"/>
        </w:rPr>
        <w:t>номером,</w:t>
      </w:r>
      <w:r w:rsidRPr="00A55C4D">
        <w:rPr>
          <w:rFonts w:ascii="Arial" w:hAnsi="Arial" w:cs="Arial"/>
          <w:spacing w:val="-67"/>
          <w:sz w:val="18"/>
          <w:szCs w:val="18"/>
        </w:rPr>
        <w:t xml:space="preserve"> </w:t>
      </w:r>
      <w:r w:rsidRPr="00A55C4D">
        <w:rPr>
          <w:rFonts w:ascii="Arial" w:hAnsi="Arial" w:cs="Arial"/>
          <w:sz w:val="18"/>
          <w:szCs w:val="18"/>
        </w:rPr>
        <w:t>подтверждающим,</w:t>
      </w:r>
      <w:r w:rsidRPr="00A55C4D">
        <w:rPr>
          <w:rFonts w:ascii="Arial" w:hAnsi="Arial" w:cs="Arial"/>
          <w:spacing w:val="1"/>
          <w:sz w:val="18"/>
          <w:szCs w:val="18"/>
        </w:rPr>
        <w:t xml:space="preserve"> </w:t>
      </w:r>
      <w:r w:rsidRPr="00A55C4D">
        <w:rPr>
          <w:rFonts w:ascii="Arial" w:hAnsi="Arial" w:cs="Arial"/>
          <w:sz w:val="18"/>
          <w:szCs w:val="18"/>
        </w:rPr>
        <w:t>что</w:t>
      </w:r>
      <w:r w:rsidRPr="00A55C4D">
        <w:rPr>
          <w:rFonts w:ascii="Arial" w:hAnsi="Arial" w:cs="Arial"/>
          <w:spacing w:val="1"/>
          <w:sz w:val="18"/>
          <w:szCs w:val="18"/>
        </w:rPr>
        <w:t xml:space="preserve"> </w:t>
      </w:r>
      <w:r w:rsidRPr="00A55C4D">
        <w:rPr>
          <w:rFonts w:ascii="Arial" w:hAnsi="Arial" w:cs="Arial"/>
          <w:sz w:val="18"/>
          <w:szCs w:val="18"/>
        </w:rPr>
        <w:t>заявление</w:t>
      </w:r>
      <w:r w:rsidRPr="00A55C4D">
        <w:rPr>
          <w:rFonts w:ascii="Arial" w:hAnsi="Arial" w:cs="Arial"/>
          <w:spacing w:val="1"/>
          <w:sz w:val="18"/>
          <w:szCs w:val="18"/>
        </w:rPr>
        <w:t xml:space="preserve"> </w:t>
      </w:r>
      <w:r w:rsidRPr="00A55C4D">
        <w:rPr>
          <w:rFonts w:ascii="Arial" w:hAnsi="Arial" w:cs="Arial"/>
          <w:sz w:val="18"/>
          <w:szCs w:val="18"/>
        </w:rPr>
        <w:t>отправлено</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датой</w:t>
      </w:r>
      <w:r w:rsidRPr="00A55C4D">
        <w:rPr>
          <w:rFonts w:ascii="Arial" w:hAnsi="Arial" w:cs="Arial"/>
          <w:spacing w:val="1"/>
          <w:sz w:val="18"/>
          <w:szCs w:val="18"/>
        </w:rPr>
        <w:t xml:space="preserve"> </w:t>
      </w:r>
      <w:r w:rsidRPr="00A55C4D">
        <w:rPr>
          <w:rFonts w:ascii="Arial" w:hAnsi="Arial" w:cs="Arial"/>
          <w:sz w:val="18"/>
          <w:szCs w:val="18"/>
        </w:rPr>
        <w:t>подачи</w:t>
      </w:r>
      <w:r w:rsidRPr="00A55C4D">
        <w:rPr>
          <w:rFonts w:ascii="Arial" w:hAnsi="Arial" w:cs="Arial"/>
          <w:spacing w:val="1"/>
          <w:sz w:val="18"/>
          <w:szCs w:val="18"/>
        </w:rPr>
        <w:t xml:space="preserve"> </w:t>
      </w:r>
      <w:r w:rsidRPr="00A55C4D">
        <w:rPr>
          <w:rFonts w:ascii="Arial" w:hAnsi="Arial" w:cs="Arial"/>
          <w:sz w:val="18"/>
          <w:szCs w:val="18"/>
        </w:rPr>
        <w:t>электронного</w:t>
      </w:r>
      <w:r w:rsidRPr="00A55C4D">
        <w:rPr>
          <w:rFonts w:ascii="Arial" w:hAnsi="Arial" w:cs="Arial"/>
          <w:spacing w:val="1"/>
          <w:sz w:val="18"/>
          <w:szCs w:val="18"/>
        </w:rPr>
        <w:t xml:space="preserve"> </w:t>
      </w:r>
      <w:r w:rsidRPr="00A55C4D">
        <w:rPr>
          <w:rFonts w:ascii="Arial" w:hAnsi="Arial" w:cs="Arial"/>
          <w:sz w:val="18"/>
          <w:szCs w:val="18"/>
        </w:rPr>
        <w:t>заявления.</w:t>
      </w:r>
    </w:p>
    <w:p w:rsidR="00A55C4D" w:rsidRPr="00A55C4D" w:rsidRDefault="00A55C4D" w:rsidP="00A55C4D">
      <w:pPr>
        <w:pStyle w:val="a3"/>
        <w:tabs>
          <w:tab w:val="left" w:pos="1561"/>
        </w:tabs>
        <w:spacing w:after="0" w:line="240" w:lineRule="auto"/>
        <w:ind w:left="0" w:right="165"/>
        <w:rPr>
          <w:rFonts w:ascii="Arial" w:hAnsi="Arial" w:cs="Arial"/>
          <w:sz w:val="18"/>
          <w:szCs w:val="18"/>
        </w:rPr>
      </w:pPr>
      <w:r w:rsidRPr="00A55C4D">
        <w:rPr>
          <w:rFonts w:ascii="Arial" w:hAnsi="Arial" w:cs="Arial"/>
          <w:sz w:val="18"/>
          <w:szCs w:val="18"/>
        </w:rPr>
        <w:t>2.12.3. При</w:t>
      </w:r>
      <w:r w:rsidRPr="00A55C4D">
        <w:rPr>
          <w:rFonts w:ascii="Arial" w:hAnsi="Arial" w:cs="Arial"/>
          <w:spacing w:val="1"/>
          <w:sz w:val="18"/>
          <w:szCs w:val="18"/>
        </w:rPr>
        <w:t xml:space="preserve"> </w:t>
      </w:r>
      <w:r w:rsidRPr="00A55C4D">
        <w:rPr>
          <w:rFonts w:ascii="Arial" w:hAnsi="Arial" w:cs="Arial"/>
          <w:sz w:val="18"/>
          <w:szCs w:val="18"/>
        </w:rPr>
        <w:t>направлении</w:t>
      </w:r>
      <w:r w:rsidRPr="00A55C4D">
        <w:rPr>
          <w:rFonts w:ascii="Arial" w:hAnsi="Arial" w:cs="Arial"/>
          <w:spacing w:val="1"/>
          <w:sz w:val="18"/>
          <w:szCs w:val="18"/>
        </w:rPr>
        <w:t xml:space="preserve"> </w:t>
      </w:r>
      <w:r w:rsidRPr="00A55C4D">
        <w:rPr>
          <w:rFonts w:ascii="Arial" w:hAnsi="Arial" w:cs="Arial"/>
          <w:sz w:val="18"/>
          <w:szCs w:val="18"/>
        </w:rPr>
        <w:t>заявления</w:t>
      </w:r>
      <w:r w:rsidRPr="00A55C4D">
        <w:rPr>
          <w:rFonts w:ascii="Arial" w:hAnsi="Arial" w:cs="Arial"/>
          <w:spacing w:val="1"/>
          <w:sz w:val="18"/>
          <w:szCs w:val="18"/>
        </w:rPr>
        <w:t xml:space="preserve"> </w:t>
      </w:r>
      <w:r w:rsidRPr="00A55C4D">
        <w:rPr>
          <w:rFonts w:ascii="Arial" w:hAnsi="Arial" w:cs="Arial"/>
          <w:sz w:val="18"/>
          <w:szCs w:val="18"/>
        </w:rPr>
        <w:t>посредством</w:t>
      </w:r>
      <w:r w:rsidRPr="00A55C4D">
        <w:rPr>
          <w:rFonts w:ascii="Arial" w:hAnsi="Arial" w:cs="Arial"/>
          <w:spacing w:val="1"/>
          <w:sz w:val="18"/>
          <w:szCs w:val="18"/>
        </w:rPr>
        <w:t xml:space="preserve"> </w:t>
      </w:r>
      <w:r w:rsidRPr="00A55C4D">
        <w:rPr>
          <w:rFonts w:ascii="Arial" w:hAnsi="Arial" w:cs="Arial"/>
          <w:sz w:val="18"/>
          <w:szCs w:val="18"/>
        </w:rPr>
        <w:t>Единого</w:t>
      </w:r>
      <w:r w:rsidRPr="00A55C4D">
        <w:rPr>
          <w:rFonts w:ascii="Arial" w:hAnsi="Arial" w:cs="Arial"/>
          <w:spacing w:val="1"/>
          <w:sz w:val="18"/>
          <w:szCs w:val="18"/>
        </w:rPr>
        <w:t xml:space="preserve"> </w:t>
      </w:r>
      <w:r w:rsidRPr="00A55C4D">
        <w:rPr>
          <w:rFonts w:ascii="Arial" w:hAnsi="Arial" w:cs="Arial"/>
          <w:sz w:val="18"/>
          <w:szCs w:val="18"/>
        </w:rPr>
        <w:t>портала</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Регионального портала заявитель в день подачи заявления получает в личном</w:t>
      </w:r>
      <w:r w:rsidRPr="00A55C4D">
        <w:rPr>
          <w:rFonts w:ascii="Arial" w:hAnsi="Arial" w:cs="Arial"/>
          <w:spacing w:val="1"/>
          <w:sz w:val="18"/>
          <w:szCs w:val="18"/>
        </w:rPr>
        <w:t xml:space="preserve"> </w:t>
      </w:r>
      <w:r w:rsidRPr="00A55C4D">
        <w:rPr>
          <w:rFonts w:ascii="Arial" w:hAnsi="Arial" w:cs="Arial"/>
          <w:sz w:val="18"/>
          <w:szCs w:val="18"/>
        </w:rPr>
        <w:t>кабинете Единого портала или Регионального портала и по электронной почте</w:t>
      </w:r>
      <w:r w:rsidRPr="00A55C4D">
        <w:rPr>
          <w:rFonts w:ascii="Arial" w:hAnsi="Arial" w:cs="Arial"/>
          <w:spacing w:val="1"/>
          <w:sz w:val="18"/>
          <w:szCs w:val="18"/>
        </w:rPr>
        <w:t xml:space="preserve"> </w:t>
      </w:r>
      <w:r w:rsidRPr="00A55C4D">
        <w:rPr>
          <w:rFonts w:ascii="Arial" w:hAnsi="Arial" w:cs="Arial"/>
          <w:sz w:val="18"/>
          <w:szCs w:val="18"/>
        </w:rPr>
        <w:t>уведомление,</w:t>
      </w:r>
      <w:r w:rsidRPr="00A55C4D">
        <w:rPr>
          <w:rFonts w:ascii="Arial" w:hAnsi="Arial" w:cs="Arial"/>
          <w:spacing w:val="1"/>
          <w:sz w:val="18"/>
          <w:szCs w:val="18"/>
        </w:rPr>
        <w:t xml:space="preserve"> </w:t>
      </w:r>
      <w:r w:rsidRPr="00A55C4D">
        <w:rPr>
          <w:rFonts w:ascii="Arial" w:hAnsi="Arial" w:cs="Arial"/>
          <w:sz w:val="18"/>
          <w:szCs w:val="18"/>
        </w:rPr>
        <w:t>подтверждающее,</w:t>
      </w:r>
      <w:r w:rsidRPr="00A55C4D">
        <w:rPr>
          <w:rFonts w:ascii="Arial" w:hAnsi="Arial" w:cs="Arial"/>
          <w:spacing w:val="1"/>
          <w:sz w:val="18"/>
          <w:szCs w:val="18"/>
        </w:rPr>
        <w:t xml:space="preserve"> </w:t>
      </w:r>
      <w:r w:rsidRPr="00A55C4D">
        <w:rPr>
          <w:rFonts w:ascii="Arial" w:hAnsi="Arial" w:cs="Arial"/>
          <w:sz w:val="18"/>
          <w:szCs w:val="18"/>
        </w:rPr>
        <w:t>что</w:t>
      </w:r>
      <w:r w:rsidRPr="00A55C4D">
        <w:rPr>
          <w:rFonts w:ascii="Arial" w:hAnsi="Arial" w:cs="Arial"/>
          <w:spacing w:val="1"/>
          <w:sz w:val="18"/>
          <w:szCs w:val="18"/>
        </w:rPr>
        <w:t xml:space="preserve"> </w:t>
      </w:r>
      <w:r w:rsidRPr="00A55C4D">
        <w:rPr>
          <w:rFonts w:ascii="Arial" w:hAnsi="Arial" w:cs="Arial"/>
          <w:sz w:val="18"/>
          <w:szCs w:val="18"/>
        </w:rPr>
        <w:t>заявление</w:t>
      </w:r>
      <w:r w:rsidRPr="00A55C4D">
        <w:rPr>
          <w:rFonts w:ascii="Arial" w:hAnsi="Arial" w:cs="Arial"/>
          <w:spacing w:val="1"/>
          <w:sz w:val="18"/>
          <w:szCs w:val="18"/>
        </w:rPr>
        <w:t xml:space="preserve"> </w:t>
      </w:r>
      <w:r w:rsidRPr="00A55C4D">
        <w:rPr>
          <w:rFonts w:ascii="Arial" w:hAnsi="Arial" w:cs="Arial"/>
          <w:sz w:val="18"/>
          <w:szCs w:val="18"/>
        </w:rPr>
        <w:t>отправлено,</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71"/>
          <w:sz w:val="18"/>
          <w:szCs w:val="18"/>
        </w:rPr>
        <w:t xml:space="preserve"> </w:t>
      </w:r>
      <w:r w:rsidRPr="00A55C4D">
        <w:rPr>
          <w:rFonts w:ascii="Arial" w:hAnsi="Arial" w:cs="Arial"/>
          <w:sz w:val="18"/>
          <w:szCs w:val="18"/>
        </w:rPr>
        <w:t>котором</w:t>
      </w:r>
      <w:r w:rsidRPr="00A55C4D">
        <w:rPr>
          <w:rFonts w:ascii="Arial" w:hAnsi="Arial" w:cs="Arial"/>
          <w:spacing w:val="1"/>
          <w:sz w:val="18"/>
          <w:szCs w:val="18"/>
        </w:rPr>
        <w:t xml:space="preserve"> </w:t>
      </w:r>
      <w:r w:rsidRPr="00A55C4D">
        <w:rPr>
          <w:rFonts w:ascii="Arial" w:hAnsi="Arial" w:cs="Arial"/>
          <w:sz w:val="18"/>
          <w:szCs w:val="18"/>
        </w:rPr>
        <w:t>указываются</w:t>
      </w:r>
      <w:r w:rsidRPr="00A55C4D">
        <w:rPr>
          <w:rFonts w:ascii="Arial" w:hAnsi="Arial" w:cs="Arial"/>
          <w:spacing w:val="-1"/>
          <w:sz w:val="18"/>
          <w:szCs w:val="18"/>
        </w:rPr>
        <w:t xml:space="preserve"> </w:t>
      </w:r>
      <w:r w:rsidRPr="00A55C4D">
        <w:rPr>
          <w:rFonts w:ascii="Arial" w:hAnsi="Arial" w:cs="Arial"/>
          <w:sz w:val="18"/>
          <w:szCs w:val="18"/>
        </w:rPr>
        <w:t>регистрационный</w:t>
      </w:r>
      <w:r w:rsidRPr="00A55C4D">
        <w:rPr>
          <w:rFonts w:ascii="Arial" w:hAnsi="Arial" w:cs="Arial"/>
          <w:spacing w:val="-1"/>
          <w:sz w:val="18"/>
          <w:szCs w:val="18"/>
        </w:rPr>
        <w:t xml:space="preserve"> </w:t>
      </w:r>
      <w:r w:rsidRPr="00A55C4D">
        <w:rPr>
          <w:rFonts w:ascii="Arial" w:hAnsi="Arial" w:cs="Arial"/>
          <w:sz w:val="18"/>
          <w:szCs w:val="18"/>
        </w:rPr>
        <w:t>номер</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4"/>
          <w:sz w:val="18"/>
          <w:szCs w:val="18"/>
        </w:rPr>
        <w:t xml:space="preserve"> </w:t>
      </w:r>
      <w:r w:rsidRPr="00A55C4D">
        <w:rPr>
          <w:rFonts w:ascii="Arial" w:hAnsi="Arial" w:cs="Arial"/>
          <w:sz w:val="18"/>
          <w:szCs w:val="18"/>
        </w:rPr>
        <w:t>дата подачи</w:t>
      </w:r>
      <w:r w:rsidRPr="00A55C4D">
        <w:rPr>
          <w:rFonts w:ascii="Arial" w:hAnsi="Arial" w:cs="Arial"/>
          <w:spacing w:val="-1"/>
          <w:sz w:val="18"/>
          <w:szCs w:val="18"/>
        </w:rPr>
        <w:t xml:space="preserve"> </w:t>
      </w:r>
      <w:r w:rsidRPr="00A55C4D">
        <w:rPr>
          <w:rFonts w:ascii="Arial" w:hAnsi="Arial" w:cs="Arial"/>
          <w:sz w:val="18"/>
          <w:szCs w:val="18"/>
        </w:rPr>
        <w:t>заявления.</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2281"/>
        </w:tabs>
        <w:spacing w:after="0" w:line="240" w:lineRule="auto"/>
        <w:ind w:left="0" w:right="558"/>
        <w:jc w:val="center"/>
        <w:rPr>
          <w:rFonts w:ascii="Arial" w:hAnsi="Arial" w:cs="Arial"/>
          <w:sz w:val="18"/>
          <w:szCs w:val="18"/>
        </w:rPr>
      </w:pPr>
      <w:r w:rsidRPr="00A55C4D">
        <w:rPr>
          <w:rFonts w:ascii="Arial" w:hAnsi="Arial" w:cs="Arial"/>
          <w:sz w:val="18"/>
          <w:szCs w:val="18"/>
        </w:rPr>
        <w:t>2.13.Требования к помещениям, в которых предоставляются</w:t>
      </w:r>
      <w:r w:rsidRPr="00A55C4D">
        <w:rPr>
          <w:rFonts w:ascii="Arial" w:hAnsi="Arial" w:cs="Arial"/>
          <w:spacing w:val="1"/>
          <w:sz w:val="18"/>
          <w:szCs w:val="18"/>
        </w:rPr>
        <w:t xml:space="preserve"> </w:t>
      </w:r>
      <w:r w:rsidRPr="00A55C4D">
        <w:rPr>
          <w:rFonts w:ascii="Arial" w:hAnsi="Arial" w:cs="Arial"/>
          <w:sz w:val="18"/>
          <w:szCs w:val="18"/>
        </w:rPr>
        <w:t>государственные</w:t>
      </w:r>
      <w:r w:rsidRPr="00A55C4D">
        <w:rPr>
          <w:rFonts w:ascii="Arial" w:hAnsi="Arial" w:cs="Arial"/>
          <w:spacing w:val="-4"/>
          <w:sz w:val="18"/>
          <w:szCs w:val="18"/>
        </w:rPr>
        <w:t xml:space="preserve"> </w:t>
      </w:r>
      <w:r w:rsidRPr="00A55C4D">
        <w:rPr>
          <w:rFonts w:ascii="Arial" w:hAnsi="Arial" w:cs="Arial"/>
          <w:sz w:val="18"/>
          <w:szCs w:val="18"/>
        </w:rPr>
        <w:t>и</w:t>
      </w:r>
      <w:r w:rsidRPr="00A55C4D">
        <w:rPr>
          <w:rFonts w:ascii="Arial" w:hAnsi="Arial" w:cs="Arial"/>
          <w:spacing w:val="-4"/>
          <w:sz w:val="18"/>
          <w:szCs w:val="18"/>
        </w:rPr>
        <w:t xml:space="preserve"> </w:t>
      </w:r>
      <w:r w:rsidRPr="00A55C4D">
        <w:rPr>
          <w:rFonts w:ascii="Arial" w:hAnsi="Arial" w:cs="Arial"/>
          <w:sz w:val="18"/>
          <w:szCs w:val="18"/>
        </w:rPr>
        <w:t>муниципальные</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2"/>
          <w:sz w:val="18"/>
          <w:szCs w:val="18"/>
        </w:rPr>
        <w:t xml:space="preserve"> </w:t>
      </w:r>
      <w:r w:rsidRPr="00A55C4D">
        <w:rPr>
          <w:rFonts w:ascii="Arial" w:hAnsi="Arial" w:cs="Arial"/>
          <w:sz w:val="18"/>
          <w:szCs w:val="18"/>
        </w:rPr>
        <w:t>к</w:t>
      </w:r>
      <w:r w:rsidRPr="00A55C4D">
        <w:rPr>
          <w:rFonts w:ascii="Arial" w:hAnsi="Arial" w:cs="Arial"/>
          <w:spacing w:val="-1"/>
          <w:sz w:val="18"/>
          <w:szCs w:val="18"/>
        </w:rPr>
        <w:t xml:space="preserve"> </w:t>
      </w:r>
      <w:r w:rsidRPr="00A55C4D">
        <w:rPr>
          <w:rFonts w:ascii="Arial" w:hAnsi="Arial" w:cs="Arial"/>
          <w:sz w:val="18"/>
          <w:szCs w:val="18"/>
        </w:rPr>
        <w:t>залу</w:t>
      </w:r>
      <w:r w:rsidRPr="00A55C4D">
        <w:rPr>
          <w:rFonts w:ascii="Arial" w:hAnsi="Arial" w:cs="Arial"/>
          <w:spacing w:val="-4"/>
          <w:sz w:val="18"/>
          <w:szCs w:val="18"/>
        </w:rPr>
        <w:t xml:space="preserve"> </w:t>
      </w:r>
      <w:r w:rsidRPr="00A55C4D">
        <w:rPr>
          <w:rFonts w:ascii="Arial" w:hAnsi="Arial" w:cs="Arial"/>
          <w:sz w:val="18"/>
          <w:szCs w:val="18"/>
        </w:rPr>
        <w:t>ожидания,</w:t>
      </w:r>
      <w:r w:rsidRPr="00A55C4D">
        <w:rPr>
          <w:rFonts w:ascii="Arial" w:hAnsi="Arial" w:cs="Arial"/>
          <w:spacing w:val="-2"/>
          <w:sz w:val="18"/>
          <w:szCs w:val="18"/>
        </w:rPr>
        <w:t xml:space="preserve"> </w:t>
      </w:r>
      <w:r w:rsidRPr="00A55C4D">
        <w:rPr>
          <w:rFonts w:ascii="Arial" w:hAnsi="Arial" w:cs="Arial"/>
          <w:sz w:val="18"/>
          <w:szCs w:val="18"/>
        </w:rPr>
        <w:t>местам</w:t>
      </w:r>
      <w:r w:rsidRPr="00A55C4D">
        <w:rPr>
          <w:rFonts w:ascii="Arial" w:hAnsi="Arial" w:cs="Arial"/>
          <w:spacing w:val="-1"/>
          <w:sz w:val="18"/>
          <w:szCs w:val="18"/>
        </w:rPr>
        <w:t xml:space="preserve"> </w:t>
      </w:r>
      <w:r w:rsidRPr="00A55C4D">
        <w:rPr>
          <w:rFonts w:ascii="Arial" w:hAnsi="Arial" w:cs="Arial"/>
          <w:sz w:val="18"/>
          <w:szCs w:val="18"/>
        </w:rPr>
        <w:t>для заполнения запросов о предоставлении государственной 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5"/>
          <w:sz w:val="18"/>
          <w:szCs w:val="18"/>
        </w:rPr>
        <w:t xml:space="preserve"> </w:t>
      </w:r>
      <w:r w:rsidRPr="00A55C4D">
        <w:rPr>
          <w:rFonts w:ascii="Arial" w:hAnsi="Arial" w:cs="Arial"/>
          <w:sz w:val="18"/>
          <w:szCs w:val="18"/>
        </w:rPr>
        <w:t>услуги,</w:t>
      </w:r>
      <w:r w:rsidRPr="00A55C4D">
        <w:rPr>
          <w:rFonts w:ascii="Arial" w:hAnsi="Arial" w:cs="Arial"/>
          <w:spacing w:val="-5"/>
          <w:sz w:val="18"/>
          <w:szCs w:val="18"/>
        </w:rPr>
        <w:t xml:space="preserve"> </w:t>
      </w:r>
      <w:r w:rsidRPr="00A55C4D">
        <w:rPr>
          <w:rFonts w:ascii="Arial" w:hAnsi="Arial" w:cs="Arial"/>
          <w:sz w:val="18"/>
          <w:szCs w:val="18"/>
        </w:rPr>
        <w:t>информационным</w:t>
      </w:r>
      <w:r w:rsidRPr="00A55C4D">
        <w:rPr>
          <w:rFonts w:ascii="Arial" w:hAnsi="Arial" w:cs="Arial"/>
          <w:spacing w:val="-5"/>
          <w:sz w:val="18"/>
          <w:szCs w:val="18"/>
        </w:rPr>
        <w:t xml:space="preserve"> </w:t>
      </w:r>
      <w:r w:rsidRPr="00A55C4D">
        <w:rPr>
          <w:rFonts w:ascii="Arial" w:hAnsi="Arial" w:cs="Arial"/>
          <w:sz w:val="18"/>
          <w:szCs w:val="18"/>
        </w:rPr>
        <w:t>стендам</w:t>
      </w:r>
      <w:r w:rsidRPr="00A55C4D">
        <w:rPr>
          <w:rFonts w:ascii="Arial" w:hAnsi="Arial" w:cs="Arial"/>
          <w:spacing w:val="-5"/>
          <w:sz w:val="18"/>
          <w:szCs w:val="18"/>
        </w:rPr>
        <w:t xml:space="preserve"> </w:t>
      </w:r>
      <w:r w:rsidRPr="00A55C4D">
        <w:rPr>
          <w:rFonts w:ascii="Arial" w:hAnsi="Arial" w:cs="Arial"/>
          <w:sz w:val="18"/>
          <w:szCs w:val="18"/>
        </w:rPr>
        <w:t>с</w:t>
      </w:r>
      <w:r w:rsidRPr="00A55C4D">
        <w:rPr>
          <w:rFonts w:ascii="Arial" w:hAnsi="Arial" w:cs="Arial"/>
          <w:spacing w:val="-5"/>
          <w:sz w:val="18"/>
          <w:szCs w:val="18"/>
        </w:rPr>
        <w:t xml:space="preserve"> </w:t>
      </w:r>
      <w:r w:rsidRPr="00A55C4D">
        <w:rPr>
          <w:rFonts w:ascii="Arial" w:hAnsi="Arial" w:cs="Arial"/>
          <w:sz w:val="18"/>
          <w:szCs w:val="18"/>
        </w:rPr>
        <w:t>образцами</w:t>
      </w:r>
      <w:r w:rsidRPr="00A55C4D">
        <w:rPr>
          <w:rFonts w:ascii="Arial" w:hAnsi="Arial" w:cs="Arial"/>
          <w:spacing w:val="-5"/>
          <w:sz w:val="18"/>
          <w:szCs w:val="18"/>
        </w:rPr>
        <w:t xml:space="preserve"> </w:t>
      </w:r>
      <w:r w:rsidRPr="00A55C4D">
        <w:rPr>
          <w:rFonts w:ascii="Arial" w:hAnsi="Arial" w:cs="Arial"/>
          <w:sz w:val="18"/>
          <w:szCs w:val="18"/>
        </w:rPr>
        <w:t>их заполнения и перечнем документов, необходимых для предоставления</w:t>
      </w:r>
      <w:r w:rsidRPr="00A55C4D">
        <w:rPr>
          <w:rFonts w:ascii="Arial" w:hAnsi="Arial" w:cs="Arial"/>
          <w:spacing w:val="-67"/>
          <w:sz w:val="18"/>
          <w:szCs w:val="18"/>
        </w:rPr>
        <w:t xml:space="preserve"> </w:t>
      </w:r>
      <w:r w:rsidRPr="00A55C4D">
        <w:rPr>
          <w:rFonts w:ascii="Arial" w:hAnsi="Arial" w:cs="Arial"/>
          <w:sz w:val="18"/>
          <w:szCs w:val="18"/>
        </w:rPr>
        <w:t>каждой</w:t>
      </w:r>
      <w:r w:rsidRPr="00A55C4D">
        <w:rPr>
          <w:rFonts w:ascii="Arial" w:hAnsi="Arial" w:cs="Arial"/>
          <w:spacing w:val="-2"/>
          <w:sz w:val="18"/>
          <w:szCs w:val="18"/>
        </w:rPr>
        <w:t xml:space="preserve"> </w:t>
      </w:r>
      <w:r w:rsidRPr="00A55C4D">
        <w:rPr>
          <w:rFonts w:ascii="Arial" w:hAnsi="Arial" w:cs="Arial"/>
          <w:sz w:val="18"/>
          <w:szCs w:val="18"/>
        </w:rPr>
        <w:t>государственной</w:t>
      </w:r>
      <w:r w:rsidRPr="00A55C4D">
        <w:rPr>
          <w:rFonts w:ascii="Arial" w:hAnsi="Arial" w:cs="Arial"/>
          <w:spacing w:val="-5"/>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2"/>
          <w:sz w:val="18"/>
          <w:szCs w:val="18"/>
        </w:rPr>
        <w:t xml:space="preserve"> </w:t>
      </w:r>
      <w:r w:rsidRPr="00A55C4D">
        <w:rPr>
          <w:rFonts w:ascii="Arial" w:hAnsi="Arial" w:cs="Arial"/>
          <w:sz w:val="18"/>
          <w:szCs w:val="18"/>
        </w:rPr>
        <w:t>услуги,</w:t>
      </w:r>
      <w:r w:rsidRPr="00A55C4D">
        <w:rPr>
          <w:rFonts w:ascii="Arial" w:hAnsi="Arial" w:cs="Arial"/>
          <w:spacing w:val="-2"/>
          <w:sz w:val="18"/>
          <w:szCs w:val="18"/>
        </w:rPr>
        <w:t xml:space="preserve"> </w:t>
      </w:r>
      <w:r w:rsidRPr="00A55C4D">
        <w:rPr>
          <w:rFonts w:ascii="Arial" w:hAnsi="Arial" w:cs="Arial"/>
          <w:sz w:val="18"/>
          <w:szCs w:val="18"/>
        </w:rPr>
        <w:t>в</w:t>
      </w:r>
      <w:r w:rsidRPr="00A55C4D">
        <w:rPr>
          <w:rFonts w:ascii="Arial" w:hAnsi="Arial" w:cs="Arial"/>
          <w:spacing w:val="-3"/>
          <w:sz w:val="18"/>
          <w:szCs w:val="18"/>
        </w:rPr>
        <w:t xml:space="preserve"> </w:t>
      </w:r>
      <w:r w:rsidRPr="00A55C4D">
        <w:rPr>
          <w:rFonts w:ascii="Arial" w:hAnsi="Arial" w:cs="Arial"/>
          <w:sz w:val="18"/>
          <w:szCs w:val="18"/>
        </w:rPr>
        <w:t>том</w:t>
      </w:r>
      <w:r w:rsidRPr="00A55C4D">
        <w:rPr>
          <w:rFonts w:ascii="Arial" w:hAnsi="Arial" w:cs="Arial"/>
          <w:spacing w:val="-1"/>
          <w:sz w:val="18"/>
          <w:szCs w:val="18"/>
        </w:rPr>
        <w:t xml:space="preserve"> </w:t>
      </w:r>
      <w:r w:rsidRPr="00A55C4D">
        <w:rPr>
          <w:rFonts w:ascii="Arial" w:hAnsi="Arial" w:cs="Arial"/>
          <w:sz w:val="18"/>
          <w:szCs w:val="18"/>
        </w:rPr>
        <w:t>числе</w:t>
      </w:r>
      <w:r w:rsidRPr="00A55C4D">
        <w:rPr>
          <w:rFonts w:ascii="Arial" w:hAnsi="Arial" w:cs="Arial"/>
          <w:spacing w:val="-2"/>
          <w:sz w:val="18"/>
          <w:szCs w:val="18"/>
        </w:rPr>
        <w:t xml:space="preserve"> </w:t>
      </w:r>
      <w:r w:rsidRPr="00A55C4D">
        <w:rPr>
          <w:rFonts w:ascii="Arial" w:hAnsi="Arial" w:cs="Arial"/>
          <w:sz w:val="18"/>
          <w:szCs w:val="18"/>
        </w:rPr>
        <w:t xml:space="preserve">к обеспечению доступности </w:t>
      </w:r>
      <w:r w:rsidRPr="00A55C4D">
        <w:rPr>
          <w:rFonts w:ascii="Arial" w:hAnsi="Arial" w:cs="Arial"/>
          <w:sz w:val="18"/>
          <w:szCs w:val="18"/>
        </w:rPr>
        <w:lastRenderedPageBreak/>
        <w:t>для инвалидов указанных объектов в соответствии с</w:t>
      </w:r>
      <w:r w:rsidRPr="00A55C4D">
        <w:rPr>
          <w:rFonts w:ascii="Arial" w:hAnsi="Arial" w:cs="Arial"/>
          <w:spacing w:val="-67"/>
          <w:sz w:val="18"/>
          <w:szCs w:val="18"/>
        </w:rPr>
        <w:t xml:space="preserve"> </w:t>
      </w:r>
      <w:r w:rsidRPr="00A55C4D">
        <w:rPr>
          <w:rFonts w:ascii="Arial" w:hAnsi="Arial" w:cs="Arial"/>
          <w:sz w:val="18"/>
          <w:szCs w:val="18"/>
        </w:rPr>
        <w:t>законодательством</w:t>
      </w:r>
      <w:r w:rsidRPr="00A55C4D">
        <w:rPr>
          <w:rFonts w:ascii="Arial" w:hAnsi="Arial" w:cs="Arial"/>
          <w:spacing w:val="-7"/>
          <w:sz w:val="18"/>
          <w:szCs w:val="18"/>
        </w:rPr>
        <w:t xml:space="preserve"> </w:t>
      </w:r>
      <w:r w:rsidRPr="00A55C4D">
        <w:rPr>
          <w:rFonts w:ascii="Arial" w:hAnsi="Arial" w:cs="Arial"/>
          <w:sz w:val="18"/>
          <w:szCs w:val="18"/>
        </w:rPr>
        <w:t>Российской</w:t>
      </w:r>
      <w:r w:rsidRPr="00A55C4D">
        <w:rPr>
          <w:rFonts w:ascii="Arial" w:hAnsi="Arial" w:cs="Arial"/>
          <w:spacing w:val="-3"/>
          <w:sz w:val="18"/>
          <w:szCs w:val="18"/>
        </w:rPr>
        <w:t xml:space="preserve"> </w:t>
      </w:r>
      <w:r w:rsidRPr="00A55C4D">
        <w:rPr>
          <w:rFonts w:ascii="Arial" w:hAnsi="Arial" w:cs="Arial"/>
          <w:sz w:val="18"/>
          <w:szCs w:val="18"/>
        </w:rPr>
        <w:t>Федерации</w:t>
      </w:r>
      <w:r w:rsidRPr="00A55C4D">
        <w:rPr>
          <w:rFonts w:ascii="Arial" w:hAnsi="Arial" w:cs="Arial"/>
          <w:spacing w:val="-3"/>
          <w:sz w:val="18"/>
          <w:szCs w:val="18"/>
        </w:rPr>
        <w:t xml:space="preserve"> </w:t>
      </w:r>
      <w:r w:rsidRPr="00A55C4D">
        <w:rPr>
          <w:rFonts w:ascii="Arial" w:hAnsi="Arial" w:cs="Arial"/>
          <w:sz w:val="18"/>
          <w:szCs w:val="18"/>
        </w:rPr>
        <w:t>о</w:t>
      </w:r>
      <w:r w:rsidRPr="00A55C4D">
        <w:rPr>
          <w:rFonts w:ascii="Arial" w:hAnsi="Arial" w:cs="Arial"/>
          <w:spacing w:val="-4"/>
          <w:sz w:val="18"/>
          <w:szCs w:val="18"/>
        </w:rPr>
        <w:t xml:space="preserve"> </w:t>
      </w:r>
      <w:r w:rsidRPr="00A55C4D">
        <w:rPr>
          <w:rFonts w:ascii="Arial" w:hAnsi="Arial" w:cs="Arial"/>
          <w:sz w:val="18"/>
          <w:szCs w:val="18"/>
        </w:rPr>
        <w:t>социальной</w:t>
      </w:r>
      <w:r w:rsidRPr="00A55C4D">
        <w:rPr>
          <w:rFonts w:ascii="Arial" w:hAnsi="Arial" w:cs="Arial"/>
          <w:spacing w:val="-3"/>
          <w:sz w:val="18"/>
          <w:szCs w:val="18"/>
        </w:rPr>
        <w:t xml:space="preserve"> </w:t>
      </w:r>
      <w:r w:rsidRPr="00A55C4D">
        <w:rPr>
          <w:rFonts w:ascii="Arial" w:hAnsi="Arial" w:cs="Arial"/>
          <w:sz w:val="18"/>
          <w:szCs w:val="18"/>
        </w:rPr>
        <w:t>защите</w:t>
      </w:r>
      <w:r w:rsidRPr="00A55C4D">
        <w:rPr>
          <w:rFonts w:ascii="Arial" w:hAnsi="Arial" w:cs="Arial"/>
          <w:spacing w:val="-3"/>
          <w:sz w:val="18"/>
          <w:szCs w:val="18"/>
        </w:rPr>
        <w:t xml:space="preserve"> </w:t>
      </w:r>
      <w:r w:rsidRPr="00A55C4D">
        <w:rPr>
          <w:rFonts w:ascii="Arial" w:hAnsi="Arial" w:cs="Arial"/>
          <w:sz w:val="18"/>
          <w:szCs w:val="18"/>
        </w:rPr>
        <w:t>инвалидов</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881"/>
        </w:tabs>
        <w:spacing w:after="0" w:line="240" w:lineRule="auto"/>
        <w:ind w:left="0" w:right="165"/>
        <w:rPr>
          <w:rFonts w:ascii="Arial" w:hAnsi="Arial" w:cs="Arial"/>
          <w:sz w:val="18"/>
          <w:szCs w:val="18"/>
        </w:rPr>
      </w:pPr>
      <w:r w:rsidRPr="00A55C4D">
        <w:rPr>
          <w:rFonts w:ascii="Arial" w:hAnsi="Arial" w:cs="Arial"/>
          <w:sz w:val="18"/>
          <w:szCs w:val="18"/>
        </w:rPr>
        <w:t>2.13.1. Предоставление</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осуществляется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зданиях</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помещениях,</w:t>
      </w:r>
      <w:r w:rsidRPr="00A55C4D">
        <w:rPr>
          <w:rFonts w:ascii="Arial" w:hAnsi="Arial" w:cs="Arial"/>
          <w:spacing w:val="1"/>
          <w:sz w:val="18"/>
          <w:szCs w:val="18"/>
        </w:rPr>
        <w:t xml:space="preserve"> </w:t>
      </w:r>
      <w:r w:rsidRPr="00A55C4D">
        <w:rPr>
          <w:rFonts w:ascii="Arial" w:hAnsi="Arial" w:cs="Arial"/>
          <w:sz w:val="18"/>
          <w:szCs w:val="18"/>
        </w:rPr>
        <w:t>оборудованных</w:t>
      </w:r>
      <w:r w:rsidRPr="00A55C4D">
        <w:rPr>
          <w:rFonts w:ascii="Arial" w:hAnsi="Arial" w:cs="Arial"/>
          <w:spacing w:val="1"/>
          <w:sz w:val="18"/>
          <w:szCs w:val="18"/>
        </w:rPr>
        <w:t xml:space="preserve"> </w:t>
      </w:r>
      <w:r w:rsidRPr="00A55C4D">
        <w:rPr>
          <w:rFonts w:ascii="Arial" w:hAnsi="Arial" w:cs="Arial"/>
          <w:sz w:val="18"/>
          <w:szCs w:val="18"/>
        </w:rPr>
        <w:t>противопожарной</w:t>
      </w:r>
      <w:r w:rsidRPr="00A55C4D">
        <w:rPr>
          <w:rFonts w:ascii="Arial" w:hAnsi="Arial" w:cs="Arial"/>
          <w:spacing w:val="1"/>
          <w:sz w:val="18"/>
          <w:szCs w:val="18"/>
        </w:rPr>
        <w:t xml:space="preserve"> </w:t>
      </w:r>
      <w:r w:rsidRPr="00A55C4D">
        <w:rPr>
          <w:rFonts w:ascii="Arial" w:hAnsi="Arial" w:cs="Arial"/>
          <w:sz w:val="18"/>
          <w:szCs w:val="18"/>
        </w:rPr>
        <w:t>системой</w:t>
      </w:r>
      <w:r w:rsidRPr="00A55C4D">
        <w:rPr>
          <w:rFonts w:ascii="Arial" w:hAnsi="Arial" w:cs="Arial"/>
          <w:spacing w:val="-1"/>
          <w:sz w:val="18"/>
          <w:szCs w:val="18"/>
        </w:rPr>
        <w:t xml:space="preserve"> </w:t>
      </w:r>
      <w:r w:rsidRPr="00A55C4D">
        <w:rPr>
          <w:rFonts w:ascii="Arial" w:hAnsi="Arial" w:cs="Arial"/>
          <w:sz w:val="18"/>
          <w:szCs w:val="18"/>
        </w:rPr>
        <w:t>и системой пожаротушения.</w:t>
      </w:r>
    </w:p>
    <w:p w:rsidR="00A55C4D" w:rsidRPr="00A55C4D" w:rsidRDefault="00A55C4D" w:rsidP="00A55C4D">
      <w:pPr>
        <w:pStyle w:val="aa"/>
        <w:spacing w:after="0" w:line="240" w:lineRule="auto"/>
        <w:ind w:right="171"/>
        <w:rPr>
          <w:rFonts w:ascii="Arial" w:hAnsi="Arial" w:cs="Arial"/>
          <w:sz w:val="18"/>
          <w:szCs w:val="18"/>
        </w:rPr>
      </w:pPr>
      <w:r w:rsidRPr="00A55C4D">
        <w:rPr>
          <w:rFonts w:ascii="Arial" w:hAnsi="Arial" w:cs="Arial"/>
          <w:sz w:val="18"/>
          <w:szCs w:val="18"/>
        </w:rPr>
        <w:t>Места</w:t>
      </w:r>
      <w:r w:rsidRPr="00A55C4D">
        <w:rPr>
          <w:rFonts w:ascii="Arial" w:hAnsi="Arial" w:cs="Arial"/>
          <w:spacing w:val="1"/>
          <w:sz w:val="18"/>
          <w:szCs w:val="18"/>
        </w:rPr>
        <w:t xml:space="preserve"> </w:t>
      </w:r>
      <w:r w:rsidRPr="00A55C4D">
        <w:rPr>
          <w:rFonts w:ascii="Arial" w:hAnsi="Arial" w:cs="Arial"/>
          <w:sz w:val="18"/>
          <w:szCs w:val="18"/>
        </w:rPr>
        <w:t>приема</w:t>
      </w:r>
      <w:r w:rsidRPr="00A55C4D">
        <w:rPr>
          <w:rFonts w:ascii="Arial" w:hAnsi="Arial" w:cs="Arial"/>
          <w:spacing w:val="1"/>
          <w:sz w:val="18"/>
          <w:szCs w:val="18"/>
        </w:rPr>
        <w:t xml:space="preserve"> </w:t>
      </w:r>
      <w:r w:rsidRPr="00A55C4D">
        <w:rPr>
          <w:rFonts w:ascii="Arial" w:hAnsi="Arial" w:cs="Arial"/>
          <w:sz w:val="18"/>
          <w:szCs w:val="18"/>
        </w:rPr>
        <w:t>заявителей</w:t>
      </w:r>
      <w:r w:rsidRPr="00A55C4D">
        <w:rPr>
          <w:rFonts w:ascii="Arial" w:hAnsi="Arial" w:cs="Arial"/>
          <w:spacing w:val="1"/>
          <w:sz w:val="18"/>
          <w:szCs w:val="18"/>
        </w:rPr>
        <w:t xml:space="preserve"> </w:t>
      </w:r>
      <w:r w:rsidRPr="00A55C4D">
        <w:rPr>
          <w:rFonts w:ascii="Arial" w:hAnsi="Arial" w:cs="Arial"/>
          <w:sz w:val="18"/>
          <w:szCs w:val="18"/>
        </w:rPr>
        <w:t>оборудуются</w:t>
      </w:r>
      <w:r w:rsidRPr="00A55C4D">
        <w:rPr>
          <w:rFonts w:ascii="Arial" w:hAnsi="Arial" w:cs="Arial"/>
          <w:spacing w:val="1"/>
          <w:sz w:val="18"/>
          <w:szCs w:val="18"/>
        </w:rPr>
        <w:t xml:space="preserve"> </w:t>
      </w:r>
      <w:r w:rsidRPr="00A55C4D">
        <w:rPr>
          <w:rFonts w:ascii="Arial" w:hAnsi="Arial" w:cs="Arial"/>
          <w:sz w:val="18"/>
          <w:szCs w:val="18"/>
        </w:rPr>
        <w:t>необходимой</w:t>
      </w:r>
      <w:r w:rsidRPr="00A55C4D">
        <w:rPr>
          <w:rFonts w:ascii="Arial" w:hAnsi="Arial" w:cs="Arial"/>
          <w:spacing w:val="1"/>
          <w:sz w:val="18"/>
          <w:szCs w:val="18"/>
        </w:rPr>
        <w:t xml:space="preserve"> </w:t>
      </w:r>
      <w:r w:rsidRPr="00A55C4D">
        <w:rPr>
          <w:rFonts w:ascii="Arial" w:hAnsi="Arial" w:cs="Arial"/>
          <w:sz w:val="18"/>
          <w:szCs w:val="18"/>
        </w:rPr>
        <w:t>мебелью</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оформления</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информационными</w:t>
      </w:r>
      <w:r w:rsidRPr="00A55C4D">
        <w:rPr>
          <w:rFonts w:ascii="Arial" w:hAnsi="Arial" w:cs="Arial"/>
          <w:spacing w:val="-1"/>
          <w:sz w:val="18"/>
          <w:szCs w:val="18"/>
        </w:rPr>
        <w:t xml:space="preserve"> </w:t>
      </w:r>
      <w:r w:rsidRPr="00A55C4D">
        <w:rPr>
          <w:rFonts w:ascii="Arial" w:hAnsi="Arial" w:cs="Arial"/>
          <w:sz w:val="18"/>
          <w:szCs w:val="18"/>
        </w:rPr>
        <w:t>стендами.</w:t>
      </w:r>
    </w:p>
    <w:p w:rsidR="00A55C4D" w:rsidRPr="00A55C4D" w:rsidRDefault="00A55C4D" w:rsidP="00A55C4D">
      <w:pPr>
        <w:pStyle w:val="aa"/>
        <w:spacing w:after="0" w:line="240" w:lineRule="auto"/>
        <w:ind w:right="170"/>
        <w:rPr>
          <w:rFonts w:ascii="Arial" w:hAnsi="Arial" w:cs="Arial"/>
          <w:sz w:val="18"/>
          <w:szCs w:val="18"/>
        </w:rPr>
      </w:pPr>
      <w:r w:rsidRPr="00A55C4D">
        <w:rPr>
          <w:rFonts w:ascii="Arial" w:hAnsi="Arial" w:cs="Arial"/>
          <w:sz w:val="18"/>
          <w:szCs w:val="18"/>
        </w:rPr>
        <w:t>Обеспечивается</w:t>
      </w:r>
      <w:r w:rsidRPr="00A55C4D">
        <w:rPr>
          <w:rFonts w:ascii="Arial" w:hAnsi="Arial" w:cs="Arial"/>
          <w:spacing w:val="1"/>
          <w:sz w:val="18"/>
          <w:szCs w:val="18"/>
        </w:rPr>
        <w:t xml:space="preserve"> </w:t>
      </w:r>
      <w:r w:rsidRPr="00A55C4D">
        <w:rPr>
          <w:rFonts w:ascii="Arial" w:hAnsi="Arial" w:cs="Arial"/>
          <w:sz w:val="18"/>
          <w:szCs w:val="18"/>
        </w:rPr>
        <w:t>беспрепятственный</w:t>
      </w:r>
      <w:r w:rsidRPr="00A55C4D">
        <w:rPr>
          <w:rFonts w:ascii="Arial" w:hAnsi="Arial" w:cs="Arial"/>
          <w:spacing w:val="1"/>
          <w:sz w:val="18"/>
          <w:szCs w:val="18"/>
        </w:rPr>
        <w:t xml:space="preserve"> </w:t>
      </w:r>
      <w:r w:rsidRPr="00A55C4D">
        <w:rPr>
          <w:rFonts w:ascii="Arial" w:hAnsi="Arial" w:cs="Arial"/>
          <w:sz w:val="18"/>
          <w:szCs w:val="18"/>
        </w:rPr>
        <w:t>доступ</w:t>
      </w:r>
      <w:r w:rsidRPr="00A55C4D">
        <w:rPr>
          <w:rFonts w:ascii="Arial" w:hAnsi="Arial" w:cs="Arial"/>
          <w:spacing w:val="1"/>
          <w:sz w:val="18"/>
          <w:szCs w:val="18"/>
        </w:rPr>
        <w:t xml:space="preserve"> </w:t>
      </w:r>
      <w:r w:rsidRPr="00A55C4D">
        <w:rPr>
          <w:rFonts w:ascii="Arial" w:hAnsi="Arial" w:cs="Arial"/>
          <w:sz w:val="18"/>
          <w:szCs w:val="18"/>
        </w:rPr>
        <w:t>инвалидов</w:t>
      </w:r>
      <w:r w:rsidRPr="00A55C4D">
        <w:rPr>
          <w:rFonts w:ascii="Arial" w:hAnsi="Arial" w:cs="Arial"/>
          <w:spacing w:val="1"/>
          <w:sz w:val="18"/>
          <w:szCs w:val="18"/>
        </w:rPr>
        <w:t xml:space="preserve"> </w:t>
      </w:r>
      <w:r w:rsidRPr="00A55C4D">
        <w:rPr>
          <w:rFonts w:ascii="Arial" w:hAnsi="Arial" w:cs="Arial"/>
          <w:sz w:val="18"/>
          <w:szCs w:val="18"/>
        </w:rPr>
        <w:t>к</w:t>
      </w:r>
      <w:r w:rsidRPr="00A55C4D">
        <w:rPr>
          <w:rFonts w:ascii="Arial" w:hAnsi="Arial" w:cs="Arial"/>
          <w:spacing w:val="1"/>
          <w:sz w:val="18"/>
          <w:szCs w:val="18"/>
        </w:rPr>
        <w:t xml:space="preserve"> </w:t>
      </w:r>
      <w:r w:rsidRPr="00A55C4D">
        <w:rPr>
          <w:rFonts w:ascii="Arial" w:hAnsi="Arial" w:cs="Arial"/>
          <w:sz w:val="18"/>
          <w:szCs w:val="18"/>
        </w:rPr>
        <w:t>месту</w:t>
      </w:r>
      <w:r w:rsidRPr="00A55C4D">
        <w:rPr>
          <w:rFonts w:ascii="Arial" w:hAnsi="Arial" w:cs="Arial"/>
          <w:spacing w:val="1"/>
          <w:sz w:val="18"/>
          <w:szCs w:val="18"/>
        </w:rPr>
        <w:t xml:space="preserve"> </w:t>
      </w:r>
      <w:r w:rsidRPr="00A55C4D">
        <w:rPr>
          <w:rFonts w:ascii="Arial" w:hAnsi="Arial" w:cs="Arial"/>
          <w:sz w:val="18"/>
          <w:szCs w:val="18"/>
        </w:rPr>
        <w:t>предоставления 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ind w:right="170"/>
        <w:rPr>
          <w:rFonts w:ascii="Arial" w:hAnsi="Arial" w:cs="Arial"/>
          <w:sz w:val="18"/>
          <w:szCs w:val="18"/>
        </w:rPr>
      </w:pPr>
      <w:r w:rsidRPr="00A55C4D">
        <w:rPr>
          <w:rFonts w:ascii="Arial" w:hAnsi="Arial" w:cs="Arial"/>
          <w:sz w:val="18"/>
          <w:szCs w:val="18"/>
        </w:rPr>
        <w:t>Визуальная,</w:t>
      </w:r>
      <w:r w:rsidRPr="00A55C4D">
        <w:rPr>
          <w:rFonts w:ascii="Arial" w:hAnsi="Arial" w:cs="Arial"/>
          <w:spacing w:val="1"/>
          <w:sz w:val="18"/>
          <w:szCs w:val="18"/>
        </w:rPr>
        <w:t xml:space="preserve"> </w:t>
      </w:r>
      <w:r w:rsidRPr="00A55C4D">
        <w:rPr>
          <w:rFonts w:ascii="Arial" w:hAnsi="Arial" w:cs="Arial"/>
          <w:sz w:val="18"/>
          <w:szCs w:val="18"/>
        </w:rPr>
        <w:t>текстовая</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мультимедийная</w:t>
      </w:r>
      <w:r w:rsidRPr="00A55C4D">
        <w:rPr>
          <w:rFonts w:ascii="Arial" w:hAnsi="Arial" w:cs="Arial"/>
          <w:spacing w:val="1"/>
          <w:sz w:val="18"/>
          <w:szCs w:val="18"/>
        </w:rPr>
        <w:t xml:space="preserve"> </w:t>
      </w:r>
      <w:r w:rsidRPr="00A55C4D">
        <w:rPr>
          <w:rFonts w:ascii="Arial" w:hAnsi="Arial" w:cs="Arial"/>
          <w:sz w:val="18"/>
          <w:szCs w:val="18"/>
        </w:rPr>
        <w:t>информация</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порядке</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размещается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удобных</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заявителей</w:t>
      </w:r>
      <w:r w:rsidRPr="00A55C4D">
        <w:rPr>
          <w:rFonts w:ascii="Arial" w:hAnsi="Arial" w:cs="Arial"/>
          <w:spacing w:val="1"/>
          <w:sz w:val="18"/>
          <w:szCs w:val="18"/>
        </w:rPr>
        <w:t xml:space="preserve"> </w:t>
      </w:r>
      <w:r w:rsidRPr="00A55C4D">
        <w:rPr>
          <w:rFonts w:ascii="Arial" w:hAnsi="Arial" w:cs="Arial"/>
          <w:sz w:val="18"/>
          <w:szCs w:val="18"/>
        </w:rPr>
        <w:t>местах,</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том</w:t>
      </w:r>
      <w:r w:rsidRPr="00A55C4D">
        <w:rPr>
          <w:rFonts w:ascii="Arial" w:hAnsi="Arial" w:cs="Arial"/>
          <w:spacing w:val="1"/>
          <w:sz w:val="18"/>
          <w:szCs w:val="18"/>
        </w:rPr>
        <w:t xml:space="preserve"> </w:t>
      </w:r>
      <w:r w:rsidRPr="00A55C4D">
        <w:rPr>
          <w:rFonts w:ascii="Arial" w:hAnsi="Arial" w:cs="Arial"/>
          <w:sz w:val="18"/>
          <w:szCs w:val="18"/>
        </w:rPr>
        <w:t>числе</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учетом</w:t>
      </w:r>
      <w:r w:rsidRPr="00A55C4D">
        <w:rPr>
          <w:rFonts w:ascii="Arial" w:hAnsi="Arial" w:cs="Arial"/>
          <w:spacing w:val="71"/>
          <w:sz w:val="18"/>
          <w:szCs w:val="18"/>
        </w:rPr>
        <w:t xml:space="preserve"> </w:t>
      </w:r>
      <w:r w:rsidRPr="00A55C4D">
        <w:rPr>
          <w:rFonts w:ascii="Arial" w:hAnsi="Arial" w:cs="Arial"/>
          <w:sz w:val="18"/>
          <w:szCs w:val="18"/>
        </w:rPr>
        <w:t>ограниченных</w:t>
      </w:r>
      <w:r w:rsidRPr="00A55C4D">
        <w:rPr>
          <w:rFonts w:ascii="Arial" w:hAnsi="Arial" w:cs="Arial"/>
          <w:spacing w:val="1"/>
          <w:sz w:val="18"/>
          <w:szCs w:val="18"/>
        </w:rPr>
        <w:t xml:space="preserve"> </w:t>
      </w:r>
      <w:r w:rsidRPr="00A55C4D">
        <w:rPr>
          <w:rFonts w:ascii="Arial" w:hAnsi="Arial" w:cs="Arial"/>
          <w:sz w:val="18"/>
          <w:szCs w:val="18"/>
        </w:rPr>
        <w:t>возможностей</w:t>
      </w:r>
      <w:r w:rsidRPr="00A55C4D">
        <w:rPr>
          <w:rFonts w:ascii="Arial" w:hAnsi="Arial" w:cs="Arial"/>
          <w:spacing w:val="-1"/>
          <w:sz w:val="18"/>
          <w:szCs w:val="18"/>
        </w:rPr>
        <w:t xml:space="preserve"> </w:t>
      </w:r>
      <w:r w:rsidRPr="00A55C4D">
        <w:rPr>
          <w:rFonts w:ascii="Arial" w:hAnsi="Arial" w:cs="Arial"/>
          <w:sz w:val="18"/>
          <w:szCs w:val="18"/>
        </w:rPr>
        <w:t>инвалидов.</w:t>
      </w:r>
    </w:p>
    <w:p w:rsidR="00A55C4D" w:rsidRPr="00A55C4D" w:rsidRDefault="00A55C4D" w:rsidP="00A55C4D">
      <w:pPr>
        <w:pStyle w:val="a3"/>
        <w:tabs>
          <w:tab w:val="left" w:pos="1816"/>
        </w:tabs>
        <w:spacing w:after="0" w:line="240" w:lineRule="auto"/>
        <w:ind w:left="0" w:right="174"/>
        <w:rPr>
          <w:rFonts w:ascii="Arial" w:hAnsi="Arial" w:cs="Arial"/>
          <w:sz w:val="18"/>
          <w:szCs w:val="18"/>
        </w:rPr>
      </w:pPr>
      <w:r w:rsidRPr="00A55C4D">
        <w:rPr>
          <w:rFonts w:ascii="Arial" w:hAnsi="Arial" w:cs="Arial"/>
          <w:sz w:val="18"/>
          <w:szCs w:val="18"/>
        </w:rPr>
        <w:t>2.13.2. В</w:t>
      </w:r>
      <w:r w:rsidRPr="00A55C4D">
        <w:rPr>
          <w:rFonts w:ascii="Arial" w:hAnsi="Arial" w:cs="Arial"/>
          <w:spacing w:val="1"/>
          <w:sz w:val="18"/>
          <w:szCs w:val="18"/>
        </w:rPr>
        <w:t xml:space="preserve"> </w:t>
      </w:r>
      <w:r w:rsidRPr="00A55C4D">
        <w:rPr>
          <w:rFonts w:ascii="Arial" w:hAnsi="Arial" w:cs="Arial"/>
          <w:sz w:val="18"/>
          <w:szCs w:val="18"/>
        </w:rPr>
        <w:t>соответствии</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законодательством</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социальной</w:t>
      </w:r>
      <w:r w:rsidRPr="00A55C4D">
        <w:rPr>
          <w:rFonts w:ascii="Arial" w:hAnsi="Arial" w:cs="Arial"/>
          <w:spacing w:val="1"/>
          <w:sz w:val="18"/>
          <w:szCs w:val="18"/>
        </w:rPr>
        <w:t xml:space="preserve"> </w:t>
      </w:r>
      <w:r w:rsidRPr="00A55C4D">
        <w:rPr>
          <w:rFonts w:ascii="Arial" w:hAnsi="Arial" w:cs="Arial"/>
          <w:sz w:val="18"/>
          <w:szCs w:val="18"/>
        </w:rPr>
        <w:t>защите</w:t>
      </w:r>
      <w:r w:rsidRPr="00A55C4D">
        <w:rPr>
          <w:rFonts w:ascii="Arial" w:hAnsi="Arial" w:cs="Arial"/>
          <w:spacing w:val="1"/>
          <w:sz w:val="18"/>
          <w:szCs w:val="18"/>
        </w:rPr>
        <w:t xml:space="preserve"> </w:t>
      </w:r>
      <w:r w:rsidRPr="00A55C4D">
        <w:rPr>
          <w:rFonts w:ascii="Arial" w:hAnsi="Arial" w:cs="Arial"/>
          <w:sz w:val="18"/>
          <w:szCs w:val="18"/>
        </w:rPr>
        <w:t>инвалидов</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целях</w:t>
      </w:r>
      <w:r w:rsidRPr="00A55C4D">
        <w:rPr>
          <w:rFonts w:ascii="Arial" w:hAnsi="Arial" w:cs="Arial"/>
          <w:spacing w:val="1"/>
          <w:sz w:val="18"/>
          <w:szCs w:val="18"/>
        </w:rPr>
        <w:t xml:space="preserve"> </w:t>
      </w:r>
      <w:r w:rsidRPr="00A55C4D">
        <w:rPr>
          <w:rFonts w:ascii="Arial" w:hAnsi="Arial" w:cs="Arial"/>
          <w:sz w:val="18"/>
          <w:szCs w:val="18"/>
        </w:rPr>
        <w:t>беспрепятственного</w:t>
      </w:r>
      <w:r w:rsidRPr="00A55C4D">
        <w:rPr>
          <w:rFonts w:ascii="Arial" w:hAnsi="Arial" w:cs="Arial"/>
          <w:spacing w:val="1"/>
          <w:sz w:val="18"/>
          <w:szCs w:val="18"/>
        </w:rPr>
        <w:t xml:space="preserve"> </w:t>
      </w:r>
      <w:r w:rsidRPr="00A55C4D">
        <w:rPr>
          <w:rFonts w:ascii="Arial" w:hAnsi="Arial" w:cs="Arial"/>
          <w:sz w:val="18"/>
          <w:szCs w:val="18"/>
        </w:rPr>
        <w:t>доступа</w:t>
      </w:r>
      <w:r w:rsidRPr="00A55C4D">
        <w:rPr>
          <w:rFonts w:ascii="Arial" w:hAnsi="Arial" w:cs="Arial"/>
          <w:spacing w:val="1"/>
          <w:sz w:val="18"/>
          <w:szCs w:val="18"/>
        </w:rPr>
        <w:t xml:space="preserve"> </w:t>
      </w:r>
      <w:r w:rsidRPr="00A55C4D">
        <w:rPr>
          <w:rFonts w:ascii="Arial" w:hAnsi="Arial" w:cs="Arial"/>
          <w:sz w:val="18"/>
          <w:szCs w:val="18"/>
        </w:rPr>
        <w:t>к</w:t>
      </w:r>
      <w:r w:rsidRPr="00A55C4D">
        <w:rPr>
          <w:rFonts w:ascii="Arial" w:hAnsi="Arial" w:cs="Arial"/>
          <w:spacing w:val="1"/>
          <w:sz w:val="18"/>
          <w:szCs w:val="18"/>
        </w:rPr>
        <w:t xml:space="preserve"> </w:t>
      </w:r>
      <w:r w:rsidRPr="00A55C4D">
        <w:rPr>
          <w:rFonts w:ascii="Arial" w:hAnsi="Arial" w:cs="Arial"/>
          <w:sz w:val="18"/>
          <w:szCs w:val="18"/>
        </w:rPr>
        <w:t>месту</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2"/>
          <w:sz w:val="18"/>
          <w:szCs w:val="18"/>
        </w:rPr>
        <w:t xml:space="preserve"> </w:t>
      </w:r>
      <w:r w:rsidRPr="00A55C4D">
        <w:rPr>
          <w:rFonts w:ascii="Arial" w:hAnsi="Arial" w:cs="Arial"/>
          <w:sz w:val="18"/>
          <w:szCs w:val="18"/>
        </w:rPr>
        <w:t>государственной</w:t>
      </w:r>
      <w:r w:rsidRPr="00A55C4D">
        <w:rPr>
          <w:rFonts w:ascii="Arial" w:hAnsi="Arial" w:cs="Arial"/>
          <w:spacing w:val="-2"/>
          <w:sz w:val="18"/>
          <w:szCs w:val="18"/>
        </w:rPr>
        <w:t xml:space="preserve"> </w:t>
      </w:r>
      <w:r w:rsidRPr="00A55C4D">
        <w:rPr>
          <w:rFonts w:ascii="Arial" w:hAnsi="Arial" w:cs="Arial"/>
          <w:sz w:val="18"/>
          <w:szCs w:val="18"/>
        </w:rPr>
        <w:t>или муниципальной</w:t>
      </w:r>
      <w:r w:rsidRPr="00A55C4D">
        <w:rPr>
          <w:rFonts w:ascii="Arial" w:hAnsi="Arial" w:cs="Arial"/>
          <w:spacing w:val="-2"/>
          <w:sz w:val="18"/>
          <w:szCs w:val="18"/>
        </w:rPr>
        <w:t xml:space="preserve"> </w:t>
      </w:r>
      <w:r w:rsidRPr="00A55C4D">
        <w:rPr>
          <w:rFonts w:ascii="Arial" w:hAnsi="Arial" w:cs="Arial"/>
          <w:sz w:val="18"/>
          <w:szCs w:val="18"/>
        </w:rPr>
        <w:t>услуги</w:t>
      </w:r>
      <w:r w:rsidRPr="00A55C4D">
        <w:rPr>
          <w:rFonts w:ascii="Arial" w:hAnsi="Arial" w:cs="Arial"/>
          <w:spacing w:val="-3"/>
          <w:sz w:val="18"/>
          <w:szCs w:val="18"/>
        </w:rPr>
        <w:t xml:space="preserve"> </w:t>
      </w:r>
      <w:r w:rsidRPr="00A55C4D">
        <w:rPr>
          <w:rFonts w:ascii="Arial" w:hAnsi="Arial" w:cs="Arial"/>
          <w:sz w:val="18"/>
          <w:szCs w:val="18"/>
        </w:rPr>
        <w:t>обеспечивается:</w:t>
      </w:r>
    </w:p>
    <w:p w:rsidR="00A55C4D" w:rsidRPr="00A55C4D" w:rsidRDefault="00A55C4D" w:rsidP="00A55C4D">
      <w:pPr>
        <w:pStyle w:val="a3"/>
        <w:tabs>
          <w:tab w:val="left" w:pos="1254"/>
        </w:tabs>
        <w:spacing w:after="0" w:line="240" w:lineRule="auto"/>
        <w:ind w:left="0" w:right="172"/>
        <w:rPr>
          <w:rFonts w:ascii="Arial" w:hAnsi="Arial" w:cs="Arial"/>
          <w:sz w:val="18"/>
          <w:szCs w:val="18"/>
        </w:rPr>
      </w:pPr>
      <w:r w:rsidRPr="00A55C4D">
        <w:rPr>
          <w:rFonts w:ascii="Arial" w:hAnsi="Arial" w:cs="Arial"/>
          <w:sz w:val="18"/>
          <w:szCs w:val="18"/>
        </w:rPr>
        <w:t>1)сопровождение</w:t>
      </w:r>
      <w:r w:rsidRPr="00A55C4D">
        <w:rPr>
          <w:rFonts w:ascii="Arial" w:hAnsi="Arial" w:cs="Arial"/>
          <w:spacing w:val="1"/>
          <w:sz w:val="18"/>
          <w:szCs w:val="18"/>
        </w:rPr>
        <w:t xml:space="preserve"> </w:t>
      </w:r>
      <w:r w:rsidRPr="00A55C4D">
        <w:rPr>
          <w:rFonts w:ascii="Arial" w:hAnsi="Arial" w:cs="Arial"/>
          <w:sz w:val="18"/>
          <w:szCs w:val="18"/>
        </w:rPr>
        <w:t>инвалидов,</w:t>
      </w:r>
      <w:r w:rsidRPr="00A55C4D">
        <w:rPr>
          <w:rFonts w:ascii="Arial" w:hAnsi="Arial" w:cs="Arial"/>
          <w:spacing w:val="1"/>
          <w:sz w:val="18"/>
          <w:szCs w:val="18"/>
        </w:rPr>
        <w:t xml:space="preserve"> </w:t>
      </w:r>
      <w:r w:rsidRPr="00A55C4D">
        <w:rPr>
          <w:rFonts w:ascii="Arial" w:hAnsi="Arial" w:cs="Arial"/>
          <w:sz w:val="18"/>
          <w:szCs w:val="18"/>
        </w:rPr>
        <w:t>имеющих</w:t>
      </w:r>
      <w:r w:rsidRPr="00A55C4D">
        <w:rPr>
          <w:rFonts w:ascii="Arial" w:hAnsi="Arial" w:cs="Arial"/>
          <w:spacing w:val="1"/>
          <w:sz w:val="18"/>
          <w:szCs w:val="18"/>
        </w:rPr>
        <w:t xml:space="preserve"> </w:t>
      </w:r>
      <w:r w:rsidRPr="00A55C4D">
        <w:rPr>
          <w:rFonts w:ascii="Arial" w:hAnsi="Arial" w:cs="Arial"/>
          <w:sz w:val="18"/>
          <w:szCs w:val="18"/>
        </w:rPr>
        <w:t>стойкие</w:t>
      </w:r>
      <w:r w:rsidRPr="00A55C4D">
        <w:rPr>
          <w:rFonts w:ascii="Arial" w:hAnsi="Arial" w:cs="Arial"/>
          <w:spacing w:val="1"/>
          <w:sz w:val="18"/>
          <w:szCs w:val="18"/>
        </w:rPr>
        <w:t xml:space="preserve"> </w:t>
      </w:r>
      <w:r w:rsidRPr="00A55C4D">
        <w:rPr>
          <w:rFonts w:ascii="Arial" w:hAnsi="Arial" w:cs="Arial"/>
          <w:sz w:val="18"/>
          <w:szCs w:val="18"/>
        </w:rPr>
        <w:t>расстройства</w:t>
      </w:r>
      <w:r w:rsidRPr="00A55C4D">
        <w:rPr>
          <w:rFonts w:ascii="Arial" w:hAnsi="Arial" w:cs="Arial"/>
          <w:spacing w:val="1"/>
          <w:sz w:val="18"/>
          <w:szCs w:val="18"/>
        </w:rPr>
        <w:t xml:space="preserve"> </w:t>
      </w:r>
      <w:r w:rsidRPr="00A55C4D">
        <w:rPr>
          <w:rFonts w:ascii="Arial" w:hAnsi="Arial" w:cs="Arial"/>
          <w:sz w:val="18"/>
          <w:szCs w:val="18"/>
        </w:rPr>
        <w:t>функции</w:t>
      </w:r>
      <w:r w:rsidRPr="00A55C4D">
        <w:rPr>
          <w:rFonts w:ascii="Arial" w:hAnsi="Arial" w:cs="Arial"/>
          <w:spacing w:val="1"/>
          <w:sz w:val="18"/>
          <w:szCs w:val="18"/>
        </w:rPr>
        <w:t xml:space="preserve"> </w:t>
      </w:r>
      <w:r w:rsidRPr="00A55C4D">
        <w:rPr>
          <w:rFonts w:ascii="Arial" w:hAnsi="Arial" w:cs="Arial"/>
          <w:sz w:val="18"/>
          <w:szCs w:val="18"/>
        </w:rPr>
        <w:t>зрения</w:t>
      </w:r>
      <w:r w:rsidRPr="00A55C4D">
        <w:rPr>
          <w:rFonts w:ascii="Arial" w:hAnsi="Arial" w:cs="Arial"/>
          <w:spacing w:val="-4"/>
          <w:sz w:val="18"/>
          <w:szCs w:val="18"/>
        </w:rPr>
        <w:t xml:space="preserve"> </w:t>
      </w:r>
      <w:r w:rsidRPr="00A55C4D">
        <w:rPr>
          <w:rFonts w:ascii="Arial" w:hAnsi="Arial" w:cs="Arial"/>
          <w:sz w:val="18"/>
          <w:szCs w:val="18"/>
        </w:rPr>
        <w:t>и самостоятельного передвижения, и</w:t>
      </w:r>
      <w:r w:rsidRPr="00A55C4D">
        <w:rPr>
          <w:rFonts w:ascii="Arial" w:hAnsi="Arial" w:cs="Arial"/>
          <w:spacing w:val="-4"/>
          <w:sz w:val="18"/>
          <w:szCs w:val="18"/>
        </w:rPr>
        <w:t xml:space="preserve"> </w:t>
      </w:r>
      <w:r w:rsidRPr="00A55C4D">
        <w:rPr>
          <w:rFonts w:ascii="Arial" w:hAnsi="Arial" w:cs="Arial"/>
          <w:sz w:val="18"/>
          <w:szCs w:val="18"/>
        </w:rPr>
        <w:t>оказание им</w:t>
      </w:r>
      <w:r w:rsidRPr="00A55C4D">
        <w:rPr>
          <w:rFonts w:ascii="Arial" w:hAnsi="Arial" w:cs="Arial"/>
          <w:spacing w:val="-4"/>
          <w:sz w:val="18"/>
          <w:szCs w:val="18"/>
        </w:rPr>
        <w:t xml:space="preserve"> </w:t>
      </w:r>
      <w:r w:rsidRPr="00A55C4D">
        <w:rPr>
          <w:rFonts w:ascii="Arial" w:hAnsi="Arial" w:cs="Arial"/>
          <w:sz w:val="18"/>
          <w:szCs w:val="18"/>
        </w:rPr>
        <w:t>помощи;</w:t>
      </w:r>
    </w:p>
    <w:p w:rsidR="00A55C4D" w:rsidRPr="00A55C4D" w:rsidRDefault="00A55C4D" w:rsidP="00A55C4D">
      <w:pPr>
        <w:pStyle w:val="a3"/>
        <w:tabs>
          <w:tab w:val="left" w:pos="1173"/>
        </w:tabs>
        <w:spacing w:after="0" w:line="240" w:lineRule="auto"/>
        <w:ind w:left="0" w:right="173"/>
        <w:rPr>
          <w:rFonts w:ascii="Arial" w:hAnsi="Arial" w:cs="Arial"/>
          <w:sz w:val="18"/>
          <w:szCs w:val="18"/>
        </w:rPr>
      </w:pPr>
      <w:r w:rsidRPr="00A55C4D">
        <w:rPr>
          <w:rFonts w:ascii="Arial" w:hAnsi="Arial" w:cs="Arial"/>
          <w:sz w:val="18"/>
          <w:szCs w:val="18"/>
        </w:rPr>
        <w:t>2)возможность посадки в транспортное средство и высадки из него, в том</w:t>
      </w:r>
      <w:r w:rsidRPr="00A55C4D">
        <w:rPr>
          <w:rFonts w:ascii="Arial" w:hAnsi="Arial" w:cs="Arial"/>
          <w:spacing w:val="1"/>
          <w:sz w:val="18"/>
          <w:szCs w:val="18"/>
        </w:rPr>
        <w:t xml:space="preserve"> </w:t>
      </w:r>
      <w:r w:rsidRPr="00A55C4D">
        <w:rPr>
          <w:rFonts w:ascii="Arial" w:hAnsi="Arial" w:cs="Arial"/>
          <w:sz w:val="18"/>
          <w:szCs w:val="18"/>
        </w:rPr>
        <w:t>числе</w:t>
      </w:r>
      <w:r w:rsidRPr="00A55C4D">
        <w:rPr>
          <w:rFonts w:ascii="Arial" w:hAnsi="Arial" w:cs="Arial"/>
          <w:spacing w:val="-3"/>
          <w:sz w:val="18"/>
          <w:szCs w:val="18"/>
        </w:rPr>
        <w:t xml:space="preserve"> </w:t>
      </w:r>
      <w:r w:rsidRPr="00A55C4D">
        <w:rPr>
          <w:rFonts w:ascii="Arial" w:hAnsi="Arial" w:cs="Arial"/>
          <w:sz w:val="18"/>
          <w:szCs w:val="18"/>
        </w:rPr>
        <w:t>с</w:t>
      </w:r>
      <w:r w:rsidRPr="00A55C4D">
        <w:rPr>
          <w:rFonts w:ascii="Arial" w:hAnsi="Arial" w:cs="Arial"/>
          <w:spacing w:val="-3"/>
          <w:sz w:val="18"/>
          <w:szCs w:val="18"/>
        </w:rPr>
        <w:t xml:space="preserve"> </w:t>
      </w:r>
      <w:r w:rsidRPr="00A55C4D">
        <w:rPr>
          <w:rFonts w:ascii="Arial" w:hAnsi="Arial" w:cs="Arial"/>
          <w:sz w:val="18"/>
          <w:szCs w:val="18"/>
        </w:rPr>
        <w:t>использованием кресла-коляски;</w:t>
      </w:r>
    </w:p>
    <w:p w:rsidR="00A55C4D" w:rsidRPr="00A55C4D" w:rsidRDefault="00A55C4D" w:rsidP="00A55C4D">
      <w:pPr>
        <w:pStyle w:val="a3"/>
        <w:tabs>
          <w:tab w:val="left" w:pos="1316"/>
        </w:tabs>
        <w:spacing w:after="0" w:line="240" w:lineRule="auto"/>
        <w:ind w:left="0" w:right="175"/>
        <w:rPr>
          <w:rFonts w:ascii="Arial" w:hAnsi="Arial" w:cs="Arial"/>
          <w:sz w:val="18"/>
          <w:szCs w:val="18"/>
        </w:rPr>
      </w:pPr>
      <w:r w:rsidRPr="00A55C4D">
        <w:rPr>
          <w:rFonts w:ascii="Arial" w:hAnsi="Arial" w:cs="Arial"/>
          <w:sz w:val="18"/>
          <w:szCs w:val="18"/>
        </w:rPr>
        <w:t>3)надлежащее</w:t>
      </w:r>
      <w:r w:rsidRPr="00A55C4D">
        <w:rPr>
          <w:rFonts w:ascii="Arial" w:hAnsi="Arial" w:cs="Arial"/>
          <w:spacing w:val="1"/>
          <w:sz w:val="18"/>
          <w:szCs w:val="18"/>
        </w:rPr>
        <w:t xml:space="preserve"> </w:t>
      </w:r>
      <w:r w:rsidRPr="00A55C4D">
        <w:rPr>
          <w:rFonts w:ascii="Arial" w:hAnsi="Arial" w:cs="Arial"/>
          <w:sz w:val="18"/>
          <w:szCs w:val="18"/>
        </w:rPr>
        <w:t>размещение</w:t>
      </w:r>
      <w:r w:rsidRPr="00A55C4D">
        <w:rPr>
          <w:rFonts w:ascii="Arial" w:hAnsi="Arial" w:cs="Arial"/>
          <w:spacing w:val="1"/>
          <w:sz w:val="18"/>
          <w:szCs w:val="18"/>
        </w:rPr>
        <w:t xml:space="preserve"> </w:t>
      </w:r>
      <w:r w:rsidRPr="00A55C4D">
        <w:rPr>
          <w:rFonts w:ascii="Arial" w:hAnsi="Arial" w:cs="Arial"/>
          <w:sz w:val="18"/>
          <w:szCs w:val="18"/>
        </w:rPr>
        <w:t>оборудования</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носителей</w:t>
      </w:r>
      <w:r w:rsidRPr="00A55C4D">
        <w:rPr>
          <w:rFonts w:ascii="Arial" w:hAnsi="Arial" w:cs="Arial"/>
          <w:spacing w:val="1"/>
          <w:sz w:val="18"/>
          <w:szCs w:val="18"/>
        </w:rPr>
        <w:t xml:space="preserve"> </w:t>
      </w:r>
      <w:r w:rsidRPr="00A55C4D">
        <w:rPr>
          <w:rFonts w:ascii="Arial" w:hAnsi="Arial" w:cs="Arial"/>
          <w:sz w:val="18"/>
          <w:szCs w:val="18"/>
        </w:rPr>
        <w:t>информации,</w:t>
      </w:r>
      <w:r w:rsidRPr="00A55C4D">
        <w:rPr>
          <w:rFonts w:ascii="Arial" w:hAnsi="Arial" w:cs="Arial"/>
          <w:spacing w:val="1"/>
          <w:sz w:val="18"/>
          <w:szCs w:val="18"/>
        </w:rPr>
        <w:t xml:space="preserve"> </w:t>
      </w:r>
      <w:r w:rsidRPr="00A55C4D">
        <w:rPr>
          <w:rFonts w:ascii="Arial" w:hAnsi="Arial" w:cs="Arial"/>
          <w:sz w:val="18"/>
          <w:szCs w:val="18"/>
        </w:rPr>
        <w:t>необходимых</w:t>
      </w:r>
      <w:r w:rsidRPr="00A55C4D">
        <w:rPr>
          <w:rFonts w:ascii="Arial" w:hAnsi="Arial" w:cs="Arial"/>
          <w:spacing w:val="21"/>
          <w:sz w:val="18"/>
          <w:szCs w:val="18"/>
        </w:rPr>
        <w:t xml:space="preserve"> </w:t>
      </w:r>
      <w:r w:rsidRPr="00A55C4D">
        <w:rPr>
          <w:rFonts w:ascii="Arial" w:hAnsi="Arial" w:cs="Arial"/>
          <w:sz w:val="18"/>
          <w:szCs w:val="18"/>
        </w:rPr>
        <w:t>для</w:t>
      </w:r>
      <w:r w:rsidRPr="00A55C4D">
        <w:rPr>
          <w:rFonts w:ascii="Arial" w:hAnsi="Arial" w:cs="Arial"/>
          <w:spacing w:val="22"/>
          <w:sz w:val="18"/>
          <w:szCs w:val="18"/>
        </w:rPr>
        <w:t xml:space="preserve"> </w:t>
      </w:r>
      <w:r w:rsidRPr="00A55C4D">
        <w:rPr>
          <w:rFonts w:ascii="Arial" w:hAnsi="Arial" w:cs="Arial"/>
          <w:sz w:val="18"/>
          <w:szCs w:val="18"/>
        </w:rPr>
        <w:t>обеспечения</w:t>
      </w:r>
      <w:r w:rsidRPr="00A55C4D">
        <w:rPr>
          <w:rFonts w:ascii="Arial" w:hAnsi="Arial" w:cs="Arial"/>
          <w:spacing w:val="21"/>
          <w:sz w:val="18"/>
          <w:szCs w:val="18"/>
        </w:rPr>
        <w:t xml:space="preserve"> </w:t>
      </w:r>
      <w:r w:rsidRPr="00A55C4D">
        <w:rPr>
          <w:rFonts w:ascii="Arial" w:hAnsi="Arial" w:cs="Arial"/>
          <w:sz w:val="18"/>
          <w:szCs w:val="18"/>
        </w:rPr>
        <w:t>беспрепятственного</w:t>
      </w:r>
      <w:r w:rsidRPr="00A55C4D">
        <w:rPr>
          <w:rFonts w:ascii="Arial" w:hAnsi="Arial" w:cs="Arial"/>
          <w:spacing w:val="20"/>
          <w:sz w:val="18"/>
          <w:szCs w:val="18"/>
        </w:rPr>
        <w:t xml:space="preserve"> </w:t>
      </w:r>
      <w:r w:rsidRPr="00A55C4D">
        <w:rPr>
          <w:rFonts w:ascii="Arial" w:hAnsi="Arial" w:cs="Arial"/>
          <w:sz w:val="18"/>
          <w:szCs w:val="18"/>
        </w:rPr>
        <w:t>доступа</w:t>
      </w:r>
      <w:r w:rsidRPr="00A55C4D">
        <w:rPr>
          <w:rFonts w:ascii="Arial" w:hAnsi="Arial" w:cs="Arial"/>
          <w:spacing w:val="21"/>
          <w:sz w:val="18"/>
          <w:szCs w:val="18"/>
        </w:rPr>
        <w:t xml:space="preserve"> </w:t>
      </w:r>
      <w:r w:rsidRPr="00A55C4D">
        <w:rPr>
          <w:rFonts w:ascii="Arial" w:hAnsi="Arial" w:cs="Arial"/>
          <w:sz w:val="18"/>
          <w:szCs w:val="18"/>
        </w:rPr>
        <w:t>инвалидов</w:t>
      </w:r>
      <w:r w:rsidRPr="00A55C4D">
        <w:rPr>
          <w:rFonts w:ascii="Arial" w:hAnsi="Arial" w:cs="Arial"/>
          <w:spacing w:val="19"/>
          <w:sz w:val="18"/>
          <w:szCs w:val="18"/>
        </w:rPr>
        <w:t xml:space="preserve"> </w:t>
      </w:r>
      <w:r w:rsidRPr="00A55C4D">
        <w:rPr>
          <w:rFonts w:ascii="Arial" w:hAnsi="Arial" w:cs="Arial"/>
          <w:sz w:val="18"/>
          <w:szCs w:val="18"/>
        </w:rPr>
        <w:t>к</w:t>
      </w:r>
      <w:r w:rsidRPr="00A55C4D">
        <w:rPr>
          <w:rFonts w:ascii="Arial" w:hAnsi="Arial" w:cs="Arial"/>
          <w:spacing w:val="22"/>
          <w:sz w:val="18"/>
          <w:szCs w:val="18"/>
        </w:rPr>
        <w:t xml:space="preserve"> </w:t>
      </w:r>
      <w:r w:rsidRPr="00A55C4D">
        <w:rPr>
          <w:rFonts w:ascii="Arial" w:hAnsi="Arial" w:cs="Arial"/>
          <w:sz w:val="18"/>
          <w:szCs w:val="18"/>
        </w:rPr>
        <w:t>услугам</w:t>
      </w:r>
      <w:r w:rsidRPr="00A55C4D">
        <w:rPr>
          <w:rFonts w:ascii="Arial" w:hAnsi="Arial" w:cs="Arial"/>
          <w:spacing w:val="-68"/>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учетом ограничений</w:t>
      </w:r>
      <w:r w:rsidRPr="00A55C4D">
        <w:rPr>
          <w:rFonts w:ascii="Arial" w:hAnsi="Arial" w:cs="Arial"/>
          <w:spacing w:val="-3"/>
          <w:sz w:val="18"/>
          <w:szCs w:val="18"/>
        </w:rPr>
        <w:t xml:space="preserve"> </w:t>
      </w:r>
      <w:r w:rsidRPr="00A55C4D">
        <w:rPr>
          <w:rFonts w:ascii="Arial" w:hAnsi="Arial" w:cs="Arial"/>
          <w:sz w:val="18"/>
          <w:szCs w:val="18"/>
        </w:rPr>
        <w:t>их</w:t>
      </w:r>
      <w:r w:rsidRPr="00A55C4D">
        <w:rPr>
          <w:rFonts w:ascii="Arial" w:hAnsi="Arial" w:cs="Arial"/>
          <w:spacing w:val="1"/>
          <w:sz w:val="18"/>
          <w:szCs w:val="18"/>
        </w:rPr>
        <w:t xml:space="preserve"> </w:t>
      </w:r>
      <w:r w:rsidRPr="00A55C4D">
        <w:rPr>
          <w:rFonts w:ascii="Arial" w:hAnsi="Arial" w:cs="Arial"/>
          <w:sz w:val="18"/>
          <w:szCs w:val="18"/>
        </w:rPr>
        <w:t>жизнедеятельности;</w:t>
      </w:r>
    </w:p>
    <w:p w:rsidR="00A55C4D" w:rsidRPr="00A55C4D" w:rsidRDefault="00A55C4D" w:rsidP="00A55C4D">
      <w:pPr>
        <w:pStyle w:val="a3"/>
        <w:tabs>
          <w:tab w:val="left" w:pos="1282"/>
        </w:tabs>
        <w:spacing w:after="0" w:line="240" w:lineRule="auto"/>
        <w:ind w:left="0" w:right="174"/>
        <w:rPr>
          <w:rFonts w:ascii="Arial" w:hAnsi="Arial" w:cs="Arial"/>
          <w:sz w:val="18"/>
          <w:szCs w:val="18"/>
        </w:rPr>
      </w:pPr>
      <w:r w:rsidRPr="00A55C4D">
        <w:rPr>
          <w:rFonts w:ascii="Arial" w:hAnsi="Arial" w:cs="Arial"/>
          <w:sz w:val="18"/>
          <w:szCs w:val="18"/>
        </w:rPr>
        <w:t>4)дублирование</w:t>
      </w:r>
      <w:r w:rsidRPr="00A55C4D">
        <w:rPr>
          <w:rFonts w:ascii="Arial" w:hAnsi="Arial" w:cs="Arial"/>
          <w:spacing w:val="1"/>
          <w:sz w:val="18"/>
          <w:szCs w:val="18"/>
        </w:rPr>
        <w:t xml:space="preserve"> </w:t>
      </w:r>
      <w:r w:rsidRPr="00A55C4D">
        <w:rPr>
          <w:rFonts w:ascii="Arial" w:hAnsi="Arial" w:cs="Arial"/>
          <w:sz w:val="18"/>
          <w:szCs w:val="18"/>
        </w:rPr>
        <w:t>необходимой</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инвалидов</w:t>
      </w:r>
      <w:r w:rsidRPr="00A55C4D">
        <w:rPr>
          <w:rFonts w:ascii="Arial" w:hAnsi="Arial" w:cs="Arial"/>
          <w:spacing w:val="1"/>
          <w:sz w:val="18"/>
          <w:szCs w:val="18"/>
        </w:rPr>
        <w:t xml:space="preserve"> </w:t>
      </w:r>
      <w:r w:rsidRPr="00A55C4D">
        <w:rPr>
          <w:rFonts w:ascii="Arial" w:hAnsi="Arial" w:cs="Arial"/>
          <w:sz w:val="18"/>
          <w:szCs w:val="18"/>
        </w:rPr>
        <w:t>звуковой</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зрительной</w:t>
      </w:r>
      <w:r w:rsidRPr="00A55C4D">
        <w:rPr>
          <w:rFonts w:ascii="Arial" w:hAnsi="Arial" w:cs="Arial"/>
          <w:spacing w:val="1"/>
          <w:sz w:val="18"/>
          <w:szCs w:val="18"/>
        </w:rPr>
        <w:t xml:space="preserve"> </w:t>
      </w:r>
      <w:r w:rsidRPr="00A55C4D">
        <w:rPr>
          <w:rFonts w:ascii="Arial" w:hAnsi="Arial" w:cs="Arial"/>
          <w:sz w:val="18"/>
          <w:szCs w:val="18"/>
        </w:rPr>
        <w:t>информации,</w:t>
      </w:r>
      <w:r w:rsidRPr="00A55C4D">
        <w:rPr>
          <w:rFonts w:ascii="Arial" w:hAnsi="Arial" w:cs="Arial"/>
          <w:spacing w:val="1"/>
          <w:sz w:val="18"/>
          <w:szCs w:val="18"/>
        </w:rPr>
        <w:t xml:space="preserve"> </w:t>
      </w:r>
      <w:r w:rsidRPr="00A55C4D">
        <w:rPr>
          <w:rFonts w:ascii="Arial" w:hAnsi="Arial" w:cs="Arial"/>
          <w:sz w:val="18"/>
          <w:szCs w:val="18"/>
        </w:rPr>
        <w:t>а</w:t>
      </w:r>
      <w:r w:rsidRPr="00A55C4D">
        <w:rPr>
          <w:rFonts w:ascii="Arial" w:hAnsi="Arial" w:cs="Arial"/>
          <w:spacing w:val="1"/>
          <w:sz w:val="18"/>
          <w:szCs w:val="18"/>
        </w:rPr>
        <w:t xml:space="preserve"> </w:t>
      </w:r>
      <w:r w:rsidRPr="00A55C4D">
        <w:rPr>
          <w:rFonts w:ascii="Arial" w:hAnsi="Arial" w:cs="Arial"/>
          <w:sz w:val="18"/>
          <w:szCs w:val="18"/>
        </w:rPr>
        <w:t>также</w:t>
      </w:r>
      <w:r w:rsidRPr="00A55C4D">
        <w:rPr>
          <w:rFonts w:ascii="Arial" w:hAnsi="Arial" w:cs="Arial"/>
          <w:spacing w:val="1"/>
          <w:sz w:val="18"/>
          <w:szCs w:val="18"/>
        </w:rPr>
        <w:t xml:space="preserve"> </w:t>
      </w:r>
      <w:r w:rsidRPr="00A55C4D">
        <w:rPr>
          <w:rFonts w:ascii="Arial" w:hAnsi="Arial" w:cs="Arial"/>
          <w:sz w:val="18"/>
          <w:szCs w:val="18"/>
        </w:rPr>
        <w:t>надписей,</w:t>
      </w:r>
      <w:r w:rsidRPr="00A55C4D">
        <w:rPr>
          <w:rFonts w:ascii="Arial" w:hAnsi="Arial" w:cs="Arial"/>
          <w:spacing w:val="1"/>
          <w:sz w:val="18"/>
          <w:szCs w:val="18"/>
        </w:rPr>
        <w:t xml:space="preserve"> </w:t>
      </w:r>
      <w:r w:rsidRPr="00A55C4D">
        <w:rPr>
          <w:rFonts w:ascii="Arial" w:hAnsi="Arial" w:cs="Arial"/>
          <w:sz w:val="18"/>
          <w:szCs w:val="18"/>
        </w:rPr>
        <w:t>знаков</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иной</w:t>
      </w:r>
      <w:r w:rsidRPr="00A55C4D">
        <w:rPr>
          <w:rFonts w:ascii="Arial" w:hAnsi="Arial" w:cs="Arial"/>
          <w:spacing w:val="1"/>
          <w:sz w:val="18"/>
          <w:szCs w:val="18"/>
        </w:rPr>
        <w:t xml:space="preserve"> </w:t>
      </w:r>
      <w:r w:rsidRPr="00A55C4D">
        <w:rPr>
          <w:rFonts w:ascii="Arial" w:hAnsi="Arial" w:cs="Arial"/>
          <w:sz w:val="18"/>
          <w:szCs w:val="18"/>
        </w:rPr>
        <w:t>текстовой</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графической</w:t>
      </w:r>
      <w:r w:rsidRPr="00A55C4D">
        <w:rPr>
          <w:rFonts w:ascii="Arial" w:hAnsi="Arial" w:cs="Arial"/>
          <w:spacing w:val="-67"/>
          <w:sz w:val="18"/>
          <w:szCs w:val="18"/>
        </w:rPr>
        <w:t xml:space="preserve"> </w:t>
      </w:r>
      <w:r w:rsidRPr="00A55C4D">
        <w:rPr>
          <w:rFonts w:ascii="Arial" w:hAnsi="Arial" w:cs="Arial"/>
          <w:sz w:val="18"/>
          <w:szCs w:val="18"/>
        </w:rPr>
        <w:t>информации</w:t>
      </w:r>
      <w:r w:rsidRPr="00A55C4D">
        <w:rPr>
          <w:rFonts w:ascii="Arial" w:hAnsi="Arial" w:cs="Arial"/>
          <w:spacing w:val="-2"/>
          <w:sz w:val="18"/>
          <w:szCs w:val="18"/>
        </w:rPr>
        <w:t xml:space="preserve"> </w:t>
      </w:r>
      <w:r w:rsidRPr="00A55C4D">
        <w:rPr>
          <w:rFonts w:ascii="Arial" w:hAnsi="Arial" w:cs="Arial"/>
          <w:sz w:val="18"/>
          <w:szCs w:val="18"/>
        </w:rPr>
        <w:t>знаками,</w:t>
      </w:r>
      <w:r w:rsidRPr="00A55C4D">
        <w:rPr>
          <w:rFonts w:ascii="Arial" w:hAnsi="Arial" w:cs="Arial"/>
          <w:spacing w:val="-2"/>
          <w:sz w:val="18"/>
          <w:szCs w:val="18"/>
        </w:rPr>
        <w:t xml:space="preserve"> </w:t>
      </w:r>
      <w:r w:rsidRPr="00A55C4D">
        <w:rPr>
          <w:rFonts w:ascii="Arial" w:hAnsi="Arial" w:cs="Arial"/>
          <w:sz w:val="18"/>
          <w:szCs w:val="18"/>
        </w:rPr>
        <w:t>выполненными</w:t>
      </w:r>
      <w:r w:rsidRPr="00A55C4D">
        <w:rPr>
          <w:rFonts w:ascii="Arial" w:hAnsi="Arial" w:cs="Arial"/>
          <w:spacing w:val="-1"/>
          <w:sz w:val="18"/>
          <w:szCs w:val="18"/>
        </w:rPr>
        <w:t xml:space="preserve"> </w:t>
      </w:r>
      <w:r w:rsidRPr="00A55C4D">
        <w:rPr>
          <w:rFonts w:ascii="Arial" w:hAnsi="Arial" w:cs="Arial"/>
          <w:sz w:val="18"/>
          <w:szCs w:val="18"/>
        </w:rPr>
        <w:t>рельефно-точечным</w:t>
      </w:r>
      <w:r w:rsidRPr="00A55C4D">
        <w:rPr>
          <w:rFonts w:ascii="Arial" w:hAnsi="Arial" w:cs="Arial"/>
          <w:spacing w:val="-1"/>
          <w:sz w:val="18"/>
          <w:szCs w:val="18"/>
        </w:rPr>
        <w:t xml:space="preserve"> </w:t>
      </w:r>
      <w:r w:rsidRPr="00A55C4D">
        <w:rPr>
          <w:rFonts w:ascii="Arial" w:hAnsi="Arial" w:cs="Arial"/>
          <w:sz w:val="18"/>
          <w:szCs w:val="18"/>
        </w:rPr>
        <w:t>шрифтом</w:t>
      </w:r>
      <w:r w:rsidRPr="00A55C4D">
        <w:rPr>
          <w:rFonts w:ascii="Arial" w:hAnsi="Arial" w:cs="Arial"/>
          <w:spacing w:val="-1"/>
          <w:sz w:val="18"/>
          <w:szCs w:val="18"/>
        </w:rPr>
        <w:t xml:space="preserve"> </w:t>
      </w:r>
      <w:r w:rsidRPr="00A55C4D">
        <w:rPr>
          <w:rFonts w:ascii="Arial" w:hAnsi="Arial" w:cs="Arial"/>
          <w:sz w:val="18"/>
          <w:szCs w:val="18"/>
        </w:rPr>
        <w:t>Брайля;</w:t>
      </w:r>
    </w:p>
    <w:p w:rsidR="00A55C4D" w:rsidRPr="00A55C4D" w:rsidRDefault="00A55C4D" w:rsidP="00A55C4D">
      <w:pPr>
        <w:pStyle w:val="a3"/>
        <w:tabs>
          <w:tab w:val="left" w:pos="1147"/>
        </w:tabs>
        <w:spacing w:after="0" w:line="240" w:lineRule="auto"/>
        <w:ind w:left="0"/>
        <w:rPr>
          <w:rFonts w:ascii="Arial" w:hAnsi="Arial" w:cs="Arial"/>
          <w:sz w:val="18"/>
          <w:szCs w:val="18"/>
        </w:rPr>
      </w:pPr>
      <w:r w:rsidRPr="00A55C4D">
        <w:rPr>
          <w:rFonts w:ascii="Arial" w:hAnsi="Arial" w:cs="Arial"/>
          <w:sz w:val="18"/>
          <w:szCs w:val="18"/>
        </w:rPr>
        <w:t>5)допуск</w:t>
      </w:r>
      <w:r w:rsidRPr="00A55C4D">
        <w:rPr>
          <w:rFonts w:ascii="Arial" w:hAnsi="Arial" w:cs="Arial"/>
          <w:spacing w:val="-6"/>
          <w:sz w:val="18"/>
          <w:szCs w:val="18"/>
        </w:rPr>
        <w:t xml:space="preserve"> </w:t>
      </w:r>
      <w:proofErr w:type="spellStart"/>
      <w:r w:rsidRPr="00A55C4D">
        <w:rPr>
          <w:rFonts w:ascii="Arial" w:hAnsi="Arial" w:cs="Arial"/>
          <w:sz w:val="18"/>
          <w:szCs w:val="18"/>
        </w:rPr>
        <w:t>сурдопереводчика</w:t>
      </w:r>
      <w:proofErr w:type="spellEnd"/>
      <w:r w:rsidRPr="00A55C4D">
        <w:rPr>
          <w:rFonts w:ascii="Arial" w:hAnsi="Arial" w:cs="Arial"/>
          <w:spacing w:val="-6"/>
          <w:sz w:val="18"/>
          <w:szCs w:val="18"/>
        </w:rPr>
        <w:t xml:space="preserve"> </w:t>
      </w:r>
      <w:r w:rsidRPr="00A55C4D">
        <w:rPr>
          <w:rFonts w:ascii="Arial" w:hAnsi="Arial" w:cs="Arial"/>
          <w:sz w:val="18"/>
          <w:szCs w:val="18"/>
        </w:rPr>
        <w:t>и</w:t>
      </w:r>
      <w:r w:rsidRPr="00A55C4D">
        <w:rPr>
          <w:rFonts w:ascii="Arial" w:hAnsi="Arial" w:cs="Arial"/>
          <w:spacing w:val="-6"/>
          <w:sz w:val="18"/>
          <w:szCs w:val="18"/>
        </w:rPr>
        <w:t xml:space="preserve"> </w:t>
      </w:r>
      <w:proofErr w:type="spellStart"/>
      <w:r w:rsidRPr="00A55C4D">
        <w:rPr>
          <w:rFonts w:ascii="Arial" w:hAnsi="Arial" w:cs="Arial"/>
          <w:sz w:val="18"/>
          <w:szCs w:val="18"/>
        </w:rPr>
        <w:t>тифлосурдопереводчика</w:t>
      </w:r>
      <w:proofErr w:type="spellEnd"/>
      <w:r w:rsidRPr="00A55C4D">
        <w:rPr>
          <w:rFonts w:ascii="Arial" w:hAnsi="Arial" w:cs="Arial"/>
          <w:sz w:val="18"/>
          <w:szCs w:val="18"/>
        </w:rPr>
        <w:t>;</w:t>
      </w:r>
    </w:p>
    <w:p w:rsidR="00A55C4D" w:rsidRPr="00A55C4D" w:rsidRDefault="00A55C4D" w:rsidP="00A55C4D">
      <w:pPr>
        <w:pStyle w:val="a3"/>
        <w:tabs>
          <w:tab w:val="left" w:pos="1160"/>
        </w:tabs>
        <w:spacing w:after="0" w:line="240" w:lineRule="auto"/>
        <w:ind w:left="0" w:right="163"/>
        <w:rPr>
          <w:rFonts w:ascii="Arial" w:hAnsi="Arial" w:cs="Arial"/>
          <w:sz w:val="18"/>
          <w:szCs w:val="18"/>
        </w:rPr>
      </w:pPr>
      <w:r w:rsidRPr="00A55C4D">
        <w:rPr>
          <w:rFonts w:ascii="Arial" w:hAnsi="Arial" w:cs="Arial"/>
          <w:sz w:val="18"/>
          <w:szCs w:val="18"/>
        </w:rPr>
        <w:t>6)допуск собаки-проводника при наличии документа, подтверждающего ее</w:t>
      </w:r>
      <w:r w:rsidRPr="00A55C4D">
        <w:rPr>
          <w:rFonts w:ascii="Arial" w:hAnsi="Arial" w:cs="Arial"/>
          <w:spacing w:val="1"/>
          <w:sz w:val="18"/>
          <w:szCs w:val="18"/>
        </w:rPr>
        <w:t xml:space="preserve"> </w:t>
      </w:r>
      <w:r w:rsidRPr="00A55C4D">
        <w:rPr>
          <w:rFonts w:ascii="Arial" w:hAnsi="Arial" w:cs="Arial"/>
          <w:sz w:val="18"/>
          <w:szCs w:val="18"/>
        </w:rPr>
        <w:t>специальное обучение и выдаваемого по форме и в порядке, которые установлены</w:t>
      </w:r>
      <w:r w:rsidRPr="00A55C4D">
        <w:rPr>
          <w:rFonts w:ascii="Arial" w:hAnsi="Arial" w:cs="Arial"/>
          <w:spacing w:val="-67"/>
          <w:sz w:val="18"/>
          <w:szCs w:val="18"/>
        </w:rPr>
        <w:t xml:space="preserve"> </w:t>
      </w:r>
      <w:r w:rsidRPr="00A55C4D">
        <w:rPr>
          <w:rFonts w:ascii="Arial" w:hAnsi="Arial" w:cs="Arial"/>
          <w:sz w:val="18"/>
          <w:szCs w:val="18"/>
        </w:rPr>
        <w:t>приказом Министерства труда и социальной защиты Российской Федерации от</w:t>
      </w:r>
      <w:r w:rsidRPr="00A55C4D">
        <w:rPr>
          <w:rFonts w:ascii="Arial" w:hAnsi="Arial" w:cs="Arial"/>
          <w:spacing w:val="1"/>
          <w:sz w:val="18"/>
          <w:szCs w:val="18"/>
        </w:rPr>
        <w:t xml:space="preserve"> </w:t>
      </w:r>
      <w:r w:rsidRPr="00A55C4D">
        <w:rPr>
          <w:rFonts w:ascii="Arial" w:hAnsi="Arial" w:cs="Arial"/>
          <w:sz w:val="18"/>
          <w:szCs w:val="18"/>
        </w:rPr>
        <w:t>22.06.2015</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386н</w:t>
      </w:r>
      <w:r w:rsidRPr="00A55C4D">
        <w:rPr>
          <w:rFonts w:ascii="Arial" w:hAnsi="Arial" w:cs="Arial"/>
          <w:spacing w:val="1"/>
          <w:sz w:val="18"/>
          <w:szCs w:val="18"/>
        </w:rPr>
        <w:t xml:space="preserve"> </w:t>
      </w:r>
      <w:r w:rsidRPr="00A55C4D">
        <w:rPr>
          <w:rFonts w:ascii="Arial" w:hAnsi="Arial" w:cs="Arial"/>
          <w:sz w:val="18"/>
          <w:szCs w:val="18"/>
        </w:rPr>
        <w:t>«Об</w:t>
      </w:r>
      <w:r w:rsidRPr="00A55C4D">
        <w:rPr>
          <w:rFonts w:ascii="Arial" w:hAnsi="Arial" w:cs="Arial"/>
          <w:spacing w:val="1"/>
          <w:sz w:val="18"/>
          <w:szCs w:val="18"/>
        </w:rPr>
        <w:t xml:space="preserve"> </w:t>
      </w:r>
      <w:r w:rsidRPr="00A55C4D">
        <w:rPr>
          <w:rFonts w:ascii="Arial" w:hAnsi="Arial" w:cs="Arial"/>
          <w:sz w:val="18"/>
          <w:szCs w:val="18"/>
        </w:rPr>
        <w:t>утверждении</w:t>
      </w:r>
      <w:r w:rsidRPr="00A55C4D">
        <w:rPr>
          <w:rFonts w:ascii="Arial" w:hAnsi="Arial" w:cs="Arial"/>
          <w:spacing w:val="1"/>
          <w:sz w:val="18"/>
          <w:szCs w:val="18"/>
        </w:rPr>
        <w:t xml:space="preserve"> </w:t>
      </w:r>
      <w:r w:rsidRPr="00A55C4D">
        <w:rPr>
          <w:rFonts w:ascii="Arial" w:hAnsi="Arial" w:cs="Arial"/>
          <w:sz w:val="18"/>
          <w:szCs w:val="18"/>
        </w:rPr>
        <w:t>формы</w:t>
      </w:r>
      <w:r w:rsidRPr="00A55C4D">
        <w:rPr>
          <w:rFonts w:ascii="Arial" w:hAnsi="Arial" w:cs="Arial"/>
          <w:spacing w:val="1"/>
          <w:sz w:val="18"/>
          <w:szCs w:val="18"/>
        </w:rPr>
        <w:t xml:space="preserve"> </w:t>
      </w:r>
      <w:r w:rsidRPr="00A55C4D">
        <w:rPr>
          <w:rFonts w:ascii="Arial" w:hAnsi="Arial" w:cs="Arial"/>
          <w:sz w:val="18"/>
          <w:szCs w:val="18"/>
        </w:rPr>
        <w:t>документа,</w:t>
      </w:r>
      <w:r w:rsidRPr="00A55C4D">
        <w:rPr>
          <w:rFonts w:ascii="Arial" w:hAnsi="Arial" w:cs="Arial"/>
          <w:spacing w:val="1"/>
          <w:sz w:val="18"/>
          <w:szCs w:val="18"/>
        </w:rPr>
        <w:t xml:space="preserve"> </w:t>
      </w:r>
      <w:r w:rsidRPr="00A55C4D">
        <w:rPr>
          <w:rFonts w:ascii="Arial" w:hAnsi="Arial" w:cs="Arial"/>
          <w:sz w:val="18"/>
          <w:szCs w:val="18"/>
        </w:rPr>
        <w:t>подтверждающего</w:t>
      </w:r>
      <w:r w:rsidRPr="00A55C4D">
        <w:rPr>
          <w:rFonts w:ascii="Arial" w:hAnsi="Arial" w:cs="Arial"/>
          <w:spacing w:val="1"/>
          <w:sz w:val="18"/>
          <w:szCs w:val="18"/>
        </w:rPr>
        <w:t xml:space="preserve"> </w:t>
      </w:r>
      <w:r w:rsidRPr="00A55C4D">
        <w:rPr>
          <w:rFonts w:ascii="Arial" w:hAnsi="Arial" w:cs="Arial"/>
          <w:sz w:val="18"/>
          <w:szCs w:val="18"/>
        </w:rPr>
        <w:t>специальное</w:t>
      </w:r>
      <w:r w:rsidRPr="00A55C4D">
        <w:rPr>
          <w:rFonts w:ascii="Arial" w:hAnsi="Arial" w:cs="Arial"/>
          <w:spacing w:val="-4"/>
          <w:sz w:val="18"/>
          <w:szCs w:val="18"/>
        </w:rPr>
        <w:t xml:space="preserve"> </w:t>
      </w:r>
      <w:r w:rsidRPr="00A55C4D">
        <w:rPr>
          <w:rFonts w:ascii="Arial" w:hAnsi="Arial" w:cs="Arial"/>
          <w:sz w:val="18"/>
          <w:szCs w:val="18"/>
        </w:rPr>
        <w:t>обучение</w:t>
      </w:r>
      <w:r w:rsidRPr="00A55C4D">
        <w:rPr>
          <w:rFonts w:ascii="Arial" w:hAnsi="Arial" w:cs="Arial"/>
          <w:spacing w:val="-1"/>
          <w:sz w:val="18"/>
          <w:szCs w:val="18"/>
        </w:rPr>
        <w:t xml:space="preserve"> </w:t>
      </w:r>
      <w:r w:rsidRPr="00A55C4D">
        <w:rPr>
          <w:rFonts w:ascii="Arial" w:hAnsi="Arial" w:cs="Arial"/>
          <w:sz w:val="18"/>
          <w:szCs w:val="18"/>
        </w:rPr>
        <w:t>собаки-проводника,</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порядка</w:t>
      </w:r>
      <w:r w:rsidRPr="00A55C4D">
        <w:rPr>
          <w:rFonts w:ascii="Arial" w:hAnsi="Arial" w:cs="Arial"/>
          <w:spacing w:val="-1"/>
          <w:sz w:val="18"/>
          <w:szCs w:val="18"/>
        </w:rPr>
        <w:t xml:space="preserve"> </w:t>
      </w:r>
      <w:r w:rsidRPr="00A55C4D">
        <w:rPr>
          <w:rFonts w:ascii="Arial" w:hAnsi="Arial" w:cs="Arial"/>
          <w:sz w:val="18"/>
          <w:szCs w:val="18"/>
        </w:rPr>
        <w:t>его</w:t>
      </w:r>
      <w:r w:rsidRPr="00A55C4D">
        <w:rPr>
          <w:rFonts w:ascii="Arial" w:hAnsi="Arial" w:cs="Arial"/>
          <w:spacing w:val="1"/>
          <w:sz w:val="18"/>
          <w:szCs w:val="18"/>
        </w:rPr>
        <w:t xml:space="preserve"> </w:t>
      </w:r>
      <w:r w:rsidRPr="00A55C4D">
        <w:rPr>
          <w:rFonts w:ascii="Arial" w:hAnsi="Arial" w:cs="Arial"/>
          <w:sz w:val="18"/>
          <w:szCs w:val="18"/>
        </w:rPr>
        <w:t>выдачи».</w:t>
      </w:r>
    </w:p>
    <w:p w:rsidR="00A55C4D" w:rsidRPr="00A55C4D" w:rsidRDefault="00A55C4D" w:rsidP="00A55C4D">
      <w:pPr>
        <w:pStyle w:val="aa"/>
        <w:spacing w:after="0" w:line="240" w:lineRule="auto"/>
        <w:ind w:right="165"/>
        <w:rPr>
          <w:rFonts w:ascii="Arial" w:hAnsi="Arial" w:cs="Arial"/>
          <w:sz w:val="18"/>
          <w:szCs w:val="18"/>
        </w:rPr>
      </w:pPr>
      <w:r w:rsidRPr="00A55C4D">
        <w:rPr>
          <w:rFonts w:ascii="Arial" w:hAnsi="Arial" w:cs="Arial"/>
          <w:sz w:val="18"/>
          <w:szCs w:val="18"/>
        </w:rPr>
        <w:t>Требования в части обеспечения доступности для инвалидов объектов, в</w:t>
      </w:r>
      <w:r w:rsidRPr="00A55C4D">
        <w:rPr>
          <w:rFonts w:ascii="Arial" w:hAnsi="Arial" w:cs="Arial"/>
          <w:spacing w:val="1"/>
          <w:sz w:val="18"/>
          <w:szCs w:val="18"/>
        </w:rPr>
        <w:t xml:space="preserve"> </w:t>
      </w:r>
      <w:r w:rsidRPr="00A55C4D">
        <w:rPr>
          <w:rFonts w:ascii="Arial" w:hAnsi="Arial" w:cs="Arial"/>
          <w:sz w:val="18"/>
          <w:szCs w:val="18"/>
        </w:rPr>
        <w:t>которых</w:t>
      </w:r>
      <w:r w:rsidRPr="00A55C4D">
        <w:rPr>
          <w:rFonts w:ascii="Arial" w:hAnsi="Arial" w:cs="Arial"/>
          <w:spacing w:val="1"/>
          <w:sz w:val="18"/>
          <w:szCs w:val="18"/>
        </w:rPr>
        <w:t xml:space="preserve"> </w:t>
      </w:r>
      <w:r w:rsidRPr="00A55C4D">
        <w:rPr>
          <w:rFonts w:ascii="Arial" w:hAnsi="Arial" w:cs="Arial"/>
          <w:sz w:val="18"/>
          <w:szCs w:val="18"/>
        </w:rPr>
        <w:t>осуществляется</w:t>
      </w:r>
      <w:r w:rsidRPr="00A55C4D">
        <w:rPr>
          <w:rFonts w:ascii="Arial" w:hAnsi="Arial" w:cs="Arial"/>
          <w:spacing w:val="1"/>
          <w:sz w:val="18"/>
          <w:szCs w:val="18"/>
        </w:rPr>
        <w:t xml:space="preserve"> </w:t>
      </w:r>
      <w:r w:rsidRPr="00A55C4D">
        <w:rPr>
          <w:rFonts w:ascii="Arial" w:hAnsi="Arial" w:cs="Arial"/>
          <w:sz w:val="18"/>
          <w:szCs w:val="18"/>
        </w:rPr>
        <w:t>предоставление</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средств,</w:t>
      </w:r>
      <w:r w:rsidRPr="00A55C4D">
        <w:rPr>
          <w:rFonts w:ascii="Arial" w:hAnsi="Arial" w:cs="Arial"/>
          <w:spacing w:val="1"/>
          <w:sz w:val="18"/>
          <w:szCs w:val="18"/>
        </w:rPr>
        <w:t xml:space="preserve"> </w:t>
      </w:r>
      <w:r w:rsidRPr="00A55C4D">
        <w:rPr>
          <w:rFonts w:ascii="Arial" w:hAnsi="Arial" w:cs="Arial"/>
          <w:sz w:val="18"/>
          <w:szCs w:val="18"/>
        </w:rPr>
        <w:t>используемых</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 услуги, которые указаны в подпунктах 1 – 4 настоящего пункта,</w:t>
      </w:r>
      <w:r w:rsidRPr="00A55C4D">
        <w:rPr>
          <w:rFonts w:ascii="Arial" w:hAnsi="Arial" w:cs="Arial"/>
          <w:spacing w:val="1"/>
          <w:sz w:val="18"/>
          <w:szCs w:val="18"/>
        </w:rPr>
        <w:t xml:space="preserve"> </w:t>
      </w:r>
      <w:r w:rsidRPr="00A55C4D">
        <w:rPr>
          <w:rFonts w:ascii="Arial" w:hAnsi="Arial" w:cs="Arial"/>
          <w:sz w:val="18"/>
          <w:szCs w:val="18"/>
        </w:rPr>
        <w:t>применяются</w:t>
      </w:r>
      <w:r w:rsidRPr="00A55C4D">
        <w:rPr>
          <w:rFonts w:ascii="Arial" w:hAnsi="Arial" w:cs="Arial"/>
          <w:spacing w:val="1"/>
          <w:sz w:val="18"/>
          <w:szCs w:val="18"/>
        </w:rPr>
        <w:t xml:space="preserve"> </w:t>
      </w:r>
      <w:r w:rsidRPr="00A55C4D">
        <w:rPr>
          <w:rFonts w:ascii="Arial" w:hAnsi="Arial" w:cs="Arial"/>
          <w:sz w:val="18"/>
          <w:szCs w:val="18"/>
        </w:rPr>
        <w:t>к</w:t>
      </w:r>
      <w:r w:rsidRPr="00A55C4D">
        <w:rPr>
          <w:rFonts w:ascii="Arial" w:hAnsi="Arial" w:cs="Arial"/>
          <w:spacing w:val="1"/>
          <w:sz w:val="18"/>
          <w:szCs w:val="18"/>
        </w:rPr>
        <w:t xml:space="preserve"> </w:t>
      </w:r>
      <w:r w:rsidRPr="00A55C4D">
        <w:rPr>
          <w:rFonts w:ascii="Arial" w:hAnsi="Arial" w:cs="Arial"/>
          <w:sz w:val="18"/>
          <w:szCs w:val="18"/>
        </w:rPr>
        <w:t>объектам</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средствам,</w:t>
      </w:r>
      <w:r w:rsidRPr="00A55C4D">
        <w:rPr>
          <w:rFonts w:ascii="Arial" w:hAnsi="Arial" w:cs="Arial"/>
          <w:spacing w:val="1"/>
          <w:sz w:val="18"/>
          <w:szCs w:val="18"/>
        </w:rPr>
        <w:t xml:space="preserve"> </w:t>
      </w:r>
      <w:r w:rsidRPr="00A55C4D">
        <w:rPr>
          <w:rFonts w:ascii="Arial" w:hAnsi="Arial" w:cs="Arial"/>
          <w:sz w:val="18"/>
          <w:szCs w:val="18"/>
        </w:rPr>
        <w:t>введенным</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эксплуатацию</w:t>
      </w:r>
      <w:r w:rsidRPr="00A55C4D">
        <w:rPr>
          <w:rFonts w:ascii="Arial" w:hAnsi="Arial" w:cs="Arial"/>
          <w:spacing w:val="7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прошедшим</w:t>
      </w:r>
      <w:r w:rsidRPr="00A55C4D">
        <w:rPr>
          <w:rFonts w:ascii="Arial" w:hAnsi="Arial" w:cs="Arial"/>
          <w:spacing w:val="-1"/>
          <w:sz w:val="18"/>
          <w:szCs w:val="18"/>
        </w:rPr>
        <w:t xml:space="preserve"> </w:t>
      </w:r>
      <w:r w:rsidRPr="00A55C4D">
        <w:rPr>
          <w:rFonts w:ascii="Arial" w:hAnsi="Arial" w:cs="Arial"/>
          <w:sz w:val="18"/>
          <w:szCs w:val="18"/>
        </w:rPr>
        <w:t>модернизацию,</w:t>
      </w:r>
      <w:r w:rsidRPr="00A55C4D">
        <w:rPr>
          <w:rFonts w:ascii="Arial" w:hAnsi="Arial" w:cs="Arial"/>
          <w:spacing w:val="-2"/>
          <w:sz w:val="18"/>
          <w:szCs w:val="18"/>
        </w:rPr>
        <w:t xml:space="preserve"> </w:t>
      </w:r>
      <w:r w:rsidRPr="00A55C4D">
        <w:rPr>
          <w:rFonts w:ascii="Arial" w:hAnsi="Arial" w:cs="Arial"/>
          <w:sz w:val="18"/>
          <w:szCs w:val="18"/>
        </w:rPr>
        <w:t>реконструкцию</w:t>
      </w:r>
      <w:r w:rsidRPr="00A55C4D">
        <w:rPr>
          <w:rFonts w:ascii="Arial" w:hAnsi="Arial" w:cs="Arial"/>
          <w:spacing w:val="-2"/>
          <w:sz w:val="18"/>
          <w:szCs w:val="18"/>
        </w:rPr>
        <w:t xml:space="preserve"> </w:t>
      </w:r>
      <w:r w:rsidRPr="00A55C4D">
        <w:rPr>
          <w:rFonts w:ascii="Arial" w:hAnsi="Arial" w:cs="Arial"/>
          <w:sz w:val="18"/>
          <w:szCs w:val="18"/>
        </w:rPr>
        <w:t>после</w:t>
      </w:r>
      <w:r w:rsidRPr="00A55C4D">
        <w:rPr>
          <w:rFonts w:ascii="Arial" w:hAnsi="Arial" w:cs="Arial"/>
          <w:spacing w:val="-4"/>
          <w:sz w:val="18"/>
          <w:szCs w:val="18"/>
        </w:rPr>
        <w:t xml:space="preserve"> </w:t>
      </w:r>
      <w:r w:rsidRPr="00A55C4D">
        <w:rPr>
          <w:rFonts w:ascii="Arial" w:hAnsi="Arial" w:cs="Arial"/>
          <w:sz w:val="18"/>
          <w:szCs w:val="18"/>
        </w:rPr>
        <w:t>1 июля</w:t>
      </w:r>
      <w:r w:rsidRPr="00A55C4D">
        <w:rPr>
          <w:rFonts w:ascii="Arial" w:hAnsi="Arial" w:cs="Arial"/>
          <w:spacing w:val="-4"/>
          <w:sz w:val="18"/>
          <w:szCs w:val="18"/>
        </w:rPr>
        <w:t xml:space="preserve"> </w:t>
      </w:r>
      <w:r w:rsidRPr="00A55C4D">
        <w:rPr>
          <w:rFonts w:ascii="Arial" w:hAnsi="Arial" w:cs="Arial"/>
          <w:sz w:val="18"/>
          <w:szCs w:val="18"/>
        </w:rPr>
        <w:t>2016</w:t>
      </w:r>
      <w:r w:rsidRPr="00A55C4D">
        <w:rPr>
          <w:rFonts w:ascii="Arial" w:hAnsi="Arial" w:cs="Arial"/>
          <w:spacing w:val="1"/>
          <w:sz w:val="18"/>
          <w:szCs w:val="18"/>
        </w:rPr>
        <w:t xml:space="preserve"> </w:t>
      </w:r>
      <w:r w:rsidRPr="00A55C4D">
        <w:rPr>
          <w:rFonts w:ascii="Arial" w:hAnsi="Arial" w:cs="Arial"/>
          <w:sz w:val="18"/>
          <w:szCs w:val="18"/>
        </w:rPr>
        <w:t>года.</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709"/>
        </w:tabs>
        <w:spacing w:after="0" w:line="240" w:lineRule="auto"/>
        <w:ind w:left="0"/>
        <w:jc w:val="center"/>
        <w:rPr>
          <w:rFonts w:ascii="Arial" w:hAnsi="Arial" w:cs="Arial"/>
          <w:sz w:val="18"/>
          <w:szCs w:val="18"/>
        </w:rPr>
      </w:pPr>
      <w:r w:rsidRPr="00A55C4D">
        <w:rPr>
          <w:rFonts w:ascii="Arial" w:hAnsi="Arial" w:cs="Arial"/>
          <w:sz w:val="18"/>
          <w:szCs w:val="18"/>
        </w:rPr>
        <w:t>2.14. Показатели</w:t>
      </w:r>
      <w:r w:rsidRPr="00A55C4D">
        <w:rPr>
          <w:rFonts w:ascii="Arial" w:hAnsi="Arial" w:cs="Arial"/>
          <w:spacing w:val="-6"/>
          <w:sz w:val="18"/>
          <w:szCs w:val="18"/>
        </w:rPr>
        <w:t xml:space="preserve"> </w:t>
      </w:r>
      <w:r w:rsidRPr="00A55C4D">
        <w:rPr>
          <w:rFonts w:ascii="Arial" w:hAnsi="Arial" w:cs="Arial"/>
          <w:sz w:val="18"/>
          <w:szCs w:val="18"/>
        </w:rPr>
        <w:t>доступности</w:t>
      </w:r>
      <w:r w:rsidRPr="00A55C4D">
        <w:rPr>
          <w:rFonts w:ascii="Arial" w:hAnsi="Arial" w:cs="Arial"/>
          <w:spacing w:val="-5"/>
          <w:sz w:val="18"/>
          <w:szCs w:val="18"/>
        </w:rPr>
        <w:t xml:space="preserve"> </w:t>
      </w:r>
      <w:r w:rsidRPr="00A55C4D">
        <w:rPr>
          <w:rFonts w:ascii="Arial" w:hAnsi="Arial" w:cs="Arial"/>
          <w:sz w:val="18"/>
          <w:szCs w:val="18"/>
        </w:rPr>
        <w:t>и</w:t>
      </w:r>
      <w:r w:rsidRPr="00A55C4D">
        <w:rPr>
          <w:rFonts w:ascii="Arial" w:hAnsi="Arial" w:cs="Arial"/>
          <w:spacing w:val="-2"/>
          <w:sz w:val="18"/>
          <w:szCs w:val="18"/>
        </w:rPr>
        <w:t xml:space="preserve"> </w:t>
      </w:r>
      <w:r w:rsidRPr="00A55C4D">
        <w:rPr>
          <w:rFonts w:ascii="Arial" w:hAnsi="Arial" w:cs="Arial"/>
          <w:sz w:val="18"/>
          <w:szCs w:val="18"/>
        </w:rPr>
        <w:t>качества государственной</w:t>
      </w:r>
      <w:r w:rsidRPr="00A55C4D">
        <w:rPr>
          <w:rFonts w:ascii="Arial" w:hAnsi="Arial" w:cs="Arial"/>
          <w:spacing w:val="-2"/>
          <w:sz w:val="18"/>
          <w:szCs w:val="18"/>
        </w:rPr>
        <w:t xml:space="preserve"> </w:t>
      </w:r>
      <w:r w:rsidRPr="00A55C4D">
        <w:rPr>
          <w:rFonts w:ascii="Arial" w:hAnsi="Arial" w:cs="Arial"/>
          <w:sz w:val="18"/>
          <w:szCs w:val="18"/>
        </w:rPr>
        <w:t>или муниципальной услуги</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746"/>
        </w:tabs>
        <w:spacing w:after="0" w:line="240" w:lineRule="auto"/>
        <w:ind w:left="0" w:right="176"/>
        <w:rPr>
          <w:rFonts w:ascii="Arial" w:hAnsi="Arial" w:cs="Arial"/>
          <w:sz w:val="18"/>
          <w:szCs w:val="18"/>
        </w:rPr>
      </w:pPr>
      <w:r w:rsidRPr="00A55C4D">
        <w:rPr>
          <w:rFonts w:ascii="Arial" w:hAnsi="Arial" w:cs="Arial"/>
          <w:sz w:val="18"/>
          <w:szCs w:val="18"/>
        </w:rPr>
        <w:t>2.14.1. Показателями</w:t>
      </w:r>
      <w:r w:rsidRPr="00A55C4D">
        <w:rPr>
          <w:rFonts w:ascii="Arial" w:hAnsi="Arial" w:cs="Arial"/>
          <w:spacing w:val="55"/>
          <w:sz w:val="18"/>
          <w:szCs w:val="18"/>
        </w:rPr>
        <w:t xml:space="preserve"> </w:t>
      </w:r>
      <w:r w:rsidRPr="00A55C4D">
        <w:rPr>
          <w:rFonts w:ascii="Arial" w:hAnsi="Arial" w:cs="Arial"/>
          <w:sz w:val="18"/>
          <w:szCs w:val="18"/>
        </w:rPr>
        <w:t>доступности</w:t>
      </w:r>
      <w:r w:rsidRPr="00A55C4D">
        <w:rPr>
          <w:rFonts w:ascii="Arial" w:hAnsi="Arial" w:cs="Arial"/>
          <w:spacing w:val="53"/>
          <w:sz w:val="18"/>
          <w:szCs w:val="18"/>
        </w:rPr>
        <w:t xml:space="preserve"> </w:t>
      </w:r>
      <w:r w:rsidRPr="00A55C4D">
        <w:rPr>
          <w:rFonts w:ascii="Arial" w:hAnsi="Arial" w:cs="Arial"/>
          <w:sz w:val="18"/>
          <w:szCs w:val="18"/>
        </w:rPr>
        <w:t>предоставления</w:t>
      </w:r>
      <w:r w:rsidRPr="00A55C4D">
        <w:rPr>
          <w:rFonts w:ascii="Arial" w:hAnsi="Arial" w:cs="Arial"/>
          <w:spacing w:val="56"/>
          <w:sz w:val="18"/>
          <w:szCs w:val="18"/>
        </w:rPr>
        <w:t xml:space="preserve"> </w:t>
      </w:r>
      <w:r w:rsidRPr="00A55C4D">
        <w:rPr>
          <w:rFonts w:ascii="Arial" w:hAnsi="Arial" w:cs="Arial"/>
          <w:sz w:val="18"/>
          <w:szCs w:val="18"/>
        </w:rPr>
        <w:t>муниципальной</w:t>
      </w:r>
      <w:r w:rsidRPr="00A55C4D">
        <w:rPr>
          <w:rFonts w:ascii="Arial" w:hAnsi="Arial" w:cs="Arial"/>
          <w:spacing w:val="55"/>
          <w:sz w:val="18"/>
          <w:szCs w:val="18"/>
        </w:rPr>
        <w:t xml:space="preserve"> </w:t>
      </w:r>
      <w:r w:rsidRPr="00A55C4D">
        <w:rPr>
          <w:rFonts w:ascii="Arial" w:hAnsi="Arial" w:cs="Arial"/>
          <w:sz w:val="18"/>
          <w:szCs w:val="18"/>
        </w:rPr>
        <w:t>услуги</w:t>
      </w:r>
      <w:r w:rsidRPr="00A55C4D">
        <w:rPr>
          <w:rFonts w:ascii="Arial" w:hAnsi="Arial" w:cs="Arial"/>
          <w:spacing w:val="-67"/>
          <w:sz w:val="18"/>
          <w:szCs w:val="18"/>
        </w:rPr>
        <w:t xml:space="preserve"> </w:t>
      </w:r>
      <w:r w:rsidRPr="00A55C4D">
        <w:rPr>
          <w:rFonts w:ascii="Arial" w:hAnsi="Arial" w:cs="Arial"/>
          <w:sz w:val="18"/>
          <w:szCs w:val="18"/>
        </w:rPr>
        <w:t>являются:</w:t>
      </w:r>
    </w:p>
    <w:p w:rsidR="00A55C4D" w:rsidRPr="00A55C4D" w:rsidRDefault="00A55C4D" w:rsidP="00A55C4D">
      <w:pPr>
        <w:pStyle w:val="aa"/>
        <w:spacing w:after="0" w:line="240" w:lineRule="auto"/>
        <w:ind w:right="93"/>
        <w:rPr>
          <w:rFonts w:ascii="Arial" w:hAnsi="Arial" w:cs="Arial"/>
          <w:sz w:val="18"/>
          <w:szCs w:val="18"/>
        </w:rPr>
      </w:pPr>
      <w:r w:rsidRPr="00A55C4D">
        <w:rPr>
          <w:rFonts w:ascii="Arial" w:hAnsi="Arial" w:cs="Arial"/>
          <w:sz w:val="18"/>
          <w:szCs w:val="18"/>
        </w:rPr>
        <w:t>расположенность</w:t>
      </w:r>
      <w:r w:rsidRPr="00A55C4D">
        <w:rPr>
          <w:rFonts w:ascii="Arial" w:hAnsi="Arial" w:cs="Arial"/>
          <w:spacing w:val="9"/>
          <w:sz w:val="18"/>
          <w:szCs w:val="18"/>
        </w:rPr>
        <w:t xml:space="preserve"> </w:t>
      </w:r>
      <w:r w:rsidRPr="00A55C4D">
        <w:rPr>
          <w:rFonts w:ascii="Arial" w:hAnsi="Arial" w:cs="Arial"/>
          <w:sz w:val="18"/>
          <w:szCs w:val="18"/>
        </w:rPr>
        <w:t>помещения,</w:t>
      </w:r>
      <w:r w:rsidRPr="00A55C4D">
        <w:rPr>
          <w:rFonts w:ascii="Arial" w:hAnsi="Arial" w:cs="Arial"/>
          <w:spacing w:val="12"/>
          <w:sz w:val="18"/>
          <w:szCs w:val="18"/>
        </w:rPr>
        <w:t xml:space="preserve"> </w:t>
      </w:r>
      <w:r w:rsidRPr="00A55C4D">
        <w:rPr>
          <w:rFonts w:ascii="Arial" w:hAnsi="Arial" w:cs="Arial"/>
          <w:sz w:val="18"/>
          <w:szCs w:val="18"/>
        </w:rPr>
        <w:t>в</w:t>
      </w:r>
      <w:r w:rsidRPr="00A55C4D">
        <w:rPr>
          <w:rFonts w:ascii="Arial" w:hAnsi="Arial" w:cs="Arial"/>
          <w:spacing w:val="12"/>
          <w:sz w:val="18"/>
          <w:szCs w:val="18"/>
        </w:rPr>
        <w:t xml:space="preserve"> </w:t>
      </w:r>
      <w:r w:rsidRPr="00A55C4D">
        <w:rPr>
          <w:rFonts w:ascii="Arial" w:hAnsi="Arial" w:cs="Arial"/>
          <w:sz w:val="18"/>
          <w:szCs w:val="18"/>
        </w:rPr>
        <w:t>котором</w:t>
      </w:r>
      <w:r w:rsidRPr="00A55C4D">
        <w:rPr>
          <w:rFonts w:ascii="Arial" w:hAnsi="Arial" w:cs="Arial"/>
          <w:spacing w:val="14"/>
          <w:sz w:val="18"/>
          <w:szCs w:val="18"/>
        </w:rPr>
        <w:t xml:space="preserve"> </w:t>
      </w:r>
      <w:r w:rsidRPr="00A55C4D">
        <w:rPr>
          <w:rFonts w:ascii="Arial" w:hAnsi="Arial" w:cs="Arial"/>
          <w:sz w:val="18"/>
          <w:szCs w:val="18"/>
        </w:rPr>
        <w:t>ведется</w:t>
      </w:r>
      <w:r w:rsidRPr="00A55C4D">
        <w:rPr>
          <w:rFonts w:ascii="Arial" w:hAnsi="Arial" w:cs="Arial"/>
          <w:spacing w:val="11"/>
          <w:sz w:val="18"/>
          <w:szCs w:val="18"/>
        </w:rPr>
        <w:t xml:space="preserve"> </w:t>
      </w:r>
      <w:r w:rsidRPr="00A55C4D">
        <w:rPr>
          <w:rFonts w:ascii="Arial" w:hAnsi="Arial" w:cs="Arial"/>
          <w:sz w:val="18"/>
          <w:szCs w:val="18"/>
        </w:rPr>
        <w:t>прием,</w:t>
      </w:r>
      <w:r w:rsidRPr="00A55C4D">
        <w:rPr>
          <w:rFonts w:ascii="Arial" w:hAnsi="Arial" w:cs="Arial"/>
          <w:spacing w:val="12"/>
          <w:sz w:val="18"/>
          <w:szCs w:val="18"/>
        </w:rPr>
        <w:t xml:space="preserve"> </w:t>
      </w:r>
      <w:r w:rsidRPr="00A55C4D">
        <w:rPr>
          <w:rFonts w:ascii="Arial" w:hAnsi="Arial" w:cs="Arial"/>
          <w:sz w:val="18"/>
          <w:szCs w:val="18"/>
        </w:rPr>
        <w:t>выдача</w:t>
      </w:r>
      <w:r w:rsidRPr="00A55C4D">
        <w:rPr>
          <w:rFonts w:ascii="Arial" w:hAnsi="Arial" w:cs="Arial"/>
          <w:spacing w:val="11"/>
          <w:sz w:val="18"/>
          <w:szCs w:val="18"/>
        </w:rPr>
        <w:t xml:space="preserve"> </w:t>
      </w:r>
      <w:r w:rsidRPr="00A55C4D">
        <w:rPr>
          <w:rFonts w:ascii="Arial" w:hAnsi="Arial" w:cs="Arial"/>
          <w:sz w:val="18"/>
          <w:szCs w:val="18"/>
        </w:rPr>
        <w:t>документов</w:t>
      </w:r>
      <w:r w:rsidRPr="00A55C4D">
        <w:rPr>
          <w:rFonts w:ascii="Arial" w:hAnsi="Arial" w:cs="Arial"/>
          <w:spacing w:val="-67"/>
          <w:sz w:val="18"/>
          <w:szCs w:val="18"/>
        </w:rPr>
        <w:t xml:space="preserve"> </w:t>
      </w:r>
      <w:r w:rsidRPr="00A55C4D">
        <w:rPr>
          <w:rFonts w:ascii="Arial" w:hAnsi="Arial" w:cs="Arial"/>
          <w:sz w:val="18"/>
          <w:szCs w:val="18"/>
        </w:rPr>
        <w:t>в</w:t>
      </w:r>
      <w:r w:rsidRPr="00A55C4D">
        <w:rPr>
          <w:rFonts w:ascii="Arial" w:hAnsi="Arial" w:cs="Arial"/>
          <w:spacing w:val="-2"/>
          <w:sz w:val="18"/>
          <w:szCs w:val="18"/>
        </w:rPr>
        <w:t xml:space="preserve"> </w:t>
      </w:r>
      <w:r w:rsidRPr="00A55C4D">
        <w:rPr>
          <w:rFonts w:ascii="Arial" w:hAnsi="Arial" w:cs="Arial"/>
          <w:sz w:val="18"/>
          <w:szCs w:val="18"/>
        </w:rPr>
        <w:t>зоне</w:t>
      </w:r>
      <w:r w:rsidRPr="00A55C4D">
        <w:rPr>
          <w:rFonts w:ascii="Arial" w:hAnsi="Arial" w:cs="Arial"/>
          <w:spacing w:val="-3"/>
          <w:sz w:val="18"/>
          <w:szCs w:val="18"/>
        </w:rPr>
        <w:t xml:space="preserve"> </w:t>
      </w:r>
      <w:r w:rsidRPr="00A55C4D">
        <w:rPr>
          <w:rFonts w:ascii="Arial" w:hAnsi="Arial" w:cs="Arial"/>
          <w:sz w:val="18"/>
          <w:szCs w:val="18"/>
        </w:rPr>
        <w:t>доступности</w:t>
      </w:r>
      <w:r w:rsidRPr="00A55C4D">
        <w:rPr>
          <w:rFonts w:ascii="Arial" w:hAnsi="Arial" w:cs="Arial"/>
          <w:spacing w:val="-3"/>
          <w:sz w:val="18"/>
          <w:szCs w:val="18"/>
        </w:rPr>
        <w:t xml:space="preserve"> </w:t>
      </w:r>
      <w:r w:rsidRPr="00A55C4D">
        <w:rPr>
          <w:rFonts w:ascii="Arial" w:hAnsi="Arial" w:cs="Arial"/>
          <w:sz w:val="18"/>
          <w:szCs w:val="18"/>
        </w:rPr>
        <w:t>общественного</w:t>
      </w:r>
      <w:r w:rsidRPr="00A55C4D">
        <w:rPr>
          <w:rFonts w:ascii="Arial" w:hAnsi="Arial" w:cs="Arial"/>
          <w:spacing w:val="1"/>
          <w:sz w:val="18"/>
          <w:szCs w:val="18"/>
        </w:rPr>
        <w:t xml:space="preserve"> </w:t>
      </w:r>
      <w:r w:rsidRPr="00A55C4D">
        <w:rPr>
          <w:rFonts w:ascii="Arial" w:hAnsi="Arial" w:cs="Arial"/>
          <w:sz w:val="18"/>
          <w:szCs w:val="18"/>
        </w:rPr>
        <w:t>транспорта;</w:t>
      </w:r>
    </w:p>
    <w:p w:rsidR="00A55C4D" w:rsidRPr="00A55C4D" w:rsidRDefault="00A55C4D" w:rsidP="00A55C4D">
      <w:pPr>
        <w:pStyle w:val="aa"/>
        <w:spacing w:after="0" w:line="240" w:lineRule="auto"/>
        <w:ind w:right="367"/>
        <w:rPr>
          <w:rFonts w:ascii="Arial" w:hAnsi="Arial" w:cs="Arial"/>
          <w:sz w:val="18"/>
          <w:szCs w:val="18"/>
        </w:rPr>
      </w:pPr>
      <w:r w:rsidRPr="00A55C4D">
        <w:rPr>
          <w:rFonts w:ascii="Arial" w:hAnsi="Arial" w:cs="Arial"/>
          <w:sz w:val="18"/>
          <w:szCs w:val="18"/>
        </w:rPr>
        <w:t>наличие</w:t>
      </w:r>
      <w:r w:rsidRPr="00A55C4D">
        <w:rPr>
          <w:rFonts w:ascii="Arial" w:hAnsi="Arial" w:cs="Arial"/>
          <w:spacing w:val="11"/>
          <w:sz w:val="18"/>
          <w:szCs w:val="18"/>
        </w:rPr>
        <w:t xml:space="preserve"> </w:t>
      </w:r>
      <w:r w:rsidRPr="00A55C4D">
        <w:rPr>
          <w:rFonts w:ascii="Arial" w:hAnsi="Arial" w:cs="Arial"/>
          <w:sz w:val="18"/>
          <w:szCs w:val="18"/>
        </w:rPr>
        <w:t>необходимого</w:t>
      </w:r>
      <w:r w:rsidRPr="00A55C4D">
        <w:rPr>
          <w:rFonts w:ascii="Arial" w:hAnsi="Arial" w:cs="Arial"/>
          <w:spacing w:val="12"/>
          <w:sz w:val="18"/>
          <w:szCs w:val="18"/>
        </w:rPr>
        <w:t xml:space="preserve"> </w:t>
      </w:r>
      <w:r w:rsidRPr="00A55C4D">
        <w:rPr>
          <w:rFonts w:ascii="Arial" w:hAnsi="Arial" w:cs="Arial"/>
          <w:sz w:val="18"/>
          <w:szCs w:val="18"/>
        </w:rPr>
        <w:t>количества</w:t>
      </w:r>
      <w:r w:rsidRPr="00A55C4D">
        <w:rPr>
          <w:rFonts w:ascii="Arial" w:hAnsi="Arial" w:cs="Arial"/>
          <w:spacing w:val="13"/>
          <w:sz w:val="18"/>
          <w:szCs w:val="18"/>
        </w:rPr>
        <w:t xml:space="preserve"> </w:t>
      </w:r>
      <w:r w:rsidRPr="00A55C4D">
        <w:rPr>
          <w:rFonts w:ascii="Arial" w:hAnsi="Arial" w:cs="Arial"/>
          <w:sz w:val="18"/>
          <w:szCs w:val="18"/>
        </w:rPr>
        <w:t>специалистов,</w:t>
      </w:r>
      <w:r w:rsidRPr="00A55C4D">
        <w:rPr>
          <w:rFonts w:ascii="Arial" w:hAnsi="Arial" w:cs="Arial"/>
          <w:spacing w:val="12"/>
          <w:sz w:val="18"/>
          <w:szCs w:val="18"/>
        </w:rPr>
        <w:t xml:space="preserve"> </w:t>
      </w:r>
      <w:r w:rsidRPr="00A55C4D">
        <w:rPr>
          <w:rFonts w:ascii="Arial" w:hAnsi="Arial" w:cs="Arial"/>
          <w:sz w:val="18"/>
          <w:szCs w:val="18"/>
        </w:rPr>
        <w:t>а</w:t>
      </w:r>
      <w:r w:rsidRPr="00A55C4D">
        <w:rPr>
          <w:rFonts w:ascii="Arial" w:hAnsi="Arial" w:cs="Arial"/>
          <w:spacing w:val="21"/>
          <w:sz w:val="18"/>
          <w:szCs w:val="18"/>
        </w:rPr>
        <w:t xml:space="preserve"> </w:t>
      </w:r>
      <w:r w:rsidRPr="00A55C4D">
        <w:rPr>
          <w:rFonts w:ascii="Arial" w:hAnsi="Arial" w:cs="Arial"/>
          <w:sz w:val="18"/>
          <w:szCs w:val="18"/>
        </w:rPr>
        <w:t>также</w:t>
      </w:r>
      <w:r w:rsidRPr="00A55C4D">
        <w:rPr>
          <w:rFonts w:ascii="Arial" w:hAnsi="Arial" w:cs="Arial"/>
          <w:spacing w:val="11"/>
          <w:sz w:val="18"/>
          <w:szCs w:val="18"/>
        </w:rPr>
        <w:t xml:space="preserve"> </w:t>
      </w:r>
      <w:r w:rsidRPr="00A55C4D">
        <w:rPr>
          <w:rFonts w:ascii="Arial" w:hAnsi="Arial" w:cs="Arial"/>
          <w:sz w:val="18"/>
          <w:szCs w:val="18"/>
        </w:rPr>
        <w:t>помещений,</w:t>
      </w:r>
      <w:r w:rsidRPr="00A55C4D">
        <w:rPr>
          <w:rFonts w:ascii="Arial" w:hAnsi="Arial" w:cs="Arial"/>
          <w:spacing w:val="12"/>
          <w:sz w:val="18"/>
          <w:szCs w:val="18"/>
        </w:rPr>
        <w:t xml:space="preserve"> </w:t>
      </w:r>
      <w:r w:rsidRPr="00A55C4D">
        <w:rPr>
          <w:rFonts w:ascii="Arial" w:hAnsi="Arial" w:cs="Arial"/>
          <w:sz w:val="18"/>
          <w:szCs w:val="18"/>
        </w:rPr>
        <w:t>в</w:t>
      </w:r>
      <w:r w:rsidRPr="00A55C4D">
        <w:rPr>
          <w:rFonts w:ascii="Arial" w:hAnsi="Arial" w:cs="Arial"/>
          <w:spacing w:val="-67"/>
          <w:sz w:val="18"/>
          <w:szCs w:val="18"/>
        </w:rPr>
        <w:t xml:space="preserve"> </w:t>
      </w:r>
      <w:r w:rsidRPr="00A55C4D">
        <w:rPr>
          <w:rFonts w:ascii="Arial" w:hAnsi="Arial" w:cs="Arial"/>
          <w:sz w:val="18"/>
          <w:szCs w:val="18"/>
        </w:rPr>
        <w:t>которых осуществляется прием</w:t>
      </w:r>
      <w:r w:rsidRPr="00A55C4D">
        <w:rPr>
          <w:rFonts w:ascii="Arial" w:hAnsi="Arial" w:cs="Arial"/>
          <w:spacing w:val="-3"/>
          <w:sz w:val="18"/>
          <w:szCs w:val="18"/>
        </w:rPr>
        <w:t xml:space="preserve"> </w:t>
      </w:r>
      <w:r w:rsidRPr="00A55C4D">
        <w:rPr>
          <w:rFonts w:ascii="Arial" w:hAnsi="Arial" w:cs="Arial"/>
          <w:sz w:val="18"/>
          <w:szCs w:val="18"/>
        </w:rPr>
        <w:t>документов</w:t>
      </w:r>
      <w:r w:rsidRPr="00A55C4D">
        <w:rPr>
          <w:rFonts w:ascii="Arial" w:hAnsi="Arial" w:cs="Arial"/>
          <w:spacing w:val="-4"/>
          <w:sz w:val="18"/>
          <w:szCs w:val="18"/>
        </w:rPr>
        <w:t xml:space="preserve"> </w:t>
      </w:r>
      <w:r w:rsidRPr="00A55C4D">
        <w:rPr>
          <w:rFonts w:ascii="Arial" w:hAnsi="Arial" w:cs="Arial"/>
          <w:sz w:val="18"/>
          <w:szCs w:val="18"/>
        </w:rPr>
        <w:t>от</w:t>
      </w:r>
      <w:r w:rsidRPr="00A55C4D">
        <w:rPr>
          <w:rFonts w:ascii="Arial" w:hAnsi="Arial" w:cs="Arial"/>
          <w:spacing w:val="-2"/>
          <w:sz w:val="18"/>
          <w:szCs w:val="18"/>
        </w:rPr>
        <w:t xml:space="preserve"> </w:t>
      </w:r>
      <w:r w:rsidRPr="00A55C4D">
        <w:rPr>
          <w:rFonts w:ascii="Arial" w:hAnsi="Arial" w:cs="Arial"/>
          <w:sz w:val="18"/>
          <w:szCs w:val="18"/>
        </w:rPr>
        <w:t>заявителей;</w:t>
      </w:r>
    </w:p>
    <w:p w:rsidR="00A55C4D" w:rsidRPr="00A55C4D" w:rsidRDefault="00A55C4D" w:rsidP="00A55C4D">
      <w:pPr>
        <w:pStyle w:val="aa"/>
        <w:spacing w:after="0" w:line="240" w:lineRule="auto"/>
        <w:ind w:right="166"/>
        <w:rPr>
          <w:rFonts w:ascii="Arial" w:hAnsi="Arial" w:cs="Arial"/>
          <w:sz w:val="18"/>
          <w:szCs w:val="18"/>
        </w:rPr>
      </w:pPr>
      <w:r w:rsidRPr="00A55C4D">
        <w:rPr>
          <w:rFonts w:ascii="Arial" w:hAnsi="Arial" w:cs="Arial"/>
          <w:sz w:val="18"/>
          <w:szCs w:val="18"/>
        </w:rPr>
        <w:t>наличие</w:t>
      </w:r>
      <w:r w:rsidRPr="00A55C4D">
        <w:rPr>
          <w:rFonts w:ascii="Arial" w:hAnsi="Arial" w:cs="Arial"/>
          <w:spacing w:val="1"/>
          <w:sz w:val="18"/>
          <w:szCs w:val="18"/>
        </w:rPr>
        <w:t xml:space="preserve"> </w:t>
      </w:r>
      <w:r w:rsidRPr="00A55C4D">
        <w:rPr>
          <w:rFonts w:ascii="Arial" w:hAnsi="Arial" w:cs="Arial"/>
          <w:sz w:val="18"/>
          <w:szCs w:val="18"/>
        </w:rPr>
        <w:t>исчерпывающей</w:t>
      </w:r>
      <w:r w:rsidRPr="00A55C4D">
        <w:rPr>
          <w:rFonts w:ascii="Arial" w:hAnsi="Arial" w:cs="Arial"/>
          <w:spacing w:val="1"/>
          <w:sz w:val="18"/>
          <w:szCs w:val="18"/>
        </w:rPr>
        <w:t xml:space="preserve"> </w:t>
      </w:r>
      <w:r w:rsidRPr="00A55C4D">
        <w:rPr>
          <w:rFonts w:ascii="Arial" w:hAnsi="Arial" w:cs="Arial"/>
          <w:sz w:val="18"/>
          <w:szCs w:val="18"/>
        </w:rPr>
        <w:t>информации</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способах,</w:t>
      </w:r>
      <w:r w:rsidRPr="00A55C4D">
        <w:rPr>
          <w:rFonts w:ascii="Arial" w:hAnsi="Arial" w:cs="Arial"/>
          <w:spacing w:val="1"/>
          <w:sz w:val="18"/>
          <w:szCs w:val="18"/>
        </w:rPr>
        <w:t xml:space="preserve"> </w:t>
      </w:r>
      <w:r w:rsidRPr="00A55C4D">
        <w:rPr>
          <w:rFonts w:ascii="Arial" w:hAnsi="Arial" w:cs="Arial"/>
          <w:sz w:val="18"/>
          <w:szCs w:val="18"/>
        </w:rPr>
        <w:t>порядке</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сроках</w:t>
      </w:r>
      <w:r w:rsidRPr="00A55C4D">
        <w:rPr>
          <w:rFonts w:ascii="Arial" w:hAnsi="Arial" w:cs="Arial"/>
          <w:spacing w:val="1"/>
          <w:sz w:val="18"/>
          <w:szCs w:val="18"/>
        </w:rPr>
        <w:t xml:space="preserve"> </w:t>
      </w:r>
      <w:r w:rsidRPr="00A55C4D">
        <w:rPr>
          <w:rFonts w:ascii="Arial" w:hAnsi="Arial" w:cs="Arial"/>
          <w:sz w:val="18"/>
          <w:szCs w:val="18"/>
        </w:rPr>
        <w:t>предоставления государственной или муниципальной услуги на информационных</w:t>
      </w:r>
      <w:r w:rsidRPr="00A55C4D">
        <w:rPr>
          <w:rFonts w:ascii="Arial" w:hAnsi="Arial" w:cs="Arial"/>
          <w:spacing w:val="-67"/>
          <w:sz w:val="18"/>
          <w:szCs w:val="18"/>
        </w:rPr>
        <w:t xml:space="preserve"> </w:t>
      </w:r>
      <w:r w:rsidRPr="00A55C4D">
        <w:rPr>
          <w:rFonts w:ascii="Arial" w:hAnsi="Arial" w:cs="Arial"/>
          <w:sz w:val="18"/>
          <w:szCs w:val="18"/>
        </w:rPr>
        <w:t>стендах, официальном сайте органа государственной власти субъекта 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муниципального</w:t>
      </w:r>
      <w:r w:rsidRPr="00A55C4D">
        <w:rPr>
          <w:rFonts w:ascii="Arial" w:hAnsi="Arial" w:cs="Arial"/>
          <w:spacing w:val="1"/>
          <w:sz w:val="18"/>
          <w:szCs w:val="18"/>
        </w:rPr>
        <w:t xml:space="preserve"> </w:t>
      </w:r>
      <w:r w:rsidRPr="00A55C4D">
        <w:rPr>
          <w:rFonts w:ascii="Arial" w:hAnsi="Arial" w:cs="Arial"/>
          <w:sz w:val="18"/>
          <w:szCs w:val="18"/>
        </w:rPr>
        <w:t>образования,</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Едином</w:t>
      </w:r>
      <w:r w:rsidRPr="00A55C4D">
        <w:rPr>
          <w:rFonts w:ascii="Arial" w:hAnsi="Arial" w:cs="Arial"/>
          <w:spacing w:val="1"/>
          <w:sz w:val="18"/>
          <w:szCs w:val="18"/>
        </w:rPr>
        <w:t xml:space="preserve"> </w:t>
      </w:r>
      <w:r w:rsidRPr="00A55C4D">
        <w:rPr>
          <w:rFonts w:ascii="Arial" w:hAnsi="Arial" w:cs="Arial"/>
          <w:sz w:val="18"/>
          <w:szCs w:val="18"/>
        </w:rPr>
        <w:t>портале,</w:t>
      </w:r>
      <w:r w:rsidRPr="00A55C4D">
        <w:rPr>
          <w:rFonts w:ascii="Arial" w:hAnsi="Arial" w:cs="Arial"/>
          <w:spacing w:val="1"/>
          <w:sz w:val="18"/>
          <w:szCs w:val="18"/>
        </w:rPr>
        <w:t xml:space="preserve"> </w:t>
      </w:r>
      <w:r w:rsidRPr="00A55C4D">
        <w:rPr>
          <w:rFonts w:ascii="Arial" w:hAnsi="Arial" w:cs="Arial"/>
          <w:sz w:val="18"/>
          <w:szCs w:val="18"/>
        </w:rPr>
        <w:t>Региональном</w:t>
      </w:r>
      <w:r w:rsidRPr="00A55C4D">
        <w:rPr>
          <w:rFonts w:ascii="Arial" w:hAnsi="Arial" w:cs="Arial"/>
          <w:spacing w:val="1"/>
          <w:sz w:val="18"/>
          <w:szCs w:val="18"/>
        </w:rPr>
        <w:t xml:space="preserve"> </w:t>
      </w:r>
      <w:r w:rsidRPr="00A55C4D">
        <w:rPr>
          <w:rFonts w:ascii="Arial" w:hAnsi="Arial" w:cs="Arial"/>
          <w:sz w:val="18"/>
          <w:szCs w:val="18"/>
        </w:rPr>
        <w:t>портале;</w:t>
      </w:r>
    </w:p>
    <w:p w:rsidR="00A55C4D" w:rsidRPr="00A55C4D" w:rsidRDefault="00A55C4D" w:rsidP="00A55C4D">
      <w:pPr>
        <w:pStyle w:val="aa"/>
        <w:spacing w:after="0" w:line="240" w:lineRule="auto"/>
        <w:ind w:right="173"/>
        <w:rPr>
          <w:rFonts w:ascii="Arial" w:hAnsi="Arial" w:cs="Arial"/>
          <w:sz w:val="18"/>
          <w:szCs w:val="18"/>
        </w:rPr>
      </w:pPr>
      <w:r w:rsidRPr="00A55C4D">
        <w:rPr>
          <w:rFonts w:ascii="Arial" w:hAnsi="Arial" w:cs="Arial"/>
          <w:sz w:val="18"/>
          <w:szCs w:val="18"/>
        </w:rPr>
        <w:t>оказание</w:t>
      </w:r>
      <w:r w:rsidRPr="00A55C4D">
        <w:rPr>
          <w:rFonts w:ascii="Arial" w:hAnsi="Arial" w:cs="Arial"/>
          <w:spacing w:val="1"/>
          <w:sz w:val="18"/>
          <w:szCs w:val="18"/>
        </w:rPr>
        <w:t xml:space="preserve"> </w:t>
      </w:r>
      <w:r w:rsidRPr="00A55C4D">
        <w:rPr>
          <w:rFonts w:ascii="Arial" w:hAnsi="Arial" w:cs="Arial"/>
          <w:sz w:val="18"/>
          <w:szCs w:val="18"/>
        </w:rPr>
        <w:t>помощи</w:t>
      </w:r>
      <w:r w:rsidRPr="00A55C4D">
        <w:rPr>
          <w:rFonts w:ascii="Arial" w:hAnsi="Arial" w:cs="Arial"/>
          <w:spacing w:val="1"/>
          <w:sz w:val="18"/>
          <w:szCs w:val="18"/>
        </w:rPr>
        <w:t xml:space="preserve"> </w:t>
      </w:r>
      <w:r w:rsidRPr="00A55C4D">
        <w:rPr>
          <w:rFonts w:ascii="Arial" w:hAnsi="Arial" w:cs="Arial"/>
          <w:sz w:val="18"/>
          <w:szCs w:val="18"/>
        </w:rPr>
        <w:t>инвалидам</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преодолении</w:t>
      </w:r>
      <w:r w:rsidRPr="00A55C4D">
        <w:rPr>
          <w:rFonts w:ascii="Arial" w:hAnsi="Arial" w:cs="Arial"/>
          <w:spacing w:val="1"/>
          <w:sz w:val="18"/>
          <w:szCs w:val="18"/>
        </w:rPr>
        <w:t xml:space="preserve"> </w:t>
      </w:r>
      <w:r w:rsidRPr="00A55C4D">
        <w:rPr>
          <w:rFonts w:ascii="Arial" w:hAnsi="Arial" w:cs="Arial"/>
          <w:sz w:val="18"/>
          <w:szCs w:val="18"/>
        </w:rPr>
        <w:t>барьеров,</w:t>
      </w:r>
      <w:r w:rsidRPr="00A55C4D">
        <w:rPr>
          <w:rFonts w:ascii="Arial" w:hAnsi="Arial" w:cs="Arial"/>
          <w:spacing w:val="1"/>
          <w:sz w:val="18"/>
          <w:szCs w:val="18"/>
        </w:rPr>
        <w:t xml:space="preserve"> </w:t>
      </w:r>
      <w:r w:rsidRPr="00A55C4D">
        <w:rPr>
          <w:rFonts w:ascii="Arial" w:hAnsi="Arial" w:cs="Arial"/>
          <w:sz w:val="18"/>
          <w:szCs w:val="18"/>
        </w:rPr>
        <w:t>мешающих</w:t>
      </w:r>
      <w:r w:rsidRPr="00A55C4D">
        <w:rPr>
          <w:rFonts w:ascii="Arial" w:hAnsi="Arial" w:cs="Arial"/>
          <w:spacing w:val="-67"/>
          <w:sz w:val="18"/>
          <w:szCs w:val="18"/>
        </w:rPr>
        <w:t xml:space="preserve"> </w:t>
      </w:r>
      <w:r w:rsidRPr="00A55C4D">
        <w:rPr>
          <w:rFonts w:ascii="Arial" w:hAnsi="Arial" w:cs="Arial"/>
          <w:sz w:val="18"/>
          <w:szCs w:val="18"/>
        </w:rPr>
        <w:t>получению</w:t>
      </w:r>
      <w:r w:rsidRPr="00A55C4D">
        <w:rPr>
          <w:rFonts w:ascii="Arial" w:hAnsi="Arial" w:cs="Arial"/>
          <w:spacing w:val="-5"/>
          <w:sz w:val="18"/>
          <w:szCs w:val="18"/>
        </w:rPr>
        <w:t xml:space="preserve"> </w:t>
      </w:r>
      <w:r w:rsidRPr="00A55C4D">
        <w:rPr>
          <w:rFonts w:ascii="Arial" w:hAnsi="Arial" w:cs="Arial"/>
          <w:sz w:val="18"/>
          <w:szCs w:val="18"/>
        </w:rPr>
        <w:t>ими услуг наравне с другими</w:t>
      </w:r>
      <w:r w:rsidRPr="00A55C4D">
        <w:rPr>
          <w:rFonts w:ascii="Arial" w:hAnsi="Arial" w:cs="Arial"/>
          <w:spacing w:val="-1"/>
          <w:sz w:val="18"/>
          <w:szCs w:val="18"/>
        </w:rPr>
        <w:t xml:space="preserve"> </w:t>
      </w:r>
      <w:r w:rsidRPr="00A55C4D">
        <w:rPr>
          <w:rFonts w:ascii="Arial" w:hAnsi="Arial" w:cs="Arial"/>
          <w:sz w:val="18"/>
          <w:szCs w:val="18"/>
        </w:rPr>
        <w:t>лицами.</w:t>
      </w:r>
    </w:p>
    <w:p w:rsidR="00A55C4D" w:rsidRPr="00A55C4D" w:rsidRDefault="00A55C4D" w:rsidP="00A55C4D">
      <w:pPr>
        <w:pStyle w:val="a3"/>
        <w:tabs>
          <w:tab w:val="left" w:pos="1890"/>
        </w:tabs>
        <w:spacing w:after="0" w:line="240" w:lineRule="auto"/>
        <w:ind w:left="0" w:right="168"/>
        <w:rPr>
          <w:rFonts w:ascii="Arial" w:hAnsi="Arial" w:cs="Arial"/>
          <w:sz w:val="18"/>
          <w:szCs w:val="18"/>
        </w:rPr>
      </w:pPr>
      <w:r w:rsidRPr="00A55C4D">
        <w:rPr>
          <w:rFonts w:ascii="Arial" w:hAnsi="Arial" w:cs="Arial"/>
          <w:sz w:val="18"/>
          <w:szCs w:val="18"/>
        </w:rPr>
        <w:t>2.14.2. Показателями</w:t>
      </w:r>
      <w:r w:rsidRPr="00A55C4D">
        <w:rPr>
          <w:rFonts w:ascii="Arial" w:hAnsi="Arial" w:cs="Arial"/>
          <w:spacing w:val="1"/>
          <w:sz w:val="18"/>
          <w:szCs w:val="18"/>
        </w:rPr>
        <w:t xml:space="preserve"> </w:t>
      </w:r>
      <w:r w:rsidRPr="00A55C4D">
        <w:rPr>
          <w:rFonts w:ascii="Arial" w:hAnsi="Arial" w:cs="Arial"/>
          <w:sz w:val="18"/>
          <w:szCs w:val="18"/>
        </w:rPr>
        <w:t>качества</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 являются:</w:t>
      </w:r>
    </w:p>
    <w:p w:rsidR="00A55C4D" w:rsidRPr="00A55C4D" w:rsidRDefault="00A55C4D" w:rsidP="00A55C4D">
      <w:pPr>
        <w:pStyle w:val="a3"/>
        <w:tabs>
          <w:tab w:val="left" w:pos="1549"/>
        </w:tabs>
        <w:spacing w:after="0" w:line="240" w:lineRule="auto"/>
        <w:ind w:left="0"/>
        <w:rPr>
          <w:rFonts w:ascii="Arial" w:hAnsi="Arial" w:cs="Arial"/>
          <w:sz w:val="18"/>
          <w:szCs w:val="18"/>
        </w:rPr>
      </w:pPr>
      <w:r w:rsidRPr="00A55C4D">
        <w:rPr>
          <w:rFonts w:ascii="Arial" w:hAnsi="Arial" w:cs="Arial"/>
          <w:sz w:val="18"/>
          <w:szCs w:val="18"/>
        </w:rPr>
        <w:t>1)соблюдение</w:t>
      </w:r>
      <w:r w:rsidRPr="00A55C4D">
        <w:rPr>
          <w:rFonts w:ascii="Arial" w:hAnsi="Arial" w:cs="Arial"/>
          <w:spacing w:val="-3"/>
          <w:sz w:val="18"/>
          <w:szCs w:val="18"/>
        </w:rPr>
        <w:t xml:space="preserve"> </w:t>
      </w:r>
      <w:r w:rsidRPr="00A55C4D">
        <w:rPr>
          <w:rFonts w:ascii="Arial" w:hAnsi="Arial" w:cs="Arial"/>
          <w:sz w:val="18"/>
          <w:szCs w:val="18"/>
        </w:rPr>
        <w:t>сроков</w:t>
      </w:r>
      <w:r w:rsidRPr="00A55C4D">
        <w:rPr>
          <w:rFonts w:ascii="Arial" w:hAnsi="Arial" w:cs="Arial"/>
          <w:spacing w:val="-4"/>
          <w:sz w:val="18"/>
          <w:szCs w:val="18"/>
        </w:rPr>
        <w:t xml:space="preserve"> </w:t>
      </w:r>
      <w:r w:rsidRPr="00A55C4D">
        <w:rPr>
          <w:rFonts w:ascii="Arial" w:hAnsi="Arial" w:cs="Arial"/>
          <w:sz w:val="18"/>
          <w:szCs w:val="18"/>
        </w:rPr>
        <w:t>приема</w:t>
      </w:r>
      <w:r w:rsidRPr="00A55C4D">
        <w:rPr>
          <w:rFonts w:ascii="Arial" w:hAnsi="Arial" w:cs="Arial"/>
          <w:spacing w:val="-6"/>
          <w:sz w:val="18"/>
          <w:szCs w:val="18"/>
        </w:rPr>
        <w:t xml:space="preserve"> </w:t>
      </w:r>
      <w:r w:rsidRPr="00A55C4D">
        <w:rPr>
          <w:rFonts w:ascii="Arial" w:hAnsi="Arial" w:cs="Arial"/>
          <w:sz w:val="18"/>
          <w:szCs w:val="18"/>
        </w:rPr>
        <w:t>и</w:t>
      </w:r>
      <w:r w:rsidRPr="00A55C4D">
        <w:rPr>
          <w:rFonts w:ascii="Arial" w:hAnsi="Arial" w:cs="Arial"/>
          <w:spacing w:val="-2"/>
          <w:sz w:val="18"/>
          <w:szCs w:val="18"/>
        </w:rPr>
        <w:t xml:space="preserve"> </w:t>
      </w:r>
      <w:r w:rsidRPr="00A55C4D">
        <w:rPr>
          <w:rFonts w:ascii="Arial" w:hAnsi="Arial" w:cs="Arial"/>
          <w:sz w:val="18"/>
          <w:szCs w:val="18"/>
        </w:rPr>
        <w:t>рассмотрения</w:t>
      </w:r>
      <w:r w:rsidRPr="00A55C4D">
        <w:rPr>
          <w:rFonts w:ascii="Arial" w:hAnsi="Arial" w:cs="Arial"/>
          <w:spacing w:val="-6"/>
          <w:sz w:val="18"/>
          <w:szCs w:val="18"/>
        </w:rPr>
        <w:t xml:space="preserve"> </w:t>
      </w:r>
      <w:r w:rsidRPr="00A55C4D">
        <w:rPr>
          <w:rFonts w:ascii="Arial" w:hAnsi="Arial" w:cs="Arial"/>
          <w:sz w:val="18"/>
          <w:szCs w:val="18"/>
        </w:rPr>
        <w:t>документов;</w:t>
      </w:r>
    </w:p>
    <w:p w:rsidR="00A55C4D" w:rsidRPr="00A55C4D" w:rsidRDefault="00A55C4D" w:rsidP="00A55C4D">
      <w:pPr>
        <w:pStyle w:val="a3"/>
        <w:tabs>
          <w:tab w:val="left" w:pos="1549"/>
        </w:tabs>
        <w:spacing w:after="0" w:line="240" w:lineRule="auto"/>
        <w:ind w:left="0" w:right="168"/>
        <w:rPr>
          <w:rFonts w:ascii="Arial" w:hAnsi="Arial" w:cs="Arial"/>
          <w:sz w:val="18"/>
          <w:szCs w:val="18"/>
        </w:rPr>
      </w:pPr>
      <w:r w:rsidRPr="00A55C4D">
        <w:rPr>
          <w:rFonts w:ascii="Arial" w:hAnsi="Arial" w:cs="Arial"/>
          <w:sz w:val="18"/>
          <w:szCs w:val="18"/>
        </w:rPr>
        <w:t>2)соблюдение</w:t>
      </w:r>
      <w:r w:rsidRPr="00A55C4D">
        <w:rPr>
          <w:rFonts w:ascii="Arial" w:hAnsi="Arial" w:cs="Arial"/>
          <w:spacing w:val="1"/>
          <w:sz w:val="18"/>
          <w:szCs w:val="18"/>
        </w:rPr>
        <w:t xml:space="preserve"> </w:t>
      </w:r>
      <w:r w:rsidRPr="00A55C4D">
        <w:rPr>
          <w:rFonts w:ascii="Arial" w:hAnsi="Arial" w:cs="Arial"/>
          <w:sz w:val="18"/>
          <w:szCs w:val="18"/>
        </w:rPr>
        <w:t>срока</w:t>
      </w:r>
      <w:r w:rsidRPr="00A55C4D">
        <w:rPr>
          <w:rFonts w:ascii="Arial" w:hAnsi="Arial" w:cs="Arial"/>
          <w:spacing w:val="1"/>
          <w:sz w:val="18"/>
          <w:szCs w:val="18"/>
        </w:rPr>
        <w:t xml:space="preserve"> </w:t>
      </w:r>
      <w:r w:rsidRPr="00A55C4D">
        <w:rPr>
          <w:rFonts w:ascii="Arial" w:hAnsi="Arial" w:cs="Arial"/>
          <w:sz w:val="18"/>
          <w:szCs w:val="18"/>
        </w:rPr>
        <w:t>получения</w:t>
      </w:r>
      <w:r w:rsidRPr="00A55C4D">
        <w:rPr>
          <w:rFonts w:ascii="Arial" w:hAnsi="Arial" w:cs="Arial"/>
          <w:spacing w:val="1"/>
          <w:sz w:val="18"/>
          <w:szCs w:val="18"/>
        </w:rPr>
        <w:t xml:space="preserve"> </w:t>
      </w:r>
      <w:r w:rsidRPr="00A55C4D">
        <w:rPr>
          <w:rFonts w:ascii="Arial" w:hAnsi="Arial" w:cs="Arial"/>
          <w:sz w:val="18"/>
          <w:szCs w:val="18"/>
        </w:rPr>
        <w:t>результата</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3"/>
        <w:tabs>
          <w:tab w:val="left" w:pos="1549"/>
        </w:tabs>
        <w:spacing w:after="0" w:line="240" w:lineRule="auto"/>
        <w:ind w:left="0" w:right="170"/>
        <w:rPr>
          <w:rFonts w:ascii="Arial" w:hAnsi="Arial" w:cs="Arial"/>
          <w:sz w:val="18"/>
          <w:szCs w:val="18"/>
        </w:rPr>
      </w:pPr>
      <w:r w:rsidRPr="00A55C4D">
        <w:rPr>
          <w:rFonts w:ascii="Arial" w:hAnsi="Arial" w:cs="Arial"/>
          <w:sz w:val="18"/>
          <w:szCs w:val="18"/>
        </w:rPr>
        <w:t>3)отсутствие</w:t>
      </w:r>
      <w:r w:rsidRPr="00A55C4D">
        <w:rPr>
          <w:rFonts w:ascii="Arial" w:hAnsi="Arial" w:cs="Arial"/>
          <w:spacing w:val="1"/>
          <w:sz w:val="18"/>
          <w:szCs w:val="18"/>
        </w:rPr>
        <w:t xml:space="preserve"> </w:t>
      </w:r>
      <w:r w:rsidRPr="00A55C4D">
        <w:rPr>
          <w:rFonts w:ascii="Arial" w:hAnsi="Arial" w:cs="Arial"/>
          <w:sz w:val="18"/>
          <w:szCs w:val="18"/>
        </w:rPr>
        <w:t>обоснованных</w:t>
      </w:r>
      <w:r w:rsidRPr="00A55C4D">
        <w:rPr>
          <w:rFonts w:ascii="Arial" w:hAnsi="Arial" w:cs="Arial"/>
          <w:spacing w:val="1"/>
          <w:sz w:val="18"/>
          <w:szCs w:val="18"/>
        </w:rPr>
        <w:t xml:space="preserve"> </w:t>
      </w:r>
      <w:r w:rsidRPr="00A55C4D">
        <w:rPr>
          <w:rFonts w:ascii="Arial" w:hAnsi="Arial" w:cs="Arial"/>
          <w:sz w:val="18"/>
          <w:szCs w:val="18"/>
        </w:rPr>
        <w:t>жалоб</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нарушения</w:t>
      </w:r>
      <w:r w:rsidRPr="00A55C4D">
        <w:rPr>
          <w:rFonts w:ascii="Arial" w:hAnsi="Arial" w:cs="Arial"/>
          <w:spacing w:val="1"/>
          <w:sz w:val="18"/>
          <w:szCs w:val="18"/>
        </w:rPr>
        <w:t xml:space="preserve"> </w:t>
      </w:r>
      <w:r w:rsidRPr="00A55C4D">
        <w:rPr>
          <w:rFonts w:ascii="Arial" w:hAnsi="Arial" w:cs="Arial"/>
          <w:sz w:val="18"/>
          <w:szCs w:val="18"/>
        </w:rPr>
        <w:t>Регламента,</w:t>
      </w:r>
      <w:r w:rsidRPr="00A55C4D">
        <w:rPr>
          <w:rFonts w:ascii="Arial" w:hAnsi="Arial" w:cs="Arial"/>
          <w:spacing w:val="1"/>
          <w:sz w:val="18"/>
          <w:szCs w:val="18"/>
        </w:rPr>
        <w:t xml:space="preserve"> </w:t>
      </w:r>
      <w:r w:rsidRPr="00A55C4D">
        <w:rPr>
          <w:rFonts w:ascii="Arial" w:hAnsi="Arial" w:cs="Arial"/>
          <w:sz w:val="18"/>
          <w:szCs w:val="18"/>
        </w:rPr>
        <w:t>совершенные работниками органа государственной власти субъекта 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4"/>
          <w:sz w:val="18"/>
          <w:szCs w:val="18"/>
        </w:rPr>
        <w:t xml:space="preserve"> </w:t>
      </w:r>
      <w:r w:rsidRPr="00A55C4D">
        <w:rPr>
          <w:rFonts w:ascii="Arial" w:hAnsi="Arial" w:cs="Arial"/>
          <w:sz w:val="18"/>
          <w:szCs w:val="18"/>
        </w:rPr>
        <w:t>или местного</w:t>
      </w:r>
      <w:r w:rsidRPr="00A55C4D">
        <w:rPr>
          <w:rFonts w:ascii="Arial" w:hAnsi="Arial" w:cs="Arial"/>
          <w:spacing w:val="1"/>
          <w:sz w:val="18"/>
          <w:szCs w:val="18"/>
        </w:rPr>
        <w:t xml:space="preserve"> </w:t>
      </w:r>
      <w:r w:rsidRPr="00A55C4D">
        <w:rPr>
          <w:rFonts w:ascii="Arial" w:hAnsi="Arial" w:cs="Arial"/>
          <w:sz w:val="18"/>
          <w:szCs w:val="18"/>
        </w:rPr>
        <w:t>самоуправления;</w:t>
      </w:r>
    </w:p>
    <w:p w:rsidR="00A55C4D" w:rsidRPr="00A55C4D" w:rsidRDefault="00A55C4D" w:rsidP="00A55C4D">
      <w:pPr>
        <w:pStyle w:val="a3"/>
        <w:tabs>
          <w:tab w:val="left" w:pos="1549"/>
        </w:tabs>
        <w:spacing w:after="0" w:line="240" w:lineRule="auto"/>
        <w:ind w:left="0" w:right="166"/>
        <w:rPr>
          <w:rFonts w:ascii="Arial" w:hAnsi="Arial" w:cs="Arial"/>
          <w:sz w:val="18"/>
          <w:szCs w:val="18"/>
        </w:rPr>
      </w:pPr>
      <w:r w:rsidRPr="00A55C4D">
        <w:rPr>
          <w:rFonts w:ascii="Arial" w:hAnsi="Arial" w:cs="Arial"/>
          <w:sz w:val="18"/>
          <w:szCs w:val="18"/>
        </w:rPr>
        <w:t>4)количество взаимодействий заявителя с должностными лицами (без</w:t>
      </w:r>
      <w:r w:rsidRPr="00A55C4D">
        <w:rPr>
          <w:rFonts w:ascii="Arial" w:hAnsi="Arial" w:cs="Arial"/>
          <w:spacing w:val="1"/>
          <w:sz w:val="18"/>
          <w:szCs w:val="18"/>
        </w:rPr>
        <w:t xml:space="preserve"> </w:t>
      </w:r>
      <w:r w:rsidRPr="00A55C4D">
        <w:rPr>
          <w:rFonts w:ascii="Arial" w:hAnsi="Arial" w:cs="Arial"/>
          <w:sz w:val="18"/>
          <w:szCs w:val="18"/>
        </w:rPr>
        <w:t>учета</w:t>
      </w:r>
      <w:r w:rsidRPr="00A55C4D">
        <w:rPr>
          <w:rFonts w:ascii="Arial" w:hAnsi="Arial" w:cs="Arial"/>
          <w:spacing w:val="-1"/>
          <w:sz w:val="18"/>
          <w:szCs w:val="18"/>
        </w:rPr>
        <w:t xml:space="preserve"> </w:t>
      </w:r>
      <w:r w:rsidRPr="00A55C4D">
        <w:rPr>
          <w:rFonts w:ascii="Arial" w:hAnsi="Arial" w:cs="Arial"/>
          <w:sz w:val="18"/>
          <w:szCs w:val="18"/>
        </w:rPr>
        <w:t>консультаций).</w:t>
      </w:r>
    </w:p>
    <w:p w:rsidR="00A55C4D" w:rsidRPr="00A55C4D" w:rsidRDefault="00A55C4D" w:rsidP="00A55C4D">
      <w:pPr>
        <w:pStyle w:val="aa"/>
        <w:spacing w:after="0" w:line="240" w:lineRule="auto"/>
        <w:ind w:right="167"/>
        <w:rPr>
          <w:rFonts w:ascii="Arial" w:hAnsi="Arial" w:cs="Arial"/>
          <w:sz w:val="18"/>
          <w:szCs w:val="18"/>
        </w:rPr>
      </w:pPr>
      <w:r w:rsidRPr="00A55C4D">
        <w:rPr>
          <w:rFonts w:ascii="Arial" w:hAnsi="Arial" w:cs="Arial"/>
          <w:sz w:val="18"/>
          <w:szCs w:val="18"/>
        </w:rPr>
        <w:t>Заявитель</w:t>
      </w:r>
      <w:r w:rsidRPr="00A55C4D">
        <w:rPr>
          <w:rFonts w:ascii="Arial" w:hAnsi="Arial" w:cs="Arial"/>
          <w:spacing w:val="1"/>
          <w:sz w:val="18"/>
          <w:szCs w:val="18"/>
        </w:rPr>
        <w:t xml:space="preserve"> </w:t>
      </w:r>
      <w:r w:rsidRPr="00A55C4D">
        <w:rPr>
          <w:rFonts w:ascii="Arial" w:hAnsi="Arial" w:cs="Arial"/>
          <w:sz w:val="18"/>
          <w:szCs w:val="18"/>
        </w:rPr>
        <w:t>вправе</w:t>
      </w:r>
      <w:r w:rsidRPr="00A55C4D">
        <w:rPr>
          <w:rFonts w:ascii="Arial" w:hAnsi="Arial" w:cs="Arial"/>
          <w:spacing w:val="1"/>
          <w:sz w:val="18"/>
          <w:szCs w:val="18"/>
        </w:rPr>
        <w:t xml:space="preserve"> </w:t>
      </w:r>
      <w:r w:rsidRPr="00A55C4D">
        <w:rPr>
          <w:rFonts w:ascii="Arial" w:hAnsi="Arial" w:cs="Arial"/>
          <w:sz w:val="18"/>
          <w:szCs w:val="18"/>
        </w:rPr>
        <w:t>оценить</w:t>
      </w:r>
      <w:r w:rsidRPr="00A55C4D">
        <w:rPr>
          <w:rFonts w:ascii="Arial" w:hAnsi="Arial" w:cs="Arial"/>
          <w:spacing w:val="1"/>
          <w:sz w:val="18"/>
          <w:szCs w:val="18"/>
        </w:rPr>
        <w:t xml:space="preserve"> </w:t>
      </w:r>
      <w:r w:rsidRPr="00A55C4D">
        <w:rPr>
          <w:rFonts w:ascii="Arial" w:hAnsi="Arial" w:cs="Arial"/>
          <w:sz w:val="18"/>
          <w:szCs w:val="18"/>
        </w:rPr>
        <w:t>качество</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67"/>
          <w:sz w:val="18"/>
          <w:szCs w:val="18"/>
        </w:rPr>
        <w:t xml:space="preserve"> </w:t>
      </w:r>
      <w:r w:rsidRPr="00A55C4D">
        <w:rPr>
          <w:rFonts w:ascii="Arial" w:hAnsi="Arial" w:cs="Arial"/>
          <w:sz w:val="18"/>
          <w:szCs w:val="18"/>
        </w:rPr>
        <w:t>муниципальной услуги с помощью устройств подвижной радиотелефонной связи,</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использованием</w:t>
      </w:r>
      <w:r w:rsidRPr="00A55C4D">
        <w:rPr>
          <w:rFonts w:ascii="Arial" w:hAnsi="Arial" w:cs="Arial"/>
          <w:spacing w:val="1"/>
          <w:sz w:val="18"/>
          <w:szCs w:val="18"/>
        </w:rPr>
        <w:t xml:space="preserve"> </w:t>
      </w:r>
      <w:r w:rsidRPr="00A55C4D">
        <w:rPr>
          <w:rFonts w:ascii="Arial" w:hAnsi="Arial" w:cs="Arial"/>
          <w:sz w:val="18"/>
          <w:szCs w:val="18"/>
        </w:rPr>
        <w:t>Единого</w:t>
      </w:r>
      <w:r w:rsidRPr="00A55C4D">
        <w:rPr>
          <w:rFonts w:ascii="Arial" w:hAnsi="Arial" w:cs="Arial"/>
          <w:spacing w:val="1"/>
          <w:sz w:val="18"/>
          <w:szCs w:val="18"/>
        </w:rPr>
        <w:t xml:space="preserve"> </w:t>
      </w:r>
      <w:r w:rsidRPr="00A55C4D">
        <w:rPr>
          <w:rFonts w:ascii="Arial" w:hAnsi="Arial" w:cs="Arial"/>
          <w:sz w:val="18"/>
          <w:szCs w:val="18"/>
        </w:rPr>
        <w:t>портала,</w:t>
      </w:r>
      <w:r w:rsidRPr="00A55C4D">
        <w:rPr>
          <w:rFonts w:ascii="Arial" w:hAnsi="Arial" w:cs="Arial"/>
          <w:spacing w:val="1"/>
          <w:sz w:val="18"/>
          <w:szCs w:val="18"/>
        </w:rPr>
        <w:t xml:space="preserve"> </w:t>
      </w:r>
      <w:r w:rsidRPr="00A55C4D">
        <w:rPr>
          <w:rFonts w:ascii="Arial" w:hAnsi="Arial" w:cs="Arial"/>
          <w:sz w:val="18"/>
          <w:szCs w:val="18"/>
        </w:rPr>
        <w:t>Регионального</w:t>
      </w:r>
      <w:r w:rsidRPr="00A55C4D">
        <w:rPr>
          <w:rFonts w:ascii="Arial" w:hAnsi="Arial" w:cs="Arial"/>
          <w:spacing w:val="1"/>
          <w:sz w:val="18"/>
          <w:szCs w:val="18"/>
        </w:rPr>
        <w:t xml:space="preserve"> </w:t>
      </w:r>
      <w:r w:rsidRPr="00A55C4D">
        <w:rPr>
          <w:rFonts w:ascii="Arial" w:hAnsi="Arial" w:cs="Arial"/>
          <w:sz w:val="18"/>
          <w:szCs w:val="18"/>
        </w:rPr>
        <w:t>портала,</w:t>
      </w:r>
      <w:r w:rsidRPr="00A55C4D">
        <w:rPr>
          <w:rFonts w:ascii="Arial" w:hAnsi="Arial" w:cs="Arial"/>
          <w:spacing w:val="1"/>
          <w:sz w:val="18"/>
          <w:szCs w:val="18"/>
        </w:rPr>
        <w:t xml:space="preserve"> </w:t>
      </w:r>
      <w:r w:rsidRPr="00A55C4D">
        <w:rPr>
          <w:rFonts w:ascii="Arial" w:hAnsi="Arial" w:cs="Arial"/>
          <w:sz w:val="18"/>
          <w:szCs w:val="18"/>
        </w:rPr>
        <w:t>терминальных</w:t>
      </w:r>
      <w:r w:rsidRPr="00A55C4D">
        <w:rPr>
          <w:rFonts w:ascii="Arial" w:hAnsi="Arial" w:cs="Arial"/>
          <w:spacing w:val="1"/>
          <w:sz w:val="18"/>
          <w:szCs w:val="18"/>
        </w:rPr>
        <w:t xml:space="preserve"> </w:t>
      </w:r>
      <w:r w:rsidRPr="00A55C4D">
        <w:rPr>
          <w:rFonts w:ascii="Arial" w:hAnsi="Arial" w:cs="Arial"/>
          <w:sz w:val="18"/>
          <w:szCs w:val="18"/>
        </w:rPr>
        <w:t>устройств.</w:t>
      </w:r>
    </w:p>
    <w:p w:rsidR="00A55C4D" w:rsidRPr="00A55C4D" w:rsidRDefault="00A55C4D" w:rsidP="00A55C4D">
      <w:pPr>
        <w:pStyle w:val="a3"/>
        <w:tabs>
          <w:tab w:val="left" w:pos="1924"/>
        </w:tabs>
        <w:spacing w:after="0" w:line="240" w:lineRule="auto"/>
        <w:ind w:left="0" w:right="165"/>
        <w:rPr>
          <w:rFonts w:ascii="Arial" w:hAnsi="Arial" w:cs="Arial"/>
          <w:sz w:val="18"/>
          <w:szCs w:val="18"/>
        </w:rPr>
      </w:pPr>
      <w:r w:rsidRPr="00A55C4D">
        <w:rPr>
          <w:rFonts w:ascii="Arial" w:hAnsi="Arial" w:cs="Arial"/>
          <w:sz w:val="18"/>
          <w:szCs w:val="18"/>
        </w:rPr>
        <w:t>2.14.3. Информация</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ходе</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 услуги может быть получена заявителем лично при обращении в</w:t>
      </w:r>
      <w:r w:rsidRPr="00A55C4D">
        <w:rPr>
          <w:rFonts w:ascii="Arial" w:hAnsi="Arial" w:cs="Arial"/>
          <w:spacing w:val="1"/>
          <w:sz w:val="18"/>
          <w:szCs w:val="18"/>
        </w:rPr>
        <w:t xml:space="preserve"> </w:t>
      </w:r>
      <w:r w:rsidRPr="00A55C4D">
        <w:rPr>
          <w:rFonts w:ascii="Arial" w:hAnsi="Arial" w:cs="Arial"/>
          <w:sz w:val="18"/>
          <w:szCs w:val="18"/>
        </w:rPr>
        <w:t>Уполномоченный орган, предоставляющий государственную или муниципальную</w:t>
      </w:r>
      <w:r w:rsidRPr="00A55C4D">
        <w:rPr>
          <w:rFonts w:ascii="Arial" w:hAnsi="Arial" w:cs="Arial"/>
          <w:spacing w:val="-67"/>
          <w:sz w:val="18"/>
          <w:szCs w:val="18"/>
        </w:rPr>
        <w:t xml:space="preserve"> </w:t>
      </w:r>
      <w:r w:rsidRPr="00A55C4D">
        <w:rPr>
          <w:rFonts w:ascii="Arial" w:hAnsi="Arial" w:cs="Arial"/>
          <w:sz w:val="18"/>
          <w:szCs w:val="18"/>
        </w:rPr>
        <w:t>услугу,</w:t>
      </w:r>
      <w:r w:rsidRPr="00A55C4D">
        <w:rPr>
          <w:rFonts w:ascii="Arial" w:hAnsi="Arial" w:cs="Arial"/>
          <w:spacing w:val="-3"/>
          <w:sz w:val="18"/>
          <w:szCs w:val="18"/>
        </w:rPr>
        <w:t xml:space="preserve"> </w:t>
      </w:r>
      <w:r w:rsidRPr="00A55C4D">
        <w:rPr>
          <w:rFonts w:ascii="Arial" w:hAnsi="Arial" w:cs="Arial"/>
          <w:sz w:val="18"/>
          <w:szCs w:val="18"/>
        </w:rPr>
        <w:t>в личном</w:t>
      </w:r>
      <w:r w:rsidRPr="00A55C4D">
        <w:rPr>
          <w:rFonts w:ascii="Arial" w:hAnsi="Arial" w:cs="Arial"/>
          <w:spacing w:val="-2"/>
          <w:sz w:val="18"/>
          <w:szCs w:val="18"/>
        </w:rPr>
        <w:t xml:space="preserve"> </w:t>
      </w:r>
      <w:r w:rsidRPr="00A55C4D">
        <w:rPr>
          <w:rFonts w:ascii="Arial" w:hAnsi="Arial" w:cs="Arial"/>
          <w:sz w:val="18"/>
          <w:szCs w:val="18"/>
        </w:rPr>
        <w:t>кабинете</w:t>
      </w:r>
      <w:r w:rsidRPr="00A55C4D">
        <w:rPr>
          <w:rFonts w:ascii="Arial" w:hAnsi="Arial" w:cs="Arial"/>
          <w:spacing w:val="-5"/>
          <w:sz w:val="18"/>
          <w:szCs w:val="18"/>
        </w:rPr>
        <w:t xml:space="preserve"> </w:t>
      </w:r>
      <w:r w:rsidRPr="00A55C4D">
        <w:rPr>
          <w:rFonts w:ascii="Arial" w:hAnsi="Arial" w:cs="Arial"/>
          <w:sz w:val="18"/>
          <w:szCs w:val="18"/>
        </w:rPr>
        <w:t>на</w:t>
      </w:r>
      <w:r w:rsidRPr="00A55C4D">
        <w:rPr>
          <w:rFonts w:ascii="Arial" w:hAnsi="Arial" w:cs="Arial"/>
          <w:spacing w:val="-2"/>
          <w:sz w:val="18"/>
          <w:szCs w:val="18"/>
        </w:rPr>
        <w:t xml:space="preserve"> </w:t>
      </w:r>
      <w:r w:rsidRPr="00A55C4D">
        <w:rPr>
          <w:rFonts w:ascii="Arial" w:hAnsi="Arial" w:cs="Arial"/>
          <w:sz w:val="18"/>
          <w:szCs w:val="18"/>
        </w:rPr>
        <w:t>Едином</w:t>
      </w:r>
      <w:r w:rsidRPr="00A55C4D">
        <w:rPr>
          <w:rFonts w:ascii="Arial" w:hAnsi="Arial" w:cs="Arial"/>
          <w:spacing w:val="-1"/>
          <w:sz w:val="18"/>
          <w:szCs w:val="18"/>
        </w:rPr>
        <w:t xml:space="preserve"> </w:t>
      </w:r>
      <w:r w:rsidRPr="00A55C4D">
        <w:rPr>
          <w:rFonts w:ascii="Arial" w:hAnsi="Arial" w:cs="Arial"/>
          <w:sz w:val="18"/>
          <w:szCs w:val="18"/>
        </w:rPr>
        <w:t>портале, на</w:t>
      </w:r>
      <w:r w:rsidRPr="00A55C4D">
        <w:rPr>
          <w:rFonts w:ascii="Arial" w:hAnsi="Arial" w:cs="Arial"/>
          <w:spacing w:val="-2"/>
          <w:sz w:val="18"/>
          <w:szCs w:val="18"/>
        </w:rPr>
        <w:t xml:space="preserve"> </w:t>
      </w:r>
      <w:r w:rsidRPr="00A55C4D">
        <w:rPr>
          <w:rFonts w:ascii="Arial" w:hAnsi="Arial" w:cs="Arial"/>
          <w:sz w:val="18"/>
          <w:szCs w:val="18"/>
        </w:rPr>
        <w:t>Региональном</w:t>
      </w:r>
      <w:r w:rsidRPr="00A55C4D">
        <w:rPr>
          <w:rFonts w:ascii="Arial" w:hAnsi="Arial" w:cs="Arial"/>
          <w:spacing w:val="-4"/>
          <w:sz w:val="18"/>
          <w:szCs w:val="18"/>
        </w:rPr>
        <w:t xml:space="preserve"> </w:t>
      </w:r>
      <w:r w:rsidRPr="00A55C4D">
        <w:rPr>
          <w:rFonts w:ascii="Arial" w:hAnsi="Arial" w:cs="Arial"/>
          <w:sz w:val="18"/>
          <w:szCs w:val="18"/>
        </w:rPr>
        <w:t>портале,</w:t>
      </w:r>
      <w:r w:rsidRPr="00A55C4D">
        <w:rPr>
          <w:rFonts w:ascii="Arial" w:hAnsi="Arial" w:cs="Arial"/>
          <w:spacing w:val="-3"/>
          <w:sz w:val="18"/>
          <w:szCs w:val="18"/>
        </w:rPr>
        <w:t xml:space="preserve"> </w:t>
      </w:r>
      <w:r w:rsidRPr="00A55C4D">
        <w:rPr>
          <w:rFonts w:ascii="Arial" w:hAnsi="Arial" w:cs="Arial"/>
          <w:sz w:val="18"/>
          <w:szCs w:val="18"/>
        </w:rPr>
        <w:t>в</w:t>
      </w:r>
      <w:r w:rsidRPr="00A55C4D">
        <w:rPr>
          <w:rFonts w:ascii="Arial" w:hAnsi="Arial" w:cs="Arial"/>
          <w:spacing w:val="-3"/>
          <w:sz w:val="18"/>
          <w:szCs w:val="18"/>
        </w:rPr>
        <w:t xml:space="preserve"> </w:t>
      </w:r>
      <w:r w:rsidRPr="00A55C4D">
        <w:rPr>
          <w:rFonts w:ascii="Arial" w:hAnsi="Arial" w:cs="Arial"/>
          <w:sz w:val="18"/>
          <w:szCs w:val="18"/>
        </w:rPr>
        <w:t>МФЦ.</w:t>
      </w:r>
    </w:p>
    <w:p w:rsidR="00A55C4D" w:rsidRPr="00A55C4D" w:rsidRDefault="00A55C4D" w:rsidP="00A55C4D">
      <w:pPr>
        <w:pStyle w:val="a3"/>
        <w:tabs>
          <w:tab w:val="left" w:pos="1775"/>
        </w:tabs>
        <w:spacing w:after="0" w:line="240" w:lineRule="auto"/>
        <w:ind w:left="0" w:right="169"/>
        <w:rPr>
          <w:rFonts w:ascii="Arial" w:hAnsi="Arial" w:cs="Arial"/>
          <w:sz w:val="18"/>
          <w:szCs w:val="18"/>
        </w:rPr>
      </w:pPr>
      <w:r w:rsidRPr="00A55C4D">
        <w:rPr>
          <w:rFonts w:ascii="Arial" w:hAnsi="Arial" w:cs="Arial"/>
          <w:sz w:val="18"/>
          <w:szCs w:val="18"/>
        </w:rPr>
        <w:t>2.14.4. Предоставление</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осуществляется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любом</w:t>
      </w:r>
      <w:r w:rsidRPr="00A55C4D">
        <w:rPr>
          <w:rFonts w:ascii="Arial" w:hAnsi="Arial" w:cs="Arial"/>
          <w:spacing w:val="1"/>
          <w:sz w:val="18"/>
          <w:szCs w:val="18"/>
        </w:rPr>
        <w:t xml:space="preserve"> </w:t>
      </w:r>
      <w:r w:rsidRPr="00A55C4D">
        <w:rPr>
          <w:rFonts w:ascii="Arial" w:hAnsi="Arial" w:cs="Arial"/>
          <w:sz w:val="18"/>
          <w:szCs w:val="18"/>
        </w:rPr>
        <w:t>МФЦ</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выбору</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независимо</w:t>
      </w:r>
      <w:r w:rsidRPr="00A55C4D">
        <w:rPr>
          <w:rFonts w:ascii="Arial" w:hAnsi="Arial" w:cs="Arial"/>
          <w:spacing w:val="1"/>
          <w:sz w:val="18"/>
          <w:szCs w:val="18"/>
        </w:rPr>
        <w:t xml:space="preserve"> </w:t>
      </w:r>
      <w:r w:rsidRPr="00A55C4D">
        <w:rPr>
          <w:rFonts w:ascii="Arial" w:hAnsi="Arial" w:cs="Arial"/>
          <w:sz w:val="18"/>
          <w:szCs w:val="18"/>
        </w:rPr>
        <w:t>от</w:t>
      </w:r>
      <w:r w:rsidRPr="00A55C4D">
        <w:rPr>
          <w:rFonts w:ascii="Arial" w:hAnsi="Arial" w:cs="Arial"/>
          <w:spacing w:val="1"/>
          <w:sz w:val="18"/>
          <w:szCs w:val="18"/>
        </w:rPr>
        <w:t xml:space="preserve"> </w:t>
      </w:r>
      <w:r w:rsidRPr="00A55C4D">
        <w:rPr>
          <w:rFonts w:ascii="Arial" w:hAnsi="Arial" w:cs="Arial"/>
          <w:sz w:val="18"/>
          <w:szCs w:val="18"/>
        </w:rPr>
        <w:t>места</w:t>
      </w:r>
      <w:r w:rsidRPr="00A55C4D">
        <w:rPr>
          <w:rFonts w:ascii="Arial" w:hAnsi="Arial" w:cs="Arial"/>
          <w:spacing w:val="1"/>
          <w:sz w:val="18"/>
          <w:szCs w:val="18"/>
        </w:rPr>
        <w:t xml:space="preserve"> </w:t>
      </w:r>
      <w:r w:rsidRPr="00A55C4D">
        <w:rPr>
          <w:rFonts w:ascii="Arial" w:hAnsi="Arial" w:cs="Arial"/>
          <w:sz w:val="18"/>
          <w:szCs w:val="18"/>
        </w:rPr>
        <w:t>его</w:t>
      </w:r>
      <w:r w:rsidRPr="00A55C4D">
        <w:rPr>
          <w:rFonts w:ascii="Arial" w:hAnsi="Arial" w:cs="Arial"/>
          <w:spacing w:val="1"/>
          <w:sz w:val="18"/>
          <w:szCs w:val="18"/>
        </w:rPr>
        <w:t xml:space="preserve"> </w:t>
      </w:r>
      <w:r w:rsidRPr="00A55C4D">
        <w:rPr>
          <w:rFonts w:ascii="Arial" w:hAnsi="Arial" w:cs="Arial"/>
          <w:sz w:val="18"/>
          <w:szCs w:val="18"/>
        </w:rPr>
        <w:t>жительства</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места</w:t>
      </w:r>
      <w:r w:rsidRPr="00A55C4D">
        <w:rPr>
          <w:rFonts w:ascii="Arial" w:hAnsi="Arial" w:cs="Arial"/>
          <w:spacing w:val="1"/>
          <w:sz w:val="18"/>
          <w:szCs w:val="18"/>
        </w:rPr>
        <w:t xml:space="preserve"> </w:t>
      </w:r>
      <w:r w:rsidRPr="00A55C4D">
        <w:rPr>
          <w:rFonts w:ascii="Arial" w:hAnsi="Arial" w:cs="Arial"/>
          <w:sz w:val="18"/>
          <w:szCs w:val="18"/>
        </w:rPr>
        <w:t>фактического</w:t>
      </w:r>
      <w:r w:rsidRPr="00A55C4D">
        <w:rPr>
          <w:rFonts w:ascii="Arial" w:hAnsi="Arial" w:cs="Arial"/>
          <w:spacing w:val="-1"/>
          <w:sz w:val="18"/>
          <w:szCs w:val="18"/>
        </w:rPr>
        <w:t xml:space="preserve"> </w:t>
      </w:r>
      <w:r w:rsidRPr="00A55C4D">
        <w:rPr>
          <w:rFonts w:ascii="Arial" w:hAnsi="Arial" w:cs="Arial"/>
          <w:sz w:val="18"/>
          <w:szCs w:val="18"/>
        </w:rPr>
        <w:t>проживания</w:t>
      </w:r>
      <w:r w:rsidRPr="00A55C4D">
        <w:rPr>
          <w:rFonts w:ascii="Arial" w:hAnsi="Arial" w:cs="Arial"/>
          <w:spacing w:val="-2"/>
          <w:sz w:val="18"/>
          <w:szCs w:val="18"/>
        </w:rPr>
        <w:t xml:space="preserve"> </w:t>
      </w:r>
      <w:r w:rsidRPr="00A55C4D">
        <w:rPr>
          <w:rFonts w:ascii="Arial" w:hAnsi="Arial" w:cs="Arial"/>
          <w:sz w:val="18"/>
          <w:szCs w:val="18"/>
        </w:rPr>
        <w:t>(пребывания)</w:t>
      </w:r>
      <w:r w:rsidRPr="00A55C4D">
        <w:rPr>
          <w:rFonts w:ascii="Arial" w:hAnsi="Arial" w:cs="Arial"/>
          <w:spacing w:val="-2"/>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экстерриториальному</w:t>
      </w:r>
      <w:r w:rsidRPr="00A55C4D">
        <w:rPr>
          <w:rFonts w:ascii="Arial" w:hAnsi="Arial" w:cs="Arial"/>
          <w:spacing w:val="-6"/>
          <w:sz w:val="18"/>
          <w:szCs w:val="18"/>
        </w:rPr>
        <w:t xml:space="preserve"> </w:t>
      </w:r>
      <w:r w:rsidRPr="00A55C4D">
        <w:rPr>
          <w:rFonts w:ascii="Arial" w:hAnsi="Arial" w:cs="Arial"/>
          <w:sz w:val="18"/>
          <w:szCs w:val="18"/>
        </w:rPr>
        <w:t>принципу.</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929"/>
        </w:tabs>
        <w:spacing w:after="0" w:line="240" w:lineRule="auto"/>
        <w:ind w:left="0" w:right="1285"/>
        <w:jc w:val="center"/>
        <w:rPr>
          <w:rFonts w:ascii="Arial" w:hAnsi="Arial" w:cs="Arial"/>
          <w:sz w:val="18"/>
          <w:szCs w:val="18"/>
        </w:rPr>
      </w:pPr>
      <w:r w:rsidRPr="00A55C4D">
        <w:rPr>
          <w:rFonts w:ascii="Arial" w:hAnsi="Arial" w:cs="Arial"/>
          <w:sz w:val="18"/>
          <w:szCs w:val="18"/>
        </w:rPr>
        <w:t>2.15. Иные требования, в том числе учитывающие особенности</w:t>
      </w:r>
      <w:r w:rsidRPr="00A55C4D">
        <w:rPr>
          <w:rFonts w:ascii="Arial" w:hAnsi="Arial" w:cs="Arial"/>
          <w:spacing w:val="-67"/>
          <w:sz w:val="18"/>
          <w:szCs w:val="18"/>
        </w:rPr>
        <w:t xml:space="preserve"> </w:t>
      </w:r>
      <w:r w:rsidRPr="00A55C4D">
        <w:rPr>
          <w:rFonts w:ascii="Arial" w:hAnsi="Arial" w:cs="Arial"/>
          <w:sz w:val="18"/>
          <w:szCs w:val="18"/>
        </w:rPr>
        <w:t>предоставления</w:t>
      </w:r>
      <w:r w:rsidRPr="00A55C4D">
        <w:rPr>
          <w:rFonts w:ascii="Arial" w:hAnsi="Arial" w:cs="Arial"/>
          <w:spacing w:val="-4"/>
          <w:sz w:val="18"/>
          <w:szCs w:val="18"/>
        </w:rPr>
        <w:t xml:space="preserve"> </w:t>
      </w:r>
      <w:r w:rsidRPr="00A55C4D">
        <w:rPr>
          <w:rFonts w:ascii="Arial" w:hAnsi="Arial" w:cs="Arial"/>
          <w:sz w:val="18"/>
          <w:szCs w:val="18"/>
        </w:rPr>
        <w:t>государственной</w:t>
      </w:r>
      <w:r w:rsidRPr="00A55C4D">
        <w:rPr>
          <w:rFonts w:ascii="Arial" w:hAnsi="Arial" w:cs="Arial"/>
          <w:spacing w:val="-4"/>
          <w:sz w:val="18"/>
          <w:szCs w:val="18"/>
        </w:rPr>
        <w:t xml:space="preserve"> </w:t>
      </w:r>
      <w:r w:rsidRPr="00A55C4D">
        <w:rPr>
          <w:rFonts w:ascii="Arial" w:hAnsi="Arial" w:cs="Arial"/>
          <w:sz w:val="18"/>
          <w:szCs w:val="18"/>
        </w:rPr>
        <w:t>или</w:t>
      </w:r>
      <w:r w:rsidRPr="00A55C4D">
        <w:rPr>
          <w:rFonts w:ascii="Arial" w:hAnsi="Arial" w:cs="Arial"/>
          <w:spacing w:val="-3"/>
          <w:sz w:val="18"/>
          <w:szCs w:val="18"/>
        </w:rPr>
        <w:t xml:space="preserve"> </w:t>
      </w:r>
      <w:r w:rsidRPr="00A55C4D">
        <w:rPr>
          <w:rFonts w:ascii="Arial" w:hAnsi="Arial" w:cs="Arial"/>
          <w:sz w:val="18"/>
          <w:szCs w:val="18"/>
        </w:rPr>
        <w:t>муниципальной</w:t>
      </w:r>
      <w:r w:rsidRPr="00A55C4D">
        <w:rPr>
          <w:rFonts w:ascii="Arial" w:hAnsi="Arial" w:cs="Arial"/>
          <w:spacing w:val="-5"/>
          <w:sz w:val="18"/>
          <w:szCs w:val="18"/>
        </w:rPr>
        <w:t xml:space="preserve"> </w:t>
      </w:r>
      <w:r w:rsidRPr="00A55C4D">
        <w:rPr>
          <w:rFonts w:ascii="Arial" w:hAnsi="Arial" w:cs="Arial"/>
          <w:sz w:val="18"/>
          <w:szCs w:val="18"/>
        </w:rPr>
        <w:t>услуги</w:t>
      </w:r>
      <w:r w:rsidRPr="00A55C4D">
        <w:rPr>
          <w:rFonts w:ascii="Arial" w:hAnsi="Arial" w:cs="Arial"/>
          <w:spacing w:val="-5"/>
          <w:sz w:val="18"/>
          <w:szCs w:val="18"/>
        </w:rPr>
        <w:t xml:space="preserve"> </w:t>
      </w:r>
      <w:r w:rsidRPr="00A55C4D">
        <w:rPr>
          <w:rFonts w:ascii="Arial" w:hAnsi="Arial" w:cs="Arial"/>
          <w:sz w:val="18"/>
          <w:szCs w:val="18"/>
        </w:rPr>
        <w:t>по экстерриториальному</w:t>
      </w:r>
      <w:r w:rsidRPr="00A55C4D">
        <w:rPr>
          <w:rFonts w:ascii="Arial" w:hAnsi="Arial" w:cs="Arial"/>
          <w:spacing w:val="-8"/>
          <w:sz w:val="18"/>
          <w:szCs w:val="18"/>
        </w:rPr>
        <w:t xml:space="preserve"> </w:t>
      </w:r>
      <w:r w:rsidRPr="00A55C4D">
        <w:rPr>
          <w:rFonts w:ascii="Arial" w:hAnsi="Arial" w:cs="Arial"/>
          <w:sz w:val="18"/>
          <w:szCs w:val="18"/>
        </w:rPr>
        <w:t>принципу</w:t>
      </w:r>
      <w:r w:rsidRPr="00A55C4D">
        <w:rPr>
          <w:rFonts w:ascii="Arial" w:hAnsi="Arial" w:cs="Arial"/>
          <w:spacing w:val="-8"/>
          <w:sz w:val="18"/>
          <w:szCs w:val="18"/>
        </w:rPr>
        <w:t xml:space="preserve"> </w:t>
      </w:r>
      <w:r w:rsidRPr="00A55C4D">
        <w:rPr>
          <w:rFonts w:ascii="Arial" w:hAnsi="Arial" w:cs="Arial"/>
          <w:sz w:val="18"/>
          <w:szCs w:val="18"/>
        </w:rPr>
        <w:t>(в</w:t>
      </w:r>
      <w:r w:rsidRPr="00A55C4D">
        <w:rPr>
          <w:rFonts w:ascii="Arial" w:hAnsi="Arial" w:cs="Arial"/>
          <w:spacing w:val="-5"/>
          <w:sz w:val="18"/>
          <w:szCs w:val="18"/>
        </w:rPr>
        <w:t xml:space="preserve"> </w:t>
      </w:r>
      <w:r w:rsidRPr="00A55C4D">
        <w:rPr>
          <w:rFonts w:ascii="Arial" w:hAnsi="Arial" w:cs="Arial"/>
          <w:sz w:val="18"/>
          <w:szCs w:val="18"/>
        </w:rPr>
        <w:t>случае,</w:t>
      </w:r>
      <w:r w:rsidRPr="00A55C4D">
        <w:rPr>
          <w:rFonts w:ascii="Arial" w:hAnsi="Arial" w:cs="Arial"/>
          <w:spacing w:val="-4"/>
          <w:sz w:val="18"/>
          <w:szCs w:val="18"/>
        </w:rPr>
        <w:t xml:space="preserve"> </w:t>
      </w:r>
      <w:r w:rsidRPr="00A55C4D">
        <w:rPr>
          <w:rFonts w:ascii="Arial" w:hAnsi="Arial" w:cs="Arial"/>
          <w:sz w:val="18"/>
          <w:szCs w:val="18"/>
        </w:rPr>
        <w:t>если</w:t>
      </w:r>
      <w:r w:rsidRPr="00A55C4D">
        <w:rPr>
          <w:rFonts w:ascii="Arial" w:hAnsi="Arial" w:cs="Arial"/>
          <w:spacing w:val="-3"/>
          <w:sz w:val="18"/>
          <w:szCs w:val="18"/>
        </w:rPr>
        <w:t xml:space="preserve"> </w:t>
      </w:r>
      <w:r w:rsidRPr="00A55C4D">
        <w:rPr>
          <w:rFonts w:ascii="Arial" w:hAnsi="Arial" w:cs="Arial"/>
          <w:sz w:val="18"/>
          <w:szCs w:val="18"/>
        </w:rPr>
        <w:t>муниципальная</w:t>
      </w:r>
      <w:r w:rsidRPr="00A55C4D">
        <w:rPr>
          <w:rFonts w:ascii="Arial" w:hAnsi="Arial" w:cs="Arial"/>
          <w:spacing w:val="-4"/>
          <w:sz w:val="18"/>
          <w:szCs w:val="18"/>
        </w:rPr>
        <w:t xml:space="preserve"> </w:t>
      </w:r>
      <w:r w:rsidRPr="00A55C4D">
        <w:rPr>
          <w:rFonts w:ascii="Arial" w:hAnsi="Arial" w:cs="Arial"/>
          <w:sz w:val="18"/>
          <w:szCs w:val="18"/>
        </w:rPr>
        <w:t>услуга</w:t>
      </w:r>
      <w:r w:rsidRPr="00A55C4D">
        <w:rPr>
          <w:rFonts w:ascii="Arial" w:hAnsi="Arial" w:cs="Arial"/>
          <w:spacing w:val="-67"/>
          <w:sz w:val="18"/>
          <w:szCs w:val="18"/>
        </w:rPr>
        <w:t xml:space="preserve"> </w:t>
      </w:r>
      <w:r w:rsidRPr="00A55C4D">
        <w:rPr>
          <w:rFonts w:ascii="Arial" w:hAnsi="Arial" w:cs="Arial"/>
          <w:sz w:val="18"/>
          <w:szCs w:val="18"/>
        </w:rPr>
        <w:t>предоставляется по экстерриториальному принципу) и особенности</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2"/>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3"/>
          <w:sz w:val="18"/>
          <w:szCs w:val="18"/>
        </w:rPr>
        <w:t xml:space="preserve"> </w:t>
      </w:r>
      <w:r w:rsidRPr="00A55C4D">
        <w:rPr>
          <w:rFonts w:ascii="Arial" w:hAnsi="Arial" w:cs="Arial"/>
          <w:sz w:val="18"/>
          <w:szCs w:val="18"/>
        </w:rPr>
        <w:t>электронной</w:t>
      </w:r>
      <w:r w:rsidRPr="00A55C4D">
        <w:rPr>
          <w:rFonts w:ascii="Arial" w:hAnsi="Arial" w:cs="Arial"/>
          <w:spacing w:val="-1"/>
          <w:sz w:val="18"/>
          <w:szCs w:val="18"/>
        </w:rPr>
        <w:t xml:space="preserve"> </w:t>
      </w:r>
      <w:r w:rsidRPr="00A55C4D">
        <w:rPr>
          <w:rFonts w:ascii="Arial" w:hAnsi="Arial" w:cs="Arial"/>
          <w:sz w:val="18"/>
          <w:szCs w:val="18"/>
        </w:rPr>
        <w:t>форме</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722"/>
        </w:tabs>
        <w:spacing w:after="0" w:line="240" w:lineRule="auto"/>
        <w:ind w:left="840" w:right="170"/>
        <w:rPr>
          <w:rFonts w:ascii="Arial" w:hAnsi="Arial" w:cs="Arial"/>
          <w:sz w:val="18"/>
          <w:szCs w:val="18"/>
        </w:rPr>
      </w:pPr>
      <w:r w:rsidRPr="00A55C4D">
        <w:rPr>
          <w:rFonts w:ascii="Arial" w:hAnsi="Arial" w:cs="Arial"/>
          <w:sz w:val="18"/>
          <w:szCs w:val="18"/>
        </w:rPr>
        <w:t>2.15.1. При предоставлении государственной или муниципальной услуги в</w:t>
      </w:r>
      <w:r w:rsidRPr="00A55C4D">
        <w:rPr>
          <w:rFonts w:ascii="Arial" w:hAnsi="Arial" w:cs="Arial"/>
          <w:spacing w:val="1"/>
          <w:sz w:val="18"/>
          <w:szCs w:val="18"/>
        </w:rPr>
        <w:t xml:space="preserve"> </w:t>
      </w:r>
      <w:r w:rsidRPr="00A55C4D">
        <w:rPr>
          <w:rFonts w:ascii="Arial" w:hAnsi="Arial" w:cs="Arial"/>
          <w:sz w:val="18"/>
          <w:szCs w:val="18"/>
        </w:rPr>
        <w:t>электронной</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заявитель</w:t>
      </w:r>
      <w:r w:rsidRPr="00A55C4D">
        <w:rPr>
          <w:rFonts w:ascii="Arial" w:hAnsi="Arial" w:cs="Arial"/>
          <w:spacing w:val="-2"/>
          <w:sz w:val="18"/>
          <w:szCs w:val="18"/>
        </w:rPr>
        <w:t xml:space="preserve"> </w:t>
      </w:r>
      <w:r w:rsidRPr="00A55C4D">
        <w:rPr>
          <w:rFonts w:ascii="Arial" w:hAnsi="Arial" w:cs="Arial"/>
          <w:sz w:val="18"/>
          <w:szCs w:val="18"/>
        </w:rPr>
        <w:t>вправе:</w:t>
      </w:r>
    </w:p>
    <w:p w:rsidR="00A55C4D" w:rsidRPr="00A55C4D" w:rsidRDefault="00A55C4D" w:rsidP="00A55C4D">
      <w:pPr>
        <w:pStyle w:val="aa"/>
        <w:spacing w:after="0" w:line="240" w:lineRule="auto"/>
        <w:ind w:right="170"/>
        <w:rPr>
          <w:rFonts w:ascii="Arial" w:hAnsi="Arial" w:cs="Arial"/>
          <w:sz w:val="18"/>
          <w:szCs w:val="18"/>
        </w:rPr>
      </w:pPr>
      <w:r w:rsidRPr="00A55C4D">
        <w:rPr>
          <w:rFonts w:ascii="Arial" w:hAnsi="Arial" w:cs="Arial"/>
          <w:sz w:val="18"/>
          <w:szCs w:val="18"/>
        </w:rPr>
        <w:t>а)</w:t>
      </w:r>
      <w:r w:rsidRPr="00A55C4D">
        <w:rPr>
          <w:rFonts w:ascii="Arial" w:hAnsi="Arial" w:cs="Arial"/>
          <w:spacing w:val="1"/>
          <w:sz w:val="18"/>
          <w:szCs w:val="18"/>
        </w:rPr>
        <w:t xml:space="preserve"> </w:t>
      </w:r>
      <w:r w:rsidRPr="00A55C4D">
        <w:rPr>
          <w:rFonts w:ascii="Arial" w:hAnsi="Arial" w:cs="Arial"/>
          <w:sz w:val="18"/>
          <w:szCs w:val="18"/>
        </w:rPr>
        <w:t>получить</w:t>
      </w:r>
      <w:r w:rsidRPr="00A55C4D">
        <w:rPr>
          <w:rFonts w:ascii="Arial" w:hAnsi="Arial" w:cs="Arial"/>
          <w:spacing w:val="1"/>
          <w:sz w:val="18"/>
          <w:szCs w:val="18"/>
        </w:rPr>
        <w:t xml:space="preserve"> </w:t>
      </w:r>
      <w:r w:rsidRPr="00A55C4D">
        <w:rPr>
          <w:rFonts w:ascii="Arial" w:hAnsi="Arial" w:cs="Arial"/>
          <w:sz w:val="18"/>
          <w:szCs w:val="18"/>
        </w:rPr>
        <w:t>информацию</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порядке</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сроках</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 или муниципальной услуги, размещенную на Едином портале и</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Региональном портале;</w:t>
      </w:r>
    </w:p>
    <w:p w:rsidR="00A55C4D" w:rsidRPr="00A55C4D" w:rsidRDefault="00A55C4D" w:rsidP="00A55C4D">
      <w:pPr>
        <w:pStyle w:val="aa"/>
        <w:spacing w:after="0" w:line="240" w:lineRule="auto"/>
        <w:ind w:right="166"/>
        <w:rPr>
          <w:rFonts w:ascii="Arial" w:hAnsi="Arial" w:cs="Arial"/>
          <w:sz w:val="18"/>
          <w:szCs w:val="18"/>
        </w:rPr>
      </w:pPr>
      <w:r w:rsidRPr="00A55C4D">
        <w:rPr>
          <w:rFonts w:ascii="Arial" w:hAnsi="Arial" w:cs="Arial"/>
          <w:sz w:val="18"/>
          <w:szCs w:val="18"/>
        </w:rPr>
        <w:t>б) подать заявление о предоставлении государственной или муниципальной</w:t>
      </w:r>
      <w:r w:rsidRPr="00A55C4D">
        <w:rPr>
          <w:rFonts w:ascii="Arial" w:hAnsi="Arial" w:cs="Arial"/>
          <w:spacing w:val="1"/>
          <w:sz w:val="18"/>
          <w:szCs w:val="18"/>
        </w:rPr>
        <w:t xml:space="preserve"> </w:t>
      </w:r>
      <w:r w:rsidRPr="00A55C4D">
        <w:rPr>
          <w:rFonts w:ascii="Arial" w:hAnsi="Arial" w:cs="Arial"/>
          <w:sz w:val="18"/>
          <w:szCs w:val="18"/>
        </w:rPr>
        <w:t>услуги и иные документы, необходимые для предоставления государственной или</w:t>
      </w:r>
      <w:r w:rsidRPr="00A55C4D">
        <w:rPr>
          <w:rFonts w:ascii="Arial" w:hAnsi="Arial" w:cs="Arial"/>
          <w:spacing w:val="-67"/>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ind w:right="177"/>
        <w:rPr>
          <w:rFonts w:ascii="Arial" w:hAnsi="Arial" w:cs="Arial"/>
          <w:sz w:val="18"/>
          <w:szCs w:val="18"/>
        </w:rPr>
      </w:pP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получить</w:t>
      </w:r>
      <w:r w:rsidRPr="00A55C4D">
        <w:rPr>
          <w:rFonts w:ascii="Arial" w:hAnsi="Arial" w:cs="Arial"/>
          <w:spacing w:val="1"/>
          <w:sz w:val="18"/>
          <w:szCs w:val="18"/>
        </w:rPr>
        <w:t xml:space="preserve"> </w:t>
      </w:r>
      <w:r w:rsidRPr="00A55C4D">
        <w:rPr>
          <w:rFonts w:ascii="Arial" w:hAnsi="Arial" w:cs="Arial"/>
          <w:sz w:val="18"/>
          <w:szCs w:val="18"/>
        </w:rPr>
        <w:t>сведения</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ходе</w:t>
      </w:r>
      <w:r w:rsidRPr="00A55C4D">
        <w:rPr>
          <w:rFonts w:ascii="Arial" w:hAnsi="Arial" w:cs="Arial"/>
          <w:spacing w:val="1"/>
          <w:sz w:val="18"/>
          <w:szCs w:val="18"/>
        </w:rPr>
        <w:t xml:space="preserve"> </w:t>
      </w:r>
      <w:r w:rsidRPr="00A55C4D">
        <w:rPr>
          <w:rFonts w:ascii="Arial" w:hAnsi="Arial" w:cs="Arial"/>
          <w:sz w:val="18"/>
          <w:szCs w:val="18"/>
        </w:rPr>
        <w:t>выполнения</w:t>
      </w:r>
      <w:r w:rsidRPr="00A55C4D">
        <w:rPr>
          <w:rFonts w:ascii="Arial" w:hAnsi="Arial" w:cs="Arial"/>
          <w:spacing w:val="1"/>
          <w:sz w:val="18"/>
          <w:szCs w:val="18"/>
        </w:rPr>
        <w:t xml:space="preserve"> </w:t>
      </w:r>
      <w:r w:rsidRPr="00A55C4D">
        <w:rPr>
          <w:rFonts w:ascii="Arial" w:hAnsi="Arial" w:cs="Arial"/>
          <w:sz w:val="18"/>
          <w:szCs w:val="18"/>
        </w:rPr>
        <w:t>заявлений</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3"/>
          <w:sz w:val="18"/>
          <w:szCs w:val="18"/>
        </w:rPr>
        <w:t xml:space="preserve"> </w:t>
      </w:r>
      <w:r w:rsidRPr="00A55C4D">
        <w:rPr>
          <w:rFonts w:ascii="Arial" w:hAnsi="Arial" w:cs="Arial"/>
          <w:sz w:val="18"/>
          <w:szCs w:val="18"/>
        </w:rPr>
        <w:t>или муниципальной</w:t>
      </w:r>
      <w:r w:rsidRPr="00A55C4D">
        <w:rPr>
          <w:rFonts w:ascii="Arial" w:hAnsi="Arial" w:cs="Arial"/>
          <w:spacing w:val="-3"/>
          <w:sz w:val="18"/>
          <w:szCs w:val="18"/>
        </w:rPr>
        <w:t xml:space="preserve"> </w:t>
      </w:r>
      <w:r w:rsidRPr="00A55C4D">
        <w:rPr>
          <w:rFonts w:ascii="Arial" w:hAnsi="Arial" w:cs="Arial"/>
          <w:sz w:val="18"/>
          <w:szCs w:val="18"/>
        </w:rPr>
        <w:t>услуги,</w:t>
      </w:r>
      <w:r w:rsidRPr="00A55C4D">
        <w:rPr>
          <w:rFonts w:ascii="Arial" w:hAnsi="Arial" w:cs="Arial"/>
          <w:spacing w:val="-3"/>
          <w:sz w:val="18"/>
          <w:szCs w:val="18"/>
        </w:rPr>
        <w:t xml:space="preserve"> </w:t>
      </w:r>
      <w:r w:rsidRPr="00A55C4D">
        <w:rPr>
          <w:rFonts w:ascii="Arial" w:hAnsi="Arial" w:cs="Arial"/>
          <w:sz w:val="18"/>
          <w:szCs w:val="18"/>
        </w:rPr>
        <w:t>поданных</w:t>
      </w:r>
      <w:r w:rsidRPr="00A55C4D">
        <w:rPr>
          <w:rFonts w:ascii="Arial" w:hAnsi="Arial" w:cs="Arial"/>
          <w:spacing w:val="-2"/>
          <w:sz w:val="18"/>
          <w:szCs w:val="18"/>
        </w:rPr>
        <w:t xml:space="preserve"> </w:t>
      </w:r>
      <w:r w:rsidRPr="00A55C4D">
        <w:rPr>
          <w:rFonts w:ascii="Arial" w:hAnsi="Arial" w:cs="Arial"/>
          <w:sz w:val="18"/>
          <w:szCs w:val="18"/>
        </w:rPr>
        <w:t>в</w:t>
      </w:r>
      <w:r w:rsidRPr="00A55C4D">
        <w:rPr>
          <w:rFonts w:ascii="Arial" w:hAnsi="Arial" w:cs="Arial"/>
          <w:spacing w:val="-3"/>
          <w:sz w:val="18"/>
          <w:szCs w:val="18"/>
        </w:rPr>
        <w:t xml:space="preserve"> </w:t>
      </w:r>
      <w:r w:rsidRPr="00A55C4D">
        <w:rPr>
          <w:rFonts w:ascii="Arial" w:hAnsi="Arial" w:cs="Arial"/>
          <w:sz w:val="18"/>
          <w:szCs w:val="18"/>
        </w:rPr>
        <w:t>электронной</w:t>
      </w:r>
      <w:r w:rsidRPr="00A55C4D">
        <w:rPr>
          <w:rFonts w:ascii="Arial" w:hAnsi="Arial" w:cs="Arial"/>
          <w:spacing w:val="-2"/>
          <w:sz w:val="18"/>
          <w:szCs w:val="18"/>
        </w:rPr>
        <w:t xml:space="preserve"> </w:t>
      </w:r>
      <w:r w:rsidRPr="00A55C4D">
        <w:rPr>
          <w:rFonts w:ascii="Arial" w:hAnsi="Arial" w:cs="Arial"/>
          <w:sz w:val="18"/>
          <w:szCs w:val="18"/>
        </w:rPr>
        <w:t>форме;</w:t>
      </w:r>
    </w:p>
    <w:p w:rsidR="00A55C4D" w:rsidRPr="00A55C4D" w:rsidRDefault="00A55C4D" w:rsidP="00A55C4D">
      <w:pPr>
        <w:pStyle w:val="aa"/>
        <w:spacing w:after="0" w:line="240" w:lineRule="auto"/>
        <w:ind w:right="168"/>
        <w:rPr>
          <w:rFonts w:ascii="Arial" w:hAnsi="Arial" w:cs="Arial"/>
          <w:sz w:val="18"/>
          <w:szCs w:val="18"/>
        </w:rPr>
      </w:pPr>
      <w:r w:rsidRPr="00A55C4D">
        <w:rPr>
          <w:rFonts w:ascii="Arial" w:hAnsi="Arial" w:cs="Arial"/>
          <w:sz w:val="18"/>
          <w:szCs w:val="18"/>
        </w:rPr>
        <w:lastRenderedPageBreak/>
        <w:t>г)</w:t>
      </w:r>
      <w:r w:rsidRPr="00A55C4D">
        <w:rPr>
          <w:rFonts w:ascii="Arial" w:hAnsi="Arial" w:cs="Arial"/>
          <w:spacing w:val="1"/>
          <w:sz w:val="18"/>
          <w:szCs w:val="18"/>
        </w:rPr>
        <w:t xml:space="preserve"> </w:t>
      </w:r>
      <w:r w:rsidRPr="00A55C4D">
        <w:rPr>
          <w:rFonts w:ascii="Arial" w:hAnsi="Arial" w:cs="Arial"/>
          <w:sz w:val="18"/>
          <w:szCs w:val="18"/>
        </w:rPr>
        <w:t>осуществить</w:t>
      </w:r>
      <w:r w:rsidRPr="00A55C4D">
        <w:rPr>
          <w:rFonts w:ascii="Arial" w:hAnsi="Arial" w:cs="Arial"/>
          <w:spacing w:val="1"/>
          <w:sz w:val="18"/>
          <w:szCs w:val="18"/>
        </w:rPr>
        <w:t xml:space="preserve"> </w:t>
      </w:r>
      <w:r w:rsidRPr="00A55C4D">
        <w:rPr>
          <w:rFonts w:ascii="Arial" w:hAnsi="Arial" w:cs="Arial"/>
          <w:sz w:val="18"/>
          <w:szCs w:val="18"/>
        </w:rPr>
        <w:t>оценку</w:t>
      </w:r>
      <w:r w:rsidRPr="00A55C4D">
        <w:rPr>
          <w:rFonts w:ascii="Arial" w:hAnsi="Arial" w:cs="Arial"/>
          <w:spacing w:val="1"/>
          <w:sz w:val="18"/>
          <w:szCs w:val="18"/>
        </w:rPr>
        <w:t xml:space="preserve"> </w:t>
      </w:r>
      <w:r w:rsidRPr="00A55C4D">
        <w:rPr>
          <w:rFonts w:ascii="Arial" w:hAnsi="Arial" w:cs="Arial"/>
          <w:sz w:val="18"/>
          <w:szCs w:val="18"/>
        </w:rPr>
        <w:t>качества</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 посредством</w:t>
      </w:r>
      <w:r w:rsidRPr="00A55C4D">
        <w:rPr>
          <w:rFonts w:ascii="Arial" w:hAnsi="Arial" w:cs="Arial"/>
          <w:spacing w:val="-1"/>
          <w:sz w:val="18"/>
          <w:szCs w:val="18"/>
        </w:rPr>
        <w:t xml:space="preserve"> </w:t>
      </w:r>
      <w:r w:rsidRPr="00A55C4D">
        <w:rPr>
          <w:rFonts w:ascii="Arial" w:hAnsi="Arial" w:cs="Arial"/>
          <w:sz w:val="18"/>
          <w:szCs w:val="18"/>
        </w:rPr>
        <w:t>Регионального портала;</w:t>
      </w:r>
    </w:p>
    <w:p w:rsidR="00A55C4D" w:rsidRPr="00A55C4D" w:rsidRDefault="00A55C4D" w:rsidP="00A55C4D">
      <w:pPr>
        <w:pStyle w:val="aa"/>
        <w:spacing w:after="0" w:line="240" w:lineRule="auto"/>
        <w:ind w:right="168"/>
        <w:rPr>
          <w:rFonts w:ascii="Arial" w:hAnsi="Arial" w:cs="Arial"/>
          <w:sz w:val="18"/>
          <w:szCs w:val="18"/>
        </w:rPr>
      </w:pPr>
      <w:r w:rsidRPr="00A55C4D">
        <w:rPr>
          <w:rFonts w:ascii="Arial" w:hAnsi="Arial" w:cs="Arial"/>
          <w:sz w:val="18"/>
          <w:szCs w:val="18"/>
        </w:rPr>
        <w:t>д) получить результат предоставления государственной или муниципальной</w:t>
      </w:r>
      <w:r w:rsidRPr="00A55C4D">
        <w:rPr>
          <w:rFonts w:ascii="Arial" w:hAnsi="Arial" w:cs="Arial"/>
          <w:spacing w:val="-67"/>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форме электронного</w:t>
      </w:r>
      <w:r w:rsidRPr="00A55C4D">
        <w:rPr>
          <w:rFonts w:ascii="Arial" w:hAnsi="Arial" w:cs="Arial"/>
          <w:spacing w:val="1"/>
          <w:sz w:val="18"/>
          <w:szCs w:val="18"/>
        </w:rPr>
        <w:t xml:space="preserve"> </w:t>
      </w:r>
      <w:r w:rsidRPr="00A55C4D">
        <w:rPr>
          <w:rFonts w:ascii="Arial" w:hAnsi="Arial" w:cs="Arial"/>
          <w:sz w:val="18"/>
          <w:szCs w:val="18"/>
        </w:rPr>
        <w:t>документа;</w:t>
      </w:r>
    </w:p>
    <w:p w:rsidR="00A55C4D" w:rsidRPr="00A55C4D" w:rsidRDefault="00A55C4D" w:rsidP="00A55C4D">
      <w:pPr>
        <w:pStyle w:val="aa"/>
        <w:spacing w:after="0" w:line="240" w:lineRule="auto"/>
        <w:ind w:right="166"/>
        <w:rPr>
          <w:rFonts w:ascii="Arial" w:hAnsi="Arial" w:cs="Arial"/>
          <w:sz w:val="18"/>
          <w:szCs w:val="18"/>
        </w:rPr>
      </w:pPr>
      <w:r w:rsidRPr="00A55C4D">
        <w:rPr>
          <w:rFonts w:ascii="Arial" w:hAnsi="Arial" w:cs="Arial"/>
          <w:sz w:val="18"/>
          <w:szCs w:val="18"/>
        </w:rPr>
        <w:t>е)</w:t>
      </w:r>
      <w:r w:rsidRPr="00A55C4D">
        <w:rPr>
          <w:rFonts w:ascii="Arial" w:hAnsi="Arial" w:cs="Arial"/>
          <w:spacing w:val="1"/>
          <w:sz w:val="18"/>
          <w:szCs w:val="18"/>
        </w:rPr>
        <w:t xml:space="preserve"> </w:t>
      </w:r>
      <w:r w:rsidRPr="00A55C4D">
        <w:rPr>
          <w:rFonts w:ascii="Arial" w:hAnsi="Arial" w:cs="Arial"/>
          <w:sz w:val="18"/>
          <w:szCs w:val="18"/>
        </w:rPr>
        <w:t>подать</w:t>
      </w:r>
      <w:r w:rsidRPr="00A55C4D">
        <w:rPr>
          <w:rFonts w:ascii="Arial" w:hAnsi="Arial" w:cs="Arial"/>
          <w:spacing w:val="1"/>
          <w:sz w:val="18"/>
          <w:szCs w:val="18"/>
        </w:rPr>
        <w:t xml:space="preserve"> </w:t>
      </w:r>
      <w:r w:rsidRPr="00A55C4D">
        <w:rPr>
          <w:rFonts w:ascii="Arial" w:hAnsi="Arial" w:cs="Arial"/>
          <w:sz w:val="18"/>
          <w:szCs w:val="18"/>
        </w:rPr>
        <w:t>жалобу</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решение</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действие</w:t>
      </w:r>
      <w:r w:rsidRPr="00A55C4D">
        <w:rPr>
          <w:rFonts w:ascii="Arial" w:hAnsi="Arial" w:cs="Arial"/>
          <w:spacing w:val="1"/>
          <w:sz w:val="18"/>
          <w:szCs w:val="18"/>
        </w:rPr>
        <w:t xml:space="preserve"> </w:t>
      </w:r>
      <w:r w:rsidRPr="00A55C4D">
        <w:rPr>
          <w:rFonts w:ascii="Arial" w:hAnsi="Arial" w:cs="Arial"/>
          <w:sz w:val="18"/>
          <w:szCs w:val="18"/>
        </w:rPr>
        <w:t>(бездействие)</w:t>
      </w:r>
      <w:r w:rsidRPr="00A55C4D">
        <w:rPr>
          <w:rFonts w:ascii="Arial" w:hAnsi="Arial" w:cs="Arial"/>
          <w:spacing w:val="1"/>
          <w:sz w:val="18"/>
          <w:szCs w:val="18"/>
        </w:rPr>
        <w:t xml:space="preserve"> </w:t>
      </w:r>
      <w:r w:rsidRPr="00A55C4D">
        <w:rPr>
          <w:rFonts w:ascii="Arial" w:hAnsi="Arial" w:cs="Arial"/>
          <w:sz w:val="18"/>
          <w:szCs w:val="18"/>
        </w:rPr>
        <w:t>структурного</w:t>
      </w:r>
      <w:r w:rsidRPr="00A55C4D">
        <w:rPr>
          <w:rFonts w:ascii="Arial" w:hAnsi="Arial" w:cs="Arial"/>
          <w:spacing w:val="1"/>
          <w:sz w:val="18"/>
          <w:szCs w:val="18"/>
        </w:rPr>
        <w:t xml:space="preserve"> </w:t>
      </w:r>
      <w:r w:rsidRPr="00A55C4D">
        <w:rPr>
          <w:rFonts w:ascii="Arial" w:hAnsi="Arial" w:cs="Arial"/>
          <w:sz w:val="18"/>
          <w:szCs w:val="18"/>
        </w:rPr>
        <w:t>подразделения органа государственной власти субъекта Российской Федерации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1"/>
          <w:sz w:val="18"/>
          <w:szCs w:val="18"/>
        </w:rPr>
        <w:t xml:space="preserve"> </w:t>
      </w:r>
      <w:r w:rsidRPr="00A55C4D">
        <w:rPr>
          <w:rFonts w:ascii="Arial" w:hAnsi="Arial" w:cs="Arial"/>
          <w:sz w:val="18"/>
          <w:szCs w:val="18"/>
        </w:rPr>
        <w:t>самоуправления,</w:t>
      </w:r>
      <w:r w:rsidRPr="00A55C4D">
        <w:rPr>
          <w:rFonts w:ascii="Arial" w:hAnsi="Arial" w:cs="Arial"/>
          <w:spacing w:val="1"/>
          <w:sz w:val="18"/>
          <w:szCs w:val="18"/>
        </w:rPr>
        <w:t xml:space="preserve"> </w:t>
      </w:r>
      <w:r w:rsidRPr="00A55C4D">
        <w:rPr>
          <w:rFonts w:ascii="Arial" w:hAnsi="Arial" w:cs="Arial"/>
          <w:sz w:val="18"/>
          <w:szCs w:val="18"/>
        </w:rPr>
        <w:t>а</w:t>
      </w:r>
      <w:r w:rsidRPr="00A55C4D">
        <w:rPr>
          <w:rFonts w:ascii="Arial" w:hAnsi="Arial" w:cs="Arial"/>
          <w:spacing w:val="1"/>
          <w:sz w:val="18"/>
          <w:szCs w:val="18"/>
        </w:rPr>
        <w:t xml:space="preserve"> </w:t>
      </w:r>
      <w:r w:rsidRPr="00A55C4D">
        <w:rPr>
          <w:rFonts w:ascii="Arial" w:hAnsi="Arial" w:cs="Arial"/>
          <w:sz w:val="18"/>
          <w:szCs w:val="18"/>
        </w:rPr>
        <w:t>также</w:t>
      </w:r>
      <w:r w:rsidRPr="00A55C4D">
        <w:rPr>
          <w:rFonts w:ascii="Arial" w:hAnsi="Arial" w:cs="Arial"/>
          <w:spacing w:val="1"/>
          <w:sz w:val="18"/>
          <w:szCs w:val="18"/>
        </w:rPr>
        <w:t xml:space="preserve"> </w:t>
      </w:r>
      <w:r w:rsidRPr="00A55C4D">
        <w:rPr>
          <w:rFonts w:ascii="Arial" w:hAnsi="Arial" w:cs="Arial"/>
          <w:sz w:val="18"/>
          <w:szCs w:val="18"/>
        </w:rPr>
        <w:t>его</w:t>
      </w:r>
      <w:r w:rsidRPr="00A55C4D">
        <w:rPr>
          <w:rFonts w:ascii="Arial" w:hAnsi="Arial" w:cs="Arial"/>
          <w:spacing w:val="1"/>
          <w:sz w:val="18"/>
          <w:szCs w:val="18"/>
        </w:rPr>
        <w:t xml:space="preserve"> </w:t>
      </w:r>
      <w:r w:rsidRPr="00A55C4D">
        <w:rPr>
          <w:rFonts w:ascii="Arial" w:hAnsi="Arial" w:cs="Arial"/>
          <w:sz w:val="18"/>
          <w:szCs w:val="18"/>
        </w:rPr>
        <w:t>должностных</w:t>
      </w:r>
      <w:r w:rsidRPr="00A55C4D">
        <w:rPr>
          <w:rFonts w:ascii="Arial" w:hAnsi="Arial" w:cs="Arial"/>
          <w:spacing w:val="1"/>
          <w:sz w:val="18"/>
          <w:szCs w:val="18"/>
        </w:rPr>
        <w:t xml:space="preserve"> </w:t>
      </w:r>
      <w:r w:rsidRPr="00A55C4D">
        <w:rPr>
          <w:rFonts w:ascii="Arial" w:hAnsi="Arial" w:cs="Arial"/>
          <w:sz w:val="18"/>
          <w:szCs w:val="18"/>
        </w:rPr>
        <w:t>лиц,</w:t>
      </w:r>
      <w:r w:rsidRPr="00A55C4D">
        <w:rPr>
          <w:rFonts w:ascii="Arial" w:hAnsi="Arial" w:cs="Arial"/>
          <w:spacing w:val="-67"/>
          <w:sz w:val="18"/>
          <w:szCs w:val="18"/>
        </w:rPr>
        <w:t xml:space="preserve"> </w:t>
      </w:r>
      <w:r w:rsidRPr="00A55C4D">
        <w:rPr>
          <w:rFonts w:ascii="Arial" w:hAnsi="Arial" w:cs="Arial"/>
          <w:sz w:val="18"/>
          <w:szCs w:val="18"/>
        </w:rPr>
        <w:t>муниципальных</w:t>
      </w:r>
      <w:r w:rsidRPr="00A55C4D">
        <w:rPr>
          <w:rFonts w:ascii="Arial" w:hAnsi="Arial" w:cs="Arial"/>
          <w:spacing w:val="1"/>
          <w:sz w:val="18"/>
          <w:szCs w:val="18"/>
        </w:rPr>
        <w:t xml:space="preserve"> </w:t>
      </w:r>
      <w:r w:rsidRPr="00A55C4D">
        <w:rPr>
          <w:rFonts w:ascii="Arial" w:hAnsi="Arial" w:cs="Arial"/>
          <w:sz w:val="18"/>
          <w:szCs w:val="18"/>
        </w:rPr>
        <w:t>служащих</w:t>
      </w:r>
      <w:r w:rsidRPr="00A55C4D">
        <w:rPr>
          <w:rFonts w:ascii="Arial" w:hAnsi="Arial" w:cs="Arial"/>
          <w:spacing w:val="1"/>
          <w:sz w:val="18"/>
          <w:szCs w:val="18"/>
        </w:rPr>
        <w:t xml:space="preserve"> </w:t>
      </w:r>
      <w:r w:rsidRPr="00A55C4D">
        <w:rPr>
          <w:rFonts w:ascii="Arial" w:hAnsi="Arial" w:cs="Arial"/>
          <w:sz w:val="18"/>
          <w:szCs w:val="18"/>
        </w:rPr>
        <w:t>посредством</w:t>
      </w:r>
      <w:r w:rsidRPr="00A55C4D">
        <w:rPr>
          <w:rFonts w:ascii="Arial" w:hAnsi="Arial" w:cs="Arial"/>
          <w:spacing w:val="1"/>
          <w:sz w:val="18"/>
          <w:szCs w:val="18"/>
        </w:rPr>
        <w:t xml:space="preserve"> </w:t>
      </w:r>
      <w:r w:rsidRPr="00A55C4D">
        <w:rPr>
          <w:rFonts w:ascii="Arial" w:hAnsi="Arial" w:cs="Arial"/>
          <w:sz w:val="18"/>
          <w:szCs w:val="18"/>
        </w:rPr>
        <w:t>Регионального</w:t>
      </w:r>
      <w:r w:rsidRPr="00A55C4D">
        <w:rPr>
          <w:rFonts w:ascii="Arial" w:hAnsi="Arial" w:cs="Arial"/>
          <w:spacing w:val="1"/>
          <w:sz w:val="18"/>
          <w:szCs w:val="18"/>
        </w:rPr>
        <w:t xml:space="preserve"> </w:t>
      </w:r>
      <w:r w:rsidRPr="00A55C4D">
        <w:rPr>
          <w:rFonts w:ascii="Arial" w:hAnsi="Arial" w:cs="Arial"/>
          <w:sz w:val="18"/>
          <w:szCs w:val="18"/>
        </w:rPr>
        <w:t>портала,</w:t>
      </w:r>
      <w:r w:rsidRPr="00A55C4D">
        <w:rPr>
          <w:rFonts w:ascii="Arial" w:hAnsi="Arial" w:cs="Arial"/>
          <w:spacing w:val="1"/>
          <w:sz w:val="18"/>
          <w:szCs w:val="18"/>
        </w:rPr>
        <w:t xml:space="preserve"> </w:t>
      </w:r>
      <w:r w:rsidRPr="00A55C4D">
        <w:rPr>
          <w:rFonts w:ascii="Arial" w:hAnsi="Arial" w:cs="Arial"/>
          <w:sz w:val="18"/>
          <w:szCs w:val="18"/>
        </w:rPr>
        <w:t>портала</w:t>
      </w:r>
      <w:r w:rsidRPr="00A55C4D">
        <w:rPr>
          <w:rFonts w:ascii="Arial" w:hAnsi="Arial" w:cs="Arial"/>
          <w:spacing w:val="1"/>
          <w:sz w:val="18"/>
          <w:szCs w:val="18"/>
        </w:rPr>
        <w:t xml:space="preserve"> </w:t>
      </w:r>
      <w:r w:rsidRPr="00A55C4D">
        <w:rPr>
          <w:rFonts w:ascii="Arial" w:hAnsi="Arial" w:cs="Arial"/>
          <w:sz w:val="18"/>
          <w:szCs w:val="18"/>
        </w:rPr>
        <w:t>федеральной</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информационной</w:t>
      </w:r>
      <w:r w:rsidRPr="00A55C4D">
        <w:rPr>
          <w:rFonts w:ascii="Arial" w:hAnsi="Arial" w:cs="Arial"/>
          <w:spacing w:val="1"/>
          <w:sz w:val="18"/>
          <w:szCs w:val="18"/>
        </w:rPr>
        <w:t xml:space="preserve"> </w:t>
      </w:r>
      <w:r w:rsidRPr="00A55C4D">
        <w:rPr>
          <w:rFonts w:ascii="Arial" w:hAnsi="Arial" w:cs="Arial"/>
          <w:sz w:val="18"/>
          <w:szCs w:val="18"/>
        </w:rPr>
        <w:t>системы,</w:t>
      </w:r>
      <w:r w:rsidRPr="00A55C4D">
        <w:rPr>
          <w:rFonts w:ascii="Arial" w:hAnsi="Arial" w:cs="Arial"/>
          <w:spacing w:val="1"/>
          <w:sz w:val="18"/>
          <w:szCs w:val="18"/>
        </w:rPr>
        <w:t xml:space="preserve"> </w:t>
      </w:r>
      <w:r w:rsidRPr="00A55C4D">
        <w:rPr>
          <w:rFonts w:ascii="Arial" w:hAnsi="Arial" w:cs="Arial"/>
          <w:sz w:val="18"/>
          <w:szCs w:val="18"/>
        </w:rPr>
        <w:t>обеспечивающей</w:t>
      </w:r>
      <w:r w:rsidRPr="00A55C4D">
        <w:rPr>
          <w:rFonts w:ascii="Arial" w:hAnsi="Arial" w:cs="Arial"/>
          <w:spacing w:val="-67"/>
          <w:sz w:val="18"/>
          <w:szCs w:val="18"/>
        </w:rPr>
        <w:t xml:space="preserve"> </w:t>
      </w:r>
      <w:r w:rsidRPr="00A55C4D">
        <w:rPr>
          <w:rFonts w:ascii="Arial" w:hAnsi="Arial" w:cs="Arial"/>
          <w:sz w:val="18"/>
          <w:szCs w:val="18"/>
        </w:rPr>
        <w:t>процесс</w:t>
      </w:r>
      <w:r w:rsidRPr="00A55C4D">
        <w:rPr>
          <w:rFonts w:ascii="Arial" w:hAnsi="Arial" w:cs="Arial"/>
          <w:spacing w:val="1"/>
          <w:sz w:val="18"/>
          <w:szCs w:val="18"/>
        </w:rPr>
        <w:t xml:space="preserve"> </w:t>
      </w:r>
      <w:r w:rsidRPr="00A55C4D">
        <w:rPr>
          <w:rFonts w:ascii="Arial" w:hAnsi="Arial" w:cs="Arial"/>
          <w:sz w:val="18"/>
          <w:szCs w:val="18"/>
        </w:rPr>
        <w:t>досудебного</w:t>
      </w:r>
      <w:r w:rsidRPr="00A55C4D">
        <w:rPr>
          <w:rFonts w:ascii="Arial" w:hAnsi="Arial" w:cs="Arial"/>
          <w:spacing w:val="1"/>
          <w:sz w:val="18"/>
          <w:szCs w:val="18"/>
        </w:rPr>
        <w:t xml:space="preserve"> </w:t>
      </w:r>
      <w:r w:rsidRPr="00A55C4D">
        <w:rPr>
          <w:rFonts w:ascii="Arial" w:hAnsi="Arial" w:cs="Arial"/>
          <w:sz w:val="18"/>
          <w:szCs w:val="18"/>
        </w:rPr>
        <w:t>(внесудебного)</w:t>
      </w:r>
      <w:r w:rsidRPr="00A55C4D">
        <w:rPr>
          <w:rFonts w:ascii="Arial" w:hAnsi="Arial" w:cs="Arial"/>
          <w:spacing w:val="1"/>
          <w:sz w:val="18"/>
          <w:szCs w:val="18"/>
        </w:rPr>
        <w:t xml:space="preserve"> </w:t>
      </w:r>
      <w:r w:rsidRPr="00A55C4D">
        <w:rPr>
          <w:rFonts w:ascii="Arial" w:hAnsi="Arial" w:cs="Arial"/>
          <w:sz w:val="18"/>
          <w:szCs w:val="18"/>
        </w:rPr>
        <w:t>обжалования</w:t>
      </w:r>
      <w:r w:rsidRPr="00A55C4D">
        <w:rPr>
          <w:rFonts w:ascii="Arial" w:hAnsi="Arial" w:cs="Arial"/>
          <w:spacing w:val="1"/>
          <w:sz w:val="18"/>
          <w:szCs w:val="18"/>
        </w:rPr>
        <w:t xml:space="preserve"> </w:t>
      </w:r>
      <w:r w:rsidRPr="00A55C4D">
        <w:rPr>
          <w:rFonts w:ascii="Arial" w:hAnsi="Arial" w:cs="Arial"/>
          <w:sz w:val="18"/>
          <w:szCs w:val="18"/>
        </w:rPr>
        <w:t>решений</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действий</w:t>
      </w:r>
      <w:r w:rsidRPr="00A55C4D">
        <w:rPr>
          <w:rFonts w:ascii="Arial" w:hAnsi="Arial" w:cs="Arial"/>
          <w:spacing w:val="1"/>
          <w:sz w:val="18"/>
          <w:szCs w:val="18"/>
        </w:rPr>
        <w:t xml:space="preserve"> </w:t>
      </w:r>
      <w:r w:rsidRPr="00A55C4D">
        <w:rPr>
          <w:rFonts w:ascii="Arial" w:hAnsi="Arial" w:cs="Arial"/>
          <w:sz w:val="18"/>
          <w:szCs w:val="18"/>
        </w:rPr>
        <w:t>(бездействия),</w:t>
      </w:r>
      <w:r w:rsidRPr="00A55C4D">
        <w:rPr>
          <w:rFonts w:ascii="Arial" w:hAnsi="Arial" w:cs="Arial"/>
          <w:spacing w:val="1"/>
          <w:sz w:val="18"/>
          <w:szCs w:val="18"/>
        </w:rPr>
        <w:t xml:space="preserve"> </w:t>
      </w:r>
      <w:r w:rsidRPr="00A55C4D">
        <w:rPr>
          <w:rFonts w:ascii="Arial" w:hAnsi="Arial" w:cs="Arial"/>
          <w:sz w:val="18"/>
          <w:szCs w:val="18"/>
        </w:rPr>
        <w:t>совершенных</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государственных</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муниципальных</w:t>
      </w:r>
      <w:r w:rsidRPr="00A55C4D">
        <w:rPr>
          <w:rFonts w:ascii="Arial" w:hAnsi="Arial" w:cs="Arial"/>
          <w:spacing w:val="1"/>
          <w:sz w:val="18"/>
          <w:szCs w:val="18"/>
        </w:rPr>
        <w:t xml:space="preserve"> </w:t>
      </w:r>
      <w:r w:rsidRPr="00A55C4D">
        <w:rPr>
          <w:rFonts w:ascii="Arial" w:hAnsi="Arial" w:cs="Arial"/>
          <w:sz w:val="18"/>
          <w:szCs w:val="18"/>
        </w:rPr>
        <w:t>услуг</w:t>
      </w:r>
      <w:r w:rsidRPr="00A55C4D">
        <w:rPr>
          <w:rFonts w:ascii="Arial" w:hAnsi="Arial" w:cs="Arial"/>
          <w:spacing w:val="1"/>
          <w:sz w:val="18"/>
          <w:szCs w:val="18"/>
        </w:rPr>
        <w:t xml:space="preserve"> </w:t>
      </w:r>
      <w:r w:rsidRPr="00A55C4D">
        <w:rPr>
          <w:rFonts w:ascii="Arial" w:hAnsi="Arial" w:cs="Arial"/>
          <w:sz w:val="18"/>
          <w:szCs w:val="18"/>
        </w:rPr>
        <w:t>органами,</w:t>
      </w:r>
      <w:r w:rsidRPr="00A55C4D">
        <w:rPr>
          <w:rFonts w:ascii="Arial" w:hAnsi="Arial" w:cs="Arial"/>
          <w:spacing w:val="1"/>
          <w:sz w:val="18"/>
          <w:szCs w:val="18"/>
        </w:rPr>
        <w:t xml:space="preserve"> </w:t>
      </w:r>
      <w:r w:rsidRPr="00A55C4D">
        <w:rPr>
          <w:rFonts w:ascii="Arial" w:hAnsi="Arial" w:cs="Arial"/>
          <w:sz w:val="18"/>
          <w:szCs w:val="18"/>
        </w:rPr>
        <w:t>предоставляющими</w:t>
      </w:r>
      <w:r w:rsidRPr="00A55C4D">
        <w:rPr>
          <w:rFonts w:ascii="Arial" w:hAnsi="Arial" w:cs="Arial"/>
          <w:spacing w:val="1"/>
          <w:sz w:val="18"/>
          <w:szCs w:val="18"/>
        </w:rPr>
        <w:t xml:space="preserve"> </w:t>
      </w:r>
      <w:r w:rsidRPr="00A55C4D">
        <w:rPr>
          <w:rFonts w:ascii="Arial" w:hAnsi="Arial" w:cs="Arial"/>
          <w:sz w:val="18"/>
          <w:szCs w:val="18"/>
        </w:rPr>
        <w:t>государственные</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муниципальные</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их</w:t>
      </w:r>
      <w:r w:rsidRPr="00A55C4D">
        <w:rPr>
          <w:rFonts w:ascii="Arial" w:hAnsi="Arial" w:cs="Arial"/>
          <w:spacing w:val="1"/>
          <w:sz w:val="18"/>
          <w:szCs w:val="18"/>
        </w:rPr>
        <w:t xml:space="preserve"> </w:t>
      </w:r>
      <w:r w:rsidRPr="00A55C4D">
        <w:rPr>
          <w:rFonts w:ascii="Arial" w:hAnsi="Arial" w:cs="Arial"/>
          <w:sz w:val="18"/>
          <w:szCs w:val="18"/>
        </w:rPr>
        <w:t>должностными</w:t>
      </w:r>
      <w:r w:rsidRPr="00A55C4D">
        <w:rPr>
          <w:rFonts w:ascii="Arial" w:hAnsi="Arial" w:cs="Arial"/>
          <w:spacing w:val="1"/>
          <w:sz w:val="18"/>
          <w:szCs w:val="18"/>
        </w:rPr>
        <w:t xml:space="preserve"> </w:t>
      </w:r>
      <w:r w:rsidRPr="00A55C4D">
        <w:rPr>
          <w:rFonts w:ascii="Arial" w:hAnsi="Arial" w:cs="Arial"/>
          <w:sz w:val="18"/>
          <w:szCs w:val="18"/>
        </w:rPr>
        <w:t>лицами,</w:t>
      </w:r>
      <w:r w:rsidRPr="00A55C4D">
        <w:rPr>
          <w:rFonts w:ascii="Arial" w:hAnsi="Arial" w:cs="Arial"/>
          <w:spacing w:val="1"/>
          <w:sz w:val="18"/>
          <w:szCs w:val="18"/>
        </w:rPr>
        <w:t xml:space="preserve"> </w:t>
      </w:r>
      <w:r w:rsidRPr="00A55C4D">
        <w:rPr>
          <w:rFonts w:ascii="Arial" w:hAnsi="Arial" w:cs="Arial"/>
          <w:sz w:val="18"/>
          <w:szCs w:val="18"/>
        </w:rPr>
        <w:t>государственными</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муниципальными</w:t>
      </w:r>
      <w:r w:rsidRPr="00A55C4D">
        <w:rPr>
          <w:rFonts w:ascii="Arial" w:hAnsi="Arial" w:cs="Arial"/>
          <w:spacing w:val="-1"/>
          <w:sz w:val="18"/>
          <w:szCs w:val="18"/>
        </w:rPr>
        <w:t xml:space="preserve"> </w:t>
      </w:r>
      <w:r w:rsidRPr="00A55C4D">
        <w:rPr>
          <w:rFonts w:ascii="Arial" w:hAnsi="Arial" w:cs="Arial"/>
          <w:sz w:val="18"/>
          <w:szCs w:val="18"/>
        </w:rPr>
        <w:t>служащими.</w:t>
      </w:r>
    </w:p>
    <w:p w:rsidR="00A55C4D" w:rsidRPr="00A55C4D" w:rsidRDefault="00A55C4D" w:rsidP="00A55C4D">
      <w:pPr>
        <w:pStyle w:val="a3"/>
        <w:tabs>
          <w:tab w:val="left" w:pos="1751"/>
        </w:tabs>
        <w:spacing w:after="0" w:line="240" w:lineRule="auto"/>
        <w:ind w:left="0" w:right="166"/>
        <w:rPr>
          <w:rFonts w:ascii="Arial" w:hAnsi="Arial" w:cs="Arial"/>
          <w:sz w:val="18"/>
          <w:szCs w:val="18"/>
        </w:rPr>
      </w:pPr>
      <w:r w:rsidRPr="00A55C4D">
        <w:rPr>
          <w:rFonts w:ascii="Arial" w:hAnsi="Arial" w:cs="Arial"/>
          <w:sz w:val="18"/>
          <w:szCs w:val="18"/>
        </w:rPr>
        <w:t>2.15.2. Формирование заявления осуществляется посредством заполнения</w:t>
      </w:r>
      <w:r w:rsidRPr="00A55C4D">
        <w:rPr>
          <w:rFonts w:ascii="Arial" w:hAnsi="Arial" w:cs="Arial"/>
          <w:spacing w:val="1"/>
          <w:sz w:val="18"/>
          <w:szCs w:val="18"/>
        </w:rPr>
        <w:t xml:space="preserve"> </w:t>
      </w:r>
      <w:r w:rsidRPr="00A55C4D">
        <w:rPr>
          <w:rFonts w:ascii="Arial" w:hAnsi="Arial" w:cs="Arial"/>
          <w:sz w:val="18"/>
          <w:szCs w:val="18"/>
        </w:rPr>
        <w:t>интерактивной формы заявления на Едином портале, Региональном портале без</w:t>
      </w:r>
      <w:r w:rsidRPr="00A55C4D">
        <w:rPr>
          <w:rFonts w:ascii="Arial" w:hAnsi="Arial" w:cs="Arial"/>
          <w:spacing w:val="1"/>
          <w:sz w:val="18"/>
          <w:szCs w:val="18"/>
        </w:rPr>
        <w:t xml:space="preserve"> </w:t>
      </w:r>
      <w:r w:rsidRPr="00A55C4D">
        <w:rPr>
          <w:rFonts w:ascii="Arial" w:hAnsi="Arial" w:cs="Arial"/>
          <w:sz w:val="18"/>
          <w:szCs w:val="18"/>
        </w:rPr>
        <w:t>необходимости</w:t>
      </w:r>
      <w:r w:rsidRPr="00A55C4D">
        <w:rPr>
          <w:rFonts w:ascii="Arial" w:hAnsi="Arial" w:cs="Arial"/>
          <w:spacing w:val="-4"/>
          <w:sz w:val="18"/>
          <w:szCs w:val="18"/>
        </w:rPr>
        <w:t xml:space="preserve"> </w:t>
      </w:r>
      <w:r w:rsidRPr="00A55C4D">
        <w:rPr>
          <w:rFonts w:ascii="Arial" w:hAnsi="Arial" w:cs="Arial"/>
          <w:sz w:val="18"/>
          <w:szCs w:val="18"/>
        </w:rPr>
        <w:t>дополнительной</w:t>
      </w:r>
      <w:r w:rsidRPr="00A55C4D">
        <w:rPr>
          <w:rFonts w:ascii="Arial" w:hAnsi="Arial" w:cs="Arial"/>
          <w:spacing w:val="-4"/>
          <w:sz w:val="18"/>
          <w:szCs w:val="18"/>
        </w:rPr>
        <w:t xml:space="preserve"> </w:t>
      </w:r>
      <w:r w:rsidRPr="00A55C4D">
        <w:rPr>
          <w:rFonts w:ascii="Arial" w:hAnsi="Arial" w:cs="Arial"/>
          <w:sz w:val="18"/>
          <w:szCs w:val="18"/>
        </w:rPr>
        <w:t>подачи</w:t>
      </w:r>
      <w:r w:rsidRPr="00A55C4D">
        <w:rPr>
          <w:rFonts w:ascii="Arial" w:hAnsi="Arial" w:cs="Arial"/>
          <w:spacing w:val="-2"/>
          <w:sz w:val="18"/>
          <w:szCs w:val="18"/>
        </w:rPr>
        <w:t xml:space="preserve"> </w:t>
      </w:r>
      <w:r w:rsidRPr="00A55C4D">
        <w:rPr>
          <w:rFonts w:ascii="Arial" w:hAnsi="Arial" w:cs="Arial"/>
          <w:sz w:val="18"/>
          <w:szCs w:val="18"/>
        </w:rPr>
        <w:t>заявления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2"/>
          <w:sz w:val="18"/>
          <w:szCs w:val="18"/>
        </w:rPr>
        <w:t xml:space="preserve"> </w:t>
      </w:r>
      <w:r w:rsidRPr="00A55C4D">
        <w:rPr>
          <w:rFonts w:ascii="Arial" w:hAnsi="Arial" w:cs="Arial"/>
          <w:sz w:val="18"/>
          <w:szCs w:val="18"/>
        </w:rPr>
        <w:t>иной</w:t>
      </w:r>
      <w:r w:rsidRPr="00A55C4D">
        <w:rPr>
          <w:rFonts w:ascii="Arial" w:hAnsi="Arial" w:cs="Arial"/>
          <w:spacing w:val="-1"/>
          <w:sz w:val="18"/>
          <w:szCs w:val="18"/>
        </w:rPr>
        <w:t xml:space="preserve"> </w:t>
      </w:r>
      <w:r w:rsidRPr="00A55C4D">
        <w:rPr>
          <w:rFonts w:ascii="Arial" w:hAnsi="Arial" w:cs="Arial"/>
          <w:sz w:val="18"/>
          <w:szCs w:val="18"/>
        </w:rPr>
        <w:t>форме.</w:t>
      </w:r>
    </w:p>
    <w:p w:rsidR="00A55C4D" w:rsidRPr="00A55C4D" w:rsidRDefault="00A55C4D" w:rsidP="00A55C4D">
      <w:pPr>
        <w:pStyle w:val="a3"/>
        <w:tabs>
          <w:tab w:val="left" w:pos="1816"/>
          <w:tab w:val="left" w:pos="2508"/>
          <w:tab w:val="left" w:pos="3713"/>
          <w:tab w:val="left" w:pos="5415"/>
          <w:tab w:val="left" w:pos="7194"/>
        </w:tabs>
        <w:spacing w:after="0" w:line="240" w:lineRule="auto"/>
        <w:ind w:left="0" w:right="172"/>
        <w:rPr>
          <w:rFonts w:ascii="Arial" w:hAnsi="Arial" w:cs="Arial"/>
          <w:sz w:val="18"/>
          <w:szCs w:val="18"/>
        </w:rPr>
      </w:pPr>
      <w:r w:rsidRPr="00A55C4D">
        <w:rPr>
          <w:rFonts w:ascii="Arial" w:hAnsi="Arial" w:cs="Arial"/>
          <w:sz w:val="18"/>
          <w:szCs w:val="18"/>
        </w:rPr>
        <w:t>2.15.3. При наличии технической возможности может</w:t>
      </w:r>
      <w:r w:rsidRPr="00A55C4D">
        <w:rPr>
          <w:rFonts w:ascii="Arial" w:hAnsi="Arial" w:cs="Arial"/>
          <w:spacing w:val="1"/>
          <w:sz w:val="18"/>
          <w:szCs w:val="18"/>
        </w:rPr>
        <w:t xml:space="preserve"> </w:t>
      </w:r>
      <w:r w:rsidRPr="00A55C4D">
        <w:rPr>
          <w:rFonts w:ascii="Arial" w:hAnsi="Arial" w:cs="Arial"/>
          <w:sz w:val="18"/>
          <w:szCs w:val="18"/>
        </w:rPr>
        <w:t>осуществляться</w:t>
      </w:r>
      <w:r w:rsidRPr="00A55C4D">
        <w:rPr>
          <w:rFonts w:ascii="Arial" w:hAnsi="Arial" w:cs="Arial"/>
          <w:spacing w:val="-68"/>
          <w:sz w:val="18"/>
          <w:szCs w:val="18"/>
        </w:rPr>
        <w:t xml:space="preserve"> </w:t>
      </w:r>
      <w:r w:rsidRPr="00A55C4D">
        <w:rPr>
          <w:rFonts w:ascii="Arial" w:hAnsi="Arial" w:cs="Arial"/>
          <w:sz w:val="18"/>
          <w:szCs w:val="18"/>
        </w:rPr>
        <w:t>предварительная</w:t>
      </w:r>
      <w:r w:rsidRPr="00A55C4D">
        <w:rPr>
          <w:rFonts w:ascii="Arial" w:hAnsi="Arial" w:cs="Arial"/>
          <w:spacing w:val="-4"/>
          <w:sz w:val="18"/>
          <w:szCs w:val="18"/>
        </w:rPr>
        <w:t xml:space="preserve"> </w:t>
      </w:r>
      <w:r w:rsidRPr="00A55C4D">
        <w:rPr>
          <w:rFonts w:ascii="Arial" w:hAnsi="Arial" w:cs="Arial"/>
          <w:sz w:val="18"/>
          <w:szCs w:val="18"/>
        </w:rPr>
        <w:t>запись</w:t>
      </w:r>
      <w:r w:rsidRPr="00A55C4D">
        <w:rPr>
          <w:rFonts w:ascii="Arial" w:hAnsi="Arial" w:cs="Arial"/>
          <w:spacing w:val="-2"/>
          <w:sz w:val="18"/>
          <w:szCs w:val="18"/>
        </w:rPr>
        <w:t xml:space="preserve"> </w:t>
      </w:r>
      <w:r w:rsidRPr="00A55C4D">
        <w:rPr>
          <w:rFonts w:ascii="Arial" w:hAnsi="Arial" w:cs="Arial"/>
          <w:sz w:val="18"/>
          <w:szCs w:val="18"/>
        </w:rPr>
        <w:t>заявителей</w:t>
      </w:r>
      <w:r w:rsidRPr="00A55C4D">
        <w:rPr>
          <w:rFonts w:ascii="Arial" w:hAnsi="Arial" w:cs="Arial"/>
          <w:spacing w:val="-3"/>
          <w:sz w:val="18"/>
          <w:szCs w:val="18"/>
        </w:rPr>
        <w:t xml:space="preserve"> </w:t>
      </w:r>
      <w:r w:rsidRPr="00A55C4D">
        <w:rPr>
          <w:rFonts w:ascii="Arial" w:hAnsi="Arial" w:cs="Arial"/>
          <w:sz w:val="18"/>
          <w:szCs w:val="18"/>
        </w:rPr>
        <w:t>на</w:t>
      </w:r>
      <w:r w:rsidRPr="00A55C4D">
        <w:rPr>
          <w:rFonts w:ascii="Arial" w:hAnsi="Arial" w:cs="Arial"/>
          <w:spacing w:val="-6"/>
          <w:sz w:val="18"/>
          <w:szCs w:val="18"/>
        </w:rPr>
        <w:t xml:space="preserve"> </w:t>
      </w:r>
      <w:r w:rsidRPr="00A55C4D">
        <w:rPr>
          <w:rFonts w:ascii="Arial" w:hAnsi="Arial" w:cs="Arial"/>
          <w:sz w:val="18"/>
          <w:szCs w:val="18"/>
        </w:rPr>
        <w:t>прием</w:t>
      </w:r>
      <w:r w:rsidRPr="00A55C4D">
        <w:rPr>
          <w:rFonts w:ascii="Arial" w:hAnsi="Arial" w:cs="Arial"/>
          <w:spacing w:val="-6"/>
          <w:sz w:val="18"/>
          <w:szCs w:val="18"/>
        </w:rPr>
        <w:t xml:space="preserve"> </w:t>
      </w:r>
      <w:r w:rsidRPr="00A55C4D">
        <w:rPr>
          <w:rFonts w:ascii="Arial" w:hAnsi="Arial" w:cs="Arial"/>
          <w:sz w:val="18"/>
          <w:szCs w:val="18"/>
        </w:rPr>
        <w:t>посредством</w:t>
      </w:r>
      <w:r w:rsidRPr="00A55C4D">
        <w:rPr>
          <w:rFonts w:ascii="Arial" w:hAnsi="Arial" w:cs="Arial"/>
          <w:spacing w:val="-6"/>
          <w:sz w:val="18"/>
          <w:szCs w:val="18"/>
        </w:rPr>
        <w:t xml:space="preserve"> </w:t>
      </w:r>
      <w:r w:rsidRPr="00A55C4D">
        <w:rPr>
          <w:rFonts w:ascii="Arial" w:hAnsi="Arial" w:cs="Arial"/>
          <w:sz w:val="18"/>
          <w:szCs w:val="18"/>
        </w:rPr>
        <w:t>Регионального</w:t>
      </w:r>
      <w:r w:rsidRPr="00A55C4D">
        <w:rPr>
          <w:rFonts w:ascii="Arial" w:hAnsi="Arial" w:cs="Arial"/>
          <w:spacing w:val="-2"/>
          <w:sz w:val="18"/>
          <w:szCs w:val="18"/>
        </w:rPr>
        <w:t xml:space="preserve"> </w:t>
      </w:r>
      <w:r w:rsidRPr="00A55C4D">
        <w:rPr>
          <w:rFonts w:ascii="Arial" w:hAnsi="Arial" w:cs="Arial"/>
          <w:sz w:val="18"/>
          <w:szCs w:val="18"/>
        </w:rPr>
        <w:t>портала.</w:t>
      </w:r>
    </w:p>
    <w:p w:rsidR="00A55C4D" w:rsidRPr="00A55C4D" w:rsidRDefault="00A55C4D" w:rsidP="00A55C4D">
      <w:pPr>
        <w:pStyle w:val="1"/>
        <w:tabs>
          <w:tab w:val="left" w:pos="810"/>
        </w:tabs>
        <w:spacing w:before="0"/>
        <w:ind w:left="528" w:right="422"/>
        <w:jc w:val="center"/>
        <w:rPr>
          <w:rFonts w:ascii="Arial" w:hAnsi="Arial" w:cs="Arial"/>
          <w:color w:val="auto"/>
          <w:sz w:val="18"/>
          <w:szCs w:val="18"/>
        </w:rPr>
      </w:pPr>
      <w:r w:rsidRPr="00A55C4D">
        <w:rPr>
          <w:rFonts w:ascii="Arial" w:hAnsi="Arial" w:cs="Arial"/>
          <w:color w:val="auto"/>
          <w:sz w:val="18"/>
          <w:szCs w:val="18"/>
        </w:rPr>
        <w:t>3.Состав, последовательность и сроки выполнения административных</w:t>
      </w:r>
      <w:r w:rsidRPr="00A55C4D">
        <w:rPr>
          <w:rFonts w:ascii="Arial" w:hAnsi="Arial" w:cs="Arial"/>
          <w:color w:val="auto"/>
          <w:spacing w:val="1"/>
          <w:sz w:val="18"/>
          <w:szCs w:val="18"/>
        </w:rPr>
        <w:t xml:space="preserve"> </w:t>
      </w:r>
      <w:r w:rsidRPr="00A55C4D">
        <w:rPr>
          <w:rFonts w:ascii="Arial" w:hAnsi="Arial" w:cs="Arial"/>
          <w:color w:val="auto"/>
          <w:sz w:val="18"/>
          <w:szCs w:val="18"/>
        </w:rPr>
        <w:t>процедур, требования к порядку их выполнения, в том числе особенности</w:t>
      </w:r>
      <w:r w:rsidRPr="00A55C4D">
        <w:rPr>
          <w:rFonts w:ascii="Arial" w:hAnsi="Arial" w:cs="Arial"/>
          <w:color w:val="auto"/>
          <w:spacing w:val="-67"/>
          <w:sz w:val="18"/>
          <w:szCs w:val="18"/>
        </w:rPr>
        <w:t xml:space="preserve"> </w:t>
      </w:r>
      <w:r w:rsidRPr="00A55C4D">
        <w:rPr>
          <w:rFonts w:ascii="Arial" w:hAnsi="Arial" w:cs="Arial"/>
          <w:color w:val="auto"/>
          <w:sz w:val="18"/>
          <w:szCs w:val="18"/>
        </w:rPr>
        <w:t>выполнения</w:t>
      </w:r>
      <w:r w:rsidRPr="00A55C4D">
        <w:rPr>
          <w:rFonts w:ascii="Arial" w:hAnsi="Arial" w:cs="Arial"/>
          <w:color w:val="auto"/>
          <w:spacing w:val="-4"/>
          <w:sz w:val="18"/>
          <w:szCs w:val="18"/>
        </w:rPr>
        <w:t xml:space="preserve"> </w:t>
      </w:r>
      <w:r w:rsidRPr="00A55C4D">
        <w:rPr>
          <w:rFonts w:ascii="Arial" w:hAnsi="Arial" w:cs="Arial"/>
          <w:color w:val="auto"/>
          <w:sz w:val="18"/>
          <w:szCs w:val="18"/>
        </w:rPr>
        <w:t>административных</w:t>
      </w:r>
      <w:r w:rsidRPr="00A55C4D">
        <w:rPr>
          <w:rFonts w:ascii="Arial" w:hAnsi="Arial" w:cs="Arial"/>
          <w:color w:val="auto"/>
          <w:spacing w:val="-2"/>
          <w:sz w:val="18"/>
          <w:szCs w:val="18"/>
        </w:rPr>
        <w:t xml:space="preserve"> </w:t>
      </w:r>
      <w:r w:rsidRPr="00A55C4D">
        <w:rPr>
          <w:rFonts w:ascii="Arial" w:hAnsi="Arial" w:cs="Arial"/>
          <w:color w:val="auto"/>
          <w:sz w:val="18"/>
          <w:szCs w:val="18"/>
        </w:rPr>
        <w:t>процедур</w:t>
      </w:r>
      <w:r w:rsidRPr="00A55C4D">
        <w:rPr>
          <w:rFonts w:ascii="Arial" w:hAnsi="Arial" w:cs="Arial"/>
          <w:color w:val="auto"/>
          <w:spacing w:val="-2"/>
          <w:sz w:val="18"/>
          <w:szCs w:val="18"/>
        </w:rPr>
        <w:t xml:space="preserve"> </w:t>
      </w:r>
      <w:r w:rsidRPr="00A55C4D">
        <w:rPr>
          <w:rFonts w:ascii="Arial" w:hAnsi="Arial" w:cs="Arial"/>
          <w:color w:val="auto"/>
          <w:sz w:val="18"/>
          <w:szCs w:val="18"/>
        </w:rPr>
        <w:t>в</w:t>
      </w:r>
      <w:r w:rsidRPr="00A55C4D">
        <w:rPr>
          <w:rFonts w:ascii="Arial" w:hAnsi="Arial" w:cs="Arial"/>
          <w:color w:val="auto"/>
          <w:spacing w:val="-3"/>
          <w:sz w:val="18"/>
          <w:szCs w:val="18"/>
        </w:rPr>
        <w:t xml:space="preserve"> </w:t>
      </w:r>
      <w:r w:rsidRPr="00A55C4D">
        <w:rPr>
          <w:rFonts w:ascii="Arial" w:hAnsi="Arial" w:cs="Arial"/>
          <w:color w:val="auto"/>
          <w:sz w:val="18"/>
          <w:szCs w:val="18"/>
        </w:rPr>
        <w:t>электронной</w:t>
      </w:r>
      <w:r w:rsidRPr="00A55C4D">
        <w:rPr>
          <w:rFonts w:ascii="Arial" w:hAnsi="Arial" w:cs="Arial"/>
          <w:color w:val="auto"/>
          <w:spacing w:val="-3"/>
          <w:sz w:val="18"/>
          <w:szCs w:val="18"/>
        </w:rPr>
        <w:t xml:space="preserve"> </w:t>
      </w:r>
      <w:r w:rsidRPr="00A55C4D">
        <w:rPr>
          <w:rFonts w:ascii="Arial" w:hAnsi="Arial" w:cs="Arial"/>
          <w:color w:val="auto"/>
          <w:sz w:val="18"/>
          <w:szCs w:val="18"/>
        </w:rPr>
        <w:t>форме,</w:t>
      </w:r>
      <w:r w:rsidRPr="00A55C4D">
        <w:rPr>
          <w:rFonts w:ascii="Arial" w:hAnsi="Arial" w:cs="Arial"/>
          <w:color w:val="auto"/>
          <w:spacing w:val="-2"/>
          <w:sz w:val="18"/>
          <w:szCs w:val="18"/>
        </w:rPr>
        <w:t xml:space="preserve"> </w:t>
      </w:r>
      <w:r w:rsidRPr="00A55C4D">
        <w:rPr>
          <w:rFonts w:ascii="Arial" w:hAnsi="Arial" w:cs="Arial"/>
          <w:color w:val="auto"/>
          <w:sz w:val="18"/>
          <w:szCs w:val="18"/>
        </w:rPr>
        <w:t>а</w:t>
      </w:r>
      <w:r w:rsidRPr="00A55C4D">
        <w:rPr>
          <w:rFonts w:ascii="Arial" w:hAnsi="Arial" w:cs="Arial"/>
          <w:color w:val="auto"/>
          <w:spacing w:val="-2"/>
          <w:sz w:val="18"/>
          <w:szCs w:val="18"/>
        </w:rPr>
        <w:t xml:space="preserve"> </w:t>
      </w:r>
      <w:r w:rsidRPr="00A55C4D">
        <w:rPr>
          <w:rFonts w:ascii="Arial" w:hAnsi="Arial" w:cs="Arial"/>
          <w:color w:val="auto"/>
          <w:sz w:val="18"/>
          <w:szCs w:val="18"/>
        </w:rPr>
        <w:t>также особенности выполнения административных процедур в</w:t>
      </w:r>
      <w:r w:rsidRPr="00A55C4D">
        <w:rPr>
          <w:rFonts w:ascii="Arial" w:hAnsi="Arial" w:cs="Arial"/>
          <w:color w:val="auto"/>
          <w:spacing w:val="-67"/>
          <w:sz w:val="18"/>
          <w:szCs w:val="18"/>
        </w:rPr>
        <w:t xml:space="preserve"> </w:t>
      </w:r>
      <w:r w:rsidRPr="00A55C4D">
        <w:rPr>
          <w:rFonts w:ascii="Arial" w:hAnsi="Arial" w:cs="Arial"/>
          <w:color w:val="auto"/>
          <w:sz w:val="18"/>
          <w:szCs w:val="18"/>
        </w:rPr>
        <w:t>многофункциональных центрах</w:t>
      </w:r>
    </w:p>
    <w:p w:rsidR="00A55C4D" w:rsidRPr="00A55C4D" w:rsidRDefault="00A55C4D" w:rsidP="00A55C4D">
      <w:pPr>
        <w:pStyle w:val="aa"/>
        <w:spacing w:after="0" w:line="240" w:lineRule="auto"/>
        <w:rPr>
          <w:rFonts w:ascii="Arial" w:hAnsi="Arial" w:cs="Arial"/>
          <w:b/>
          <w:sz w:val="18"/>
          <w:szCs w:val="18"/>
        </w:rPr>
      </w:pPr>
    </w:p>
    <w:p w:rsidR="00A55C4D" w:rsidRPr="00A55C4D" w:rsidRDefault="00A55C4D" w:rsidP="00A55C4D">
      <w:pPr>
        <w:pStyle w:val="a3"/>
        <w:tabs>
          <w:tab w:val="left" w:pos="1682"/>
        </w:tabs>
        <w:spacing w:after="0" w:line="240" w:lineRule="auto"/>
        <w:ind w:left="0" w:right="1228"/>
        <w:jc w:val="center"/>
        <w:rPr>
          <w:rFonts w:ascii="Arial" w:hAnsi="Arial" w:cs="Arial"/>
          <w:sz w:val="18"/>
          <w:szCs w:val="18"/>
        </w:rPr>
      </w:pPr>
      <w:r w:rsidRPr="00A55C4D">
        <w:rPr>
          <w:rFonts w:ascii="Arial" w:hAnsi="Arial" w:cs="Arial"/>
          <w:sz w:val="18"/>
          <w:szCs w:val="18"/>
        </w:rPr>
        <w:t>3.1. Описание</w:t>
      </w:r>
      <w:r w:rsidRPr="00A55C4D">
        <w:rPr>
          <w:rFonts w:ascii="Arial" w:hAnsi="Arial" w:cs="Arial"/>
          <w:spacing w:val="-9"/>
          <w:sz w:val="18"/>
          <w:szCs w:val="18"/>
        </w:rPr>
        <w:t xml:space="preserve"> </w:t>
      </w:r>
      <w:r w:rsidRPr="00A55C4D">
        <w:rPr>
          <w:rFonts w:ascii="Arial" w:hAnsi="Arial" w:cs="Arial"/>
          <w:sz w:val="18"/>
          <w:szCs w:val="18"/>
        </w:rPr>
        <w:t>последовательности</w:t>
      </w:r>
      <w:r w:rsidRPr="00A55C4D">
        <w:rPr>
          <w:rFonts w:ascii="Arial" w:hAnsi="Arial" w:cs="Arial"/>
          <w:spacing w:val="-8"/>
          <w:sz w:val="18"/>
          <w:szCs w:val="18"/>
        </w:rPr>
        <w:t xml:space="preserve"> </w:t>
      </w:r>
      <w:r w:rsidRPr="00A55C4D">
        <w:rPr>
          <w:rFonts w:ascii="Arial" w:hAnsi="Arial" w:cs="Arial"/>
          <w:sz w:val="18"/>
          <w:szCs w:val="18"/>
        </w:rPr>
        <w:t>действий</w:t>
      </w:r>
      <w:r w:rsidRPr="00A55C4D">
        <w:rPr>
          <w:rFonts w:ascii="Arial" w:hAnsi="Arial" w:cs="Arial"/>
          <w:spacing w:val="-5"/>
          <w:sz w:val="18"/>
          <w:szCs w:val="18"/>
        </w:rPr>
        <w:t xml:space="preserve"> </w:t>
      </w:r>
      <w:r w:rsidRPr="00A55C4D">
        <w:rPr>
          <w:rFonts w:ascii="Arial" w:hAnsi="Arial" w:cs="Arial"/>
          <w:sz w:val="18"/>
          <w:szCs w:val="18"/>
        </w:rPr>
        <w:t>при</w:t>
      </w:r>
      <w:r w:rsidRPr="00A55C4D">
        <w:rPr>
          <w:rFonts w:ascii="Arial" w:hAnsi="Arial" w:cs="Arial"/>
          <w:spacing w:val="-6"/>
          <w:sz w:val="18"/>
          <w:szCs w:val="18"/>
        </w:rPr>
        <w:t xml:space="preserve"> </w:t>
      </w:r>
      <w:r w:rsidRPr="00A55C4D">
        <w:rPr>
          <w:rFonts w:ascii="Arial" w:hAnsi="Arial" w:cs="Arial"/>
          <w:sz w:val="18"/>
          <w:szCs w:val="18"/>
        </w:rPr>
        <w:t>предоставлении</w:t>
      </w:r>
      <w:r w:rsidRPr="00A55C4D">
        <w:rPr>
          <w:rFonts w:ascii="Arial" w:hAnsi="Arial" w:cs="Arial"/>
          <w:spacing w:val="-67"/>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a"/>
        <w:spacing w:after="0" w:line="240" w:lineRule="auto"/>
        <w:ind w:right="171"/>
        <w:rPr>
          <w:rFonts w:ascii="Arial" w:hAnsi="Arial" w:cs="Arial"/>
          <w:sz w:val="18"/>
          <w:szCs w:val="18"/>
        </w:rPr>
      </w:pPr>
      <w:r w:rsidRPr="00A55C4D">
        <w:rPr>
          <w:rFonts w:ascii="Arial" w:hAnsi="Arial" w:cs="Arial"/>
          <w:sz w:val="18"/>
          <w:szCs w:val="18"/>
        </w:rPr>
        <w:t>3.1.1. Предоставление</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7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включает</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2"/>
          <w:sz w:val="18"/>
          <w:szCs w:val="18"/>
        </w:rPr>
        <w:t xml:space="preserve"> </w:t>
      </w:r>
      <w:r w:rsidRPr="00A55C4D">
        <w:rPr>
          <w:rFonts w:ascii="Arial" w:hAnsi="Arial" w:cs="Arial"/>
          <w:sz w:val="18"/>
          <w:szCs w:val="18"/>
        </w:rPr>
        <w:t>себя следующие процедуры:</w:t>
      </w:r>
    </w:p>
    <w:p w:rsidR="00A55C4D" w:rsidRPr="00A55C4D" w:rsidRDefault="00A55C4D" w:rsidP="00A55C4D">
      <w:pPr>
        <w:pStyle w:val="a3"/>
        <w:tabs>
          <w:tab w:val="left" w:pos="1550"/>
        </w:tabs>
        <w:spacing w:after="0" w:line="240" w:lineRule="auto"/>
        <w:ind w:left="0"/>
        <w:rPr>
          <w:rFonts w:ascii="Arial" w:hAnsi="Arial" w:cs="Arial"/>
          <w:sz w:val="18"/>
          <w:szCs w:val="18"/>
        </w:rPr>
      </w:pPr>
      <w:r w:rsidRPr="00A55C4D">
        <w:rPr>
          <w:rFonts w:ascii="Arial" w:hAnsi="Arial" w:cs="Arial"/>
          <w:sz w:val="18"/>
          <w:szCs w:val="18"/>
        </w:rPr>
        <w:t>1)проверка</w:t>
      </w:r>
      <w:r w:rsidRPr="00A55C4D">
        <w:rPr>
          <w:rFonts w:ascii="Arial" w:hAnsi="Arial" w:cs="Arial"/>
          <w:spacing w:val="-7"/>
          <w:sz w:val="18"/>
          <w:szCs w:val="18"/>
        </w:rPr>
        <w:t xml:space="preserve"> </w:t>
      </w:r>
      <w:r w:rsidRPr="00A55C4D">
        <w:rPr>
          <w:rFonts w:ascii="Arial" w:hAnsi="Arial" w:cs="Arial"/>
          <w:sz w:val="18"/>
          <w:szCs w:val="18"/>
        </w:rPr>
        <w:t>документов</w:t>
      </w:r>
      <w:r w:rsidRPr="00A55C4D">
        <w:rPr>
          <w:rFonts w:ascii="Arial" w:hAnsi="Arial" w:cs="Arial"/>
          <w:spacing w:val="-4"/>
          <w:sz w:val="18"/>
          <w:szCs w:val="18"/>
        </w:rPr>
        <w:t xml:space="preserve"> </w:t>
      </w:r>
      <w:r w:rsidRPr="00A55C4D">
        <w:rPr>
          <w:rFonts w:ascii="Arial" w:hAnsi="Arial" w:cs="Arial"/>
          <w:sz w:val="18"/>
          <w:szCs w:val="18"/>
        </w:rPr>
        <w:t>и</w:t>
      </w:r>
      <w:r w:rsidRPr="00A55C4D">
        <w:rPr>
          <w:rFonts w:ascii="Arial" w:hAnsi="Arial" w:cs="Arial"/>
          <w:spacing w:val="-3"/>
          <w:sz w:val="18"/>
          <w:szCs w:val="18"/>
        </w:rPr>
        <w:t xml:space="preserve"> </w:t>
      </w:r>
      <w:r w:rsidRPr="00A55C4D">
        <w:rPr>
          <w:rFonts w:ascii="Arial" w:hAnsi="Arial" w:cs="Arial"/>
          <w:sz w:val="18"/>
          <w:szCs w:val="18"/>
        </w:rPr>
        <w:t>регистрация</w:t>
      </w:r>
      <w:r w:rsidRPr="00A55C4D">
        <w:rPr>
          <w:rFonts w:ascii="Arial" w:hAnsi="Arial" w:cs="Arial"/>
          <w:spacing w:val="-3"/>
          <w:sz w:val="18"/>
          <w:szCs w:val="18"/>
        </w:rPr>
        <w:t xml:space="preserve"> </w:t>
      </w:r>
      <w:r w:rsidRPr="00A55C4D">
        <w:rPr>
          <w:rFonts w:ascii="Arial" w:hAnsi="Arial" w:cs="Arial"/>
          <w:sz w:val="18"/>
          <w:szCs w:val="18"/>
        </w:rPr>
        <w:t>заявления;</w:t>
      </w:r>
    </w:p>
    <w:p w:rsidR="00A55C4D" w:rsidRPr="00A55C4D" w:rsidRDefault="00A55C4D" w:rsidP="00A55C4D">
      <w:pPr>
        <w:pStyle w:val="a3"/>
        <w:tabs>
          <w:tab w:val="left" w:pos="1550"/>
        </w:tabs>
        <w:spacing w:after="0" w:line="240" w:lineRule="auto"/>
        <w:ind w:left="0"/>
        <w:rPr>
          <w:rFonts w:ascii="Arial" w:hAnsi="Arial" w:cs="Arial"/>
          <w:sz w:val="18"/>
          <w:szCs w:val="18"/>
        </w:rPr>
      </w:pPr>
      <w:r w:rsidRPr="00A55C4D">
        <w:rPr>
          <w:rFonts w:ascii="Arial" w:hAnsi="Arial" w:cs="Arial"/>
          <w:sz w:val="18"/>
          <w:szCs w:val="18"/>
        </w:rPr>
        <w:t>2)получение</w:t>
      </w:r>
      <w:r w:rsidRPr="00A55C4D">
        <w:rPr>
          <w:rFonts w:ascii="Arial" w:hAnsi="Arial" w:cs="Arial"/>
          <w:spacing w:val="1"/>
          <w:sz w:val="18"/>
          <w:szCs w:val="18"/>
        </w:rPr>
        <w:t xml:space="preserve"> </w:t>
      </w:r>
      <w:r w:rsidRPr="00A55C4D">
        <w:rPr>
          <w:rFonts w:ascii="Arial" w:hAnsi="Arial" w:cs="Arial"/>
          <w:sz w:val="18"/>
          <w:szCs w:val="18"/>
        </w:rPr>
        <w:t>сведений</w:t>
      </w:r>
      <w:r w:rsidRPr="00A55C4D">
        <w:rPr>
          <w:rFonts w:ascii="Arial" w:hAnsi="Arial" w:cs="Arial"/>
          <w:spacing w:val="1"/>
          <w:sz w:val="18"/>
          <w:szCs w:val="18"/>
        </w:rPr>
        <w:t xml:space="preserve"> </w:t>
      </w:r>
      <w:r w:rsidRPr="00A55C4D">
        <w:rPr>
          <w:rFonts w:ascii="Arial" w:hAnsi="Arial" w:cs="Arial"/>
          <w:sz w:val="18"/>
          <w:szCs w:val="18"/>
        </w:rPr>
        <w:t>посредством</w:t>
      </w:r>
      <w:r w:rsidRPr="00A55C4D">
        <w:rPr>
          <w:rFonts w:ascii="Arial" w:hAnsi="Arial" w:cs="Arial"/>
          <w:spacing w:val="1"/>
          <w:sz w:val="18"/>
          <w:szCs w:val="18"/>
        </w:rPr>
        <w:t xml:space="preserve"> </w:t>
      </w:r>
      <w:r w:rsidRPr="00A55C4D">
        <w:rPr>
          <w:rFonts w:ascii="Arial" w:hAnsi="Arial" w:cs="Arial"/>
          <w:sz w:val="18"/>
          <w:szCs w:val="18"/>
        </w:rPr>
        <w:t>Федеральной</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информационной</w:t>
      </w:r>
      <w:r w:rsidRPr="00A55C4D">
        <w:rPr>
          <w:rFonts w:ascii="Arial" w:hAnsi="Arial" w:cs="Arial"/>
          <w:spacing w:val="1"/>
          <w:sz w:val="18"/>
          <w:szCs w:val="18"/>
        </w:rPr>
        <w:t xml:space="preserve"> </w:t>
      </w:r>
      <w:r w:rsidRPr="00A55C4D">
        <w:rPr>
          <w:rFonts w:ascii="Arial" w:hAnsi="Arial" w:cs="Arial"/>
          <w:sz w:val="18"/>
          <w:szCs w:val="18"/>
        </w:rPr>
        <w:t>системы</w:t>
      </w:r>
      <w:r w:rsidRPr="00A55C4D">
        <w:rPr>
          <w:rFonts w:ascii="Arial" w:hAnsi="Arial" w:cs="Arial"/>
          <w:spacing w:val="1"/>
          <w:sz w:val="18"/>
          <w:szCs w:val="18"/>
        </w:rPr>
        <w:t xml:space="preserve"> </w:t>
      </w:r>
      <w:r w:rsidRPr="00A55C4D">
        <w:rPr>
          <w:rFonts w:ascii="Arial" w:hAnsi="Arial" w:cs="Arial"/>
          <w:sz w:val="18"/>
          <w:szCs w:val="18"/>
        </w:rPr>
        <w:t>«Единая</w:t>
      </w:r>
      <w:r w:rsidRPr="00A55C4D">
        <w:rPr>
          <w:rFonts w:ascii="Arial" w:hAnsi="Arial" w:cs="Arial"/>
          <w:spacing w:val="1"/>
          <w:sz w:val="18"/>
          <w:szCs w:val="18"/>
        </w:rPr>
        <w:t xml:space="preserve"> </w:t>
      </w:r>
      <w:r w:rsidRPr="00A55C4D">
        <w:rPr>
          <w:rFonts w:ascii="Arial" w:hAnsi="Arial" w:cs="Arial"/>
          <w:sz w:val="18"/>
          <w:szCs w:val="18"/>
        </w:rPr>
        <w:t>система</w:t>
      </w:r>
      <w:r w:rsidRPr="00A55C4D">
        <w:rPr>
          <w:rFonts w:ascii="Arial" w:hAnsi="Arial" w:cs="Arial"/>
          <w:spacing w:val="1"/>
          <w:sz w:val="18"/>
          <w:szCs w:val="18"/>
        </w:rPr>
        <w:t xml:space="preserve"> </w:t>
      </w:r>
      <w:r w:rsidRPr="00A55C4D">
        <w:rPr>
          <w:rFonts w:ascii="Arial" w:hAnsi="Arial" w:cs="Arial"/>
          <w:sz w:val="18"/>
          <w:szCs w:val="18"/>
        </w:rPr>
        <w:t>межведомственного</w:t>
      </w:r>
      <w:r w:rsidRPr="00A55C4D">
        <w:rPr>
          <w:rFonts w:ascii="Arial" w:hAnsi="Arial" w:cs="Arial"/>
          <w:spacing w:val="1"/>
          <w:sz w:val="18"/>
          <w:szCs w:val="18"/>
        </w:rPr>
        <w:t xml:space="preserve"> </w:t>
      </w:r>
      <w:r w:rsidRPr="00A55C4D">
        <w:rPr>
          <w:rFonts w:ascii="Arial" w:hAnsi="Arial" w:cs="Arial"/>
          <w:sz w:val="18"/>
          <w:szCs w:val="18"/>
        </w:rPr>
        <w:t>электронного</w:t>
      </w:r>
      <w:r w:rsidRPr="00A55C4D">
        <w:rPr>
          <w:rFonts w:ascii="Arial" w:hAnsi="Arial" w:cs="Arial"/>
          <w:spacing w:val="1"/>
          <w:sz w:val="18"/>
          <w:szCs w:val="18"/>
        </w:rPr>
        <w:t xml:space="preserve"> </w:t>
      </w:r>
      <w:r w:rsidRPr="00A55C4D">
        <w:rPr>
          <w:rFonts w:ascii="Arial" w:hAnsi="Arial" w:cs="Arial"/>
          <w:sz w:val="18"/>
          <w:szCs w:val="18"/>
        </w:rPr>
        <w:t>взаимодействия»;</w:t>
      </w:r>
    </w:p>
    <w:p w:rsidR="00A55C4D" w:rsidRPr="00A55C4D" w:rsidRDefault="00A55C4D" w:rsidP="00A55C4D">
      <w:pPr>
        <w:pStyle w:val="a3"/>
        <w:tabs>
          <w:tab w:val="left" w:pos="1549"/>
        </w:tabs>
        <w:spacing w:after="0" w:line="240" w:lineRule="auto"/>
        <w:ind w:left="0"/>
        <w:rPr>
          <w:rFonts w:ascii="Arial" w:hAnsi="Arial" w:cs="Arial"/>
          <w:sz w:val="18"/>
          <w:szCs w:val="18"/>
        </w:rPr>
      </w:pPr>
      <w:r w:rsidRPr="00A55C4D">
        <w:rPr>
          <w:rFonts w:ascii="Arial" w:hAnsi="Arial" w:cs="Arial"/>
          <w:sz w:val="18"/>
          <w:szCs w:val="18"/>
        </w:rPr>
        <w:t>3)рассмотрение</w:t>
      </w:r>
      <w:r w:rsidRPr="00A55C4D">
        <w:rPr>
          <w:rFonts w:ascii="Arial" w:hAnsi="Arial" w:cs="Arial"/>
          <w:spacing w:val="-6"/>
          <w:sz w:val="18"/>
          <w:szCs w:val="18"/>
        </w:rPr>
        <w:t xml:space="preserve"> </w:t>
      </w:r>
      <w:r w:rsidRPr="00A55C4D">
        <w:rPr>
          <w:rFonts w:ascii="Arial" w:hAnsi="Arial" w:cs="Arial"/>
          <w:sz w:val="18"/>
          <w:szCs w:val="18"/>
        </w:rPr>
        <w:t>документов</w:t>
      </w:r>
      <w:r w:rsidRPr="00A55C4D">
        <w:rPr>
          <w:rFonts w:ascii="Arial" w:hAnsi="Arial" w:cs="Arial"/>
          <w:spacing w:val="-7"/>
          <w:sz w:val="18"/>
          <w:szCs w:val="18"/>
        </w:rPr>
        <w:t xml:space="preserve"> </w:t>
      </w:r>
      <w:r w:rsidRPr="00A55C4D">
        <w:rPr>
          <w:rFonts w:ascii="Arial" w:hAnsi="Arial" w:cs="Arial"/>
          <w:sz w:val="18"/>
          <w:szCs w:val="18"/>
        </w:rPr>
        <w:t>и</w:t>
      </w:r>
      <w:r w:rsidRPr="00A55C4D">
        <w:rPr>
          <w:rFonts w:ascii="Arial" w:hAnsi="Arial" w:cs="Arial"/>
          <w:spacing w:val="-3"/>
          <w:sz w:val="18"/>
          <w:szCs w:val="18"/>
        </w:rPr>
        <w:t xml:space="preserve"> </w:t>
      </w:r>
      <w:r w:rsidRPr="00A55C4D">
        <w:rPr>
          <w:rFonts w:ascii="Arial" w:hAnsi="Arial" w:cs="Arial"/>
          <w:sz w:val="18"/>
          <w:szCs w:val="18"/>
        </w:rPr>
        <w:t>сведений;</w:t>
      </w:r>
    </w:p>
    <w:p w:rsidR="00A55C4D" w:rsidRPr="00A55C4D" w:rsidRDefault="00A55C4D" w:rsidP="00A55C4D">
      <w:pPr>
        <w:pStyle w:val="a3"/>
        <w:tabs>
          <w:tab w:val="left" w:pos="1549"/>
        </w:tabs>
        <w:spacing w:after="0" w:line="240" w:lineRule="auto"/>
        <w:ind w:left="0" w:right="177"/>
        <w:rPr>
          <w:rFonts w:ascii="Arial" w:hAnsi="Arial" w:cs="Arial"/>
          <w:sz w:val="18"/>
          <w:szCs w:val="18"/>
        </w:rPr>
      </w:pPr>
      <w:r w:rsidRPr="00A55C4D">
        <w:rPr>
          <w:rFonts w:ascii="Arial" w:hAnsi="Arial" w:cs="Arial"/>
          <w:sz w:val="18"/>
          <w:szCs w:val="18"/>
        </w:rPr>
        <w:t>4)организация и проведение публичных слушаний или общественных</w:t>
      </w:r>
      <w:r w:rsidRPr="00A55C4D">
        <w:rPr>
          <w:rFonts w:ascii="Arial" w:hAnsi="Arial" w:cs="Arial"/>
          <w:spacing w:val="1"/>
          <w:sz w:val="18"/>
          <w:szCs w:val="18"/>
        </w:rPr>
        <w:t xml:space="preserve"> </w:t>
      </w:r>
      <w:r w:rsidRPr="00A55C4D">
        <w:rPr>
          <w:rFonts w:ascii="Arial" w:hAnsi="Arial" w:cs="Arial"/>
          <w:sz w:val="18"/>
          <w:szCs w:val="18"/>
        </w:rPr>
        <w:t>обсуждений;</w:t>
      </w:r>
    </w:p>
    <w:p w:rsidR="00A55C4D" w:rsidRPr="00A55C4D" w:rsidRDefault="00A55C4D" w:rsidP="00A55C4D">
      <w:pPr>
        <w:pStyle w:val="a3"/>
        <w:tabs>
          <w:tab w:val="left" w:pos="1549"/>
        </w:tabs>
        <w:spacing w:after="0" w:line="240" w:lineRule="auto"/>
        <w:ind w:left="0" w:right="167"/>
        <w:rPr>
          <w:rFonts w:ascii="Arial" w:hAnsi="Arial" w:cs="Arial"/>
          <w:sz w:val="18"/>
          <w:szCs w:val="18"/>
        </w:rPr>
      </w:pPr>
      <w:r w:rsidRPr="00A55C4D">
        <w:rPr>
          <w:rFonts w:ascii="Arial" w:hAnsi="Arial" w:cs="Arial"/>
          <w:sz w:val="18"/>
          <w:szCs w:val="18"/>
        </w:rPr>
        <w:t>5)подготовка</w:t>
      </w:r>
      <w:r w:rsidRPr="00A55C4D">
        <w:rPr>
          <w:rFonts w:ascii="Arial" w:hAnsi="Arial" w:cs="Arial"/>
          <w:spacing w:val="1"/>
          <w:sz w:val="18"/>
          <w:szCs w:val="18"/>
        </w:rPr>
        <w:t xml:space="preserve"> </w:t>
      </w:r>
      <w:r w:rsidRPr="00A55C4D">
        <w:rPr>
          <w:rFonts w:ascii="Arial" w:hAnsi="Arial" w:cs="Arial"/>
          <w:sz w:val="18"/>
          <w:szCs w:val="18"/>
        </w:rPr>
        <w:t>рекомендаций</w:t>
      </w:r>
      <w:r w:rsidRPr="00A55C4D">
        <w:rPr>
          <w:rFonts w:ascii="Arial" w:hAnsi="Arial" w:cs="Arial"/>
          <w:spacing w:val="1"/>
          <w:sz w:val="18"/>
          <w:szCs w:val="18"/>
        </w:rPr>
        <w:t xml:space="preserve"> </w:t>
      </w:r>
      <w:r w:rsidRPr="00A55C4D">
        <w:rPr>
          <w:rFonts w:ascii="Arial" w:hAnsi="Arial" w:cs="Arial"/>
          <w:sz w:val="18"/>
          <w:szCs w:val="18"/>
        </w:rPr>
        <w:t>Комиссии по</w:t>
      </w:r>
      <w:r w:rsidRPr="00A55C4D">
        <w:rPr>
          <w:rFonts w:ascii="Arial" w:hAnsi="Arial" w:cs="Arial"/>
          <w:spacing w:val="1"/>
          <w:sz w:val="18"/>
          <w:szCs w:val="18"/>
        </w:rPr>
        <w:t xml:space="preserve"> </w:t>
      </w:r>
      <w:r w:rsidRPr="00A55C4D">
        <w:rPr>
          <w:rFonts w:ascii="Arial" w:hAnsi="Arial" w:cs="Arial"/>
          <w:sz w:val="18"/>
          <w:szCs w:val="18"/>
        </w:rPr>
        <w:t>подготовке</w:t>
      </w:r>
      <w:r w:rsidRPr="00A55C4D">
        <w:rPr>
          <w:rFonts w:ascii="Arial" w:hAnsi="Arial" w:cs="Arial"/>
          <w:spacing w:val="1"/>
          <w:sz w:val="18"/>
          <w:szCs w:val="18"/>
        </w:rPr>
        <w:t xml:space="preserve"> </w:t>
      </w:r>
      <w:r w:rsidRPr="00A55C4D">
        <w:rPr>
          <w:rFonts w:ascii="Arial" w:hAnsi="Arial" w:cs="Arial"/>
          <w:sz w:val="18"/>
          <w:szCs w:val="18"/>
        </w:rPr>
        <w:t>проекта</w:t>
      </w:r>
      <w:r w:rsidRPr="00A55C4D">
        <w:rPr>
          <w:rFonts w:ascii="Arial" w:hAnsi="Arial" w:cs="Arial"/>
          <w:spacing w:val="1"/>
          <w:sz w:val="18"/>
          <w:szCs w:val="18"/>
        </w:rPr>
        <w:t xml:space="preserve"> </w:t>
      </w:r>
      <w:r w:rsidRPr="00A55C4D">
        <w:rPr>
          <w:rFonts w:ascii="Arial" w:hAnsi="Arial" w:cs="Arial"/>
          <w:sz w:val="18"/>
          <w:szCs w:val="18"/>
        </w:rPr>
        <w:t>правил</w:t>
      </w:r>
      <w:r w:rsidRPr="00A55C4D">
        <w:rPr>
          <w:rFonts w:ascii="Arial" w:hAnsi="Arial" w:cs="Arial"/>
          <w:spacing w:val="1"/>
          <w:sz w:val="18"/>
          <w:szCs w:val="18"/>
        </w:rPr>
        <w:t xml:space="preserve"> </w:t>
      </w:r>
      <w:r w:rsidRPr="00A55C4D">
        <w:rPr>
          <w:rFonts w:ascii="Arial" w:hAnsi="Arial" w:cs="Arial"/>
          <w:sz w:val="18"/>
          <w:szCs w:val="18"/>
        </w:rPr>
        <w:t>землепользования</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застройки</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разрешения</w:t>
      </w:r>
      <w:r w:rsidRPr="00A55C4D">
        <w:rPr>
          <w:rFonts w:ascii="Arial" w:hAnsi="Arial" w:cs="Arial"/>
          <w:spacing w:val="1"/>
          <w:sz w:val="18"/>
          <w:szCs w:val="18"/>
        </w:rPr>
        <w:t xml:space="preserve"> </w:t>
      </w:r>
      <w:r w:rsidRPr="00A55C4D">
        <w:rPr>
          <w:rFonts w:ascii="Arial" w:hAnsi="Arial" w:cs="Arial"/>
          <w:sz w:val="18"/>
          <w:szCs w:val="18"/>
        </w:rPr>
        <w:t>отклонение</w:t>
      </w:r>
      <w:r w:rsidRPr="00A55C4D">
        <w:rPr>
          <w:rFonts w:ascii="Arial" w:hAnsi="Arial" w:cs="Arial"/>
          <w:spacing w:val="1"/>
          <w:sz w:val="18"/>
          <w:szCs w:val="18"/>
        </w:rPr>
        <w:t xml:space="preserve"> </w:t>
      </w:r>
      <w:r w:rsidRPr="00A55C4D">
        <w:rPr>
          <w:rFonts w:ascii="Arial" w:hAnsi="Arial" w:cs="Arial"/>
          <w:sz w:val="18"/>
          <w:szCs w:val="18"/>
        </w:rPr>
        <w:t>от</w:t>
      </w:r>
      <w:r w:rsidRPr="00A55C4D">
        <w:rPr>
          <w:rFonts w:ascii="Arial" w:hAnsi="Arial" w:cs="Arial"/>
          <w:spacing w:val="1"/>
          <w:sz w:val="18"/>
          <w:szCs w:val="18"/>
        </w:rPr>
        <w:t xml:space="preserve"> </w:t>
      </w:r>
      <w:r w:rsidRPr="00A55C4D">
        <w:rPr>
          <w:rFonts w:ascii="Arial" w:hAnsi="Arial" w:cs="Arial"/>
          <w:sz w:val="18"/>
          <w:szCs w:val="18"/>
        </w:rPr>
        <w:t>предельных</w:t>
      </w:r>
      <w:r w:rsidRPr="00A55C4D">
        <w:rPr>
          <w:rFonts w:ascii="Arial" w:hAnsi="Arial" w:cs="Arial"/>
          <w:spacing w:val="1"/>
          <w:sz w:val="18"/>
          <w:szCs w:val="18"/>
        </w:rPr>
        <w:t xml:space="preserve"> </w:t>
      </w:r>
      <w:r w:rsidRPr="00A55C4D">
        <w:rPr>
          <w:rFonts w:ascii="Arial" w:hAnsi="Arial" w:cs="Arial"/>
          <w:sz w:val="18"/>
          <w:szCs w:val="18"/>
        </w:rPr>
        <w:t>параметров</w:t>
      </w:r>
      <w:r w:rsidRPr="00A55C4D">
        <w:rPr>
          <w:rFonts w:ascii="Arial" w:hAnsi="Arial" w:cs="Arial"/>
          <w:spacing w:val="1"/>
          <w:sz w:val="18"/>
          <w:szCs w:val="18"/>
        </w:rPr>
        <w:t xml:space="preserve"> </w:t>
      </w:r>
      <w:r w:rsidRPr="00A55C4D">
        <w:rPr>
          <w:rFonts w:ascii="Arial" w:hAnsi="Arial" w:cs="Arial"/>
          <w:sz w:val="18"/>
          <w:szCs w:val="18"/>
        </w:rPr>
        <w:t>разрешенного</w:t>
      </w:r>
      <w:r w:rsidRPr="00A55C4D">
        <w:rPr>
          <w:rFonts w:ascii="Arial" w:hAnsi="Arial" w:cs="Arial"/>
          <w:spacing w:val="1"/>
          <w:sz w:val="18"/>
          <w:szCs w:val="18"/>
        </w:rPr>
        <w:t xml:space="preserve"> </w:t>
      </w:r>
      <w:r w:rsidRPr="00A55C4D">
        <w:rPr>
          <w:rFonts w:ascii="Arial" w:hAnsi="Arial" w:cs="Arial"/>
          <w:sz w:val="18"/>
          <w:szCs w:val="18"/>
        </w:rPr>
        <w:t>строительства,</w:t>
      </w:r>
      <w:r w:rsidRPr="00A55C4D">
        <w:rPr>
          <w:rFonts w:ascii="Arial" w:hAnsi="Arial" w:cs="Arial"/>
          <w:spacing w:val="1"/>
          <w:sz w:val="18"/>
          <w:szCs w:val="18"/>
        </w:rPr>
        <w:t xml:space="preserve"> </w:t>
      </w:r>
      <w:r w:rsidRPr="00A55C4D">
        <w:rPr>
          <w:rFonts w:ascii="Arial" w:hAnsi="Arial" w:cs="Arial"/>
          <w:sz w:val="18"/>
          <w:szCs w:val="18"/>
        </w:rPr>
        <w:t>реконструкции</w:t>
      </w:r>
      <w:r w:rsidRPr="00A55C4D">
        <w:rPr>
          <w:rFonts w:ascii="Arial" w:hAnsi="Arial" w:cs="Arial"/>
          <w:spacing w:val="1"/>
          <w:sz w:val="18"/>
          <w:szCs w:val="18"/>
        </w:rPr>
        <w:t xml:space="preserve"> </w:t>
      </w:r>
      <w:r w:rsidRPr="00A55C4D">
        <w:rPr>
          <w:rFonts w:ascii="Arial" w:hAnsi="Arial" w:cs="Arial"/>
          <w:sz w:val="18"/>
          <w:szCs w:val="18"/>
        </w:rPr>
        <w:t>объекта</w:t>
      </w:r>
      <w:r w:rsidRPr="00A55C4D">
        <w:rPr>
          <w:rFonts w:ascii="Arial" w:hAnsi="Arial" w:cs="Arial"/>
          <w:spacing w:val="1"/>
          <w:sz w:val="18"/>
          <w:szCs w:val="18"/>
        </w:rPr>
        <w:t xml:space="preserve"> </w:t>
      </w:r>
      <w:r w:rsidRPr="00A55C4D">
        <w:rPr>
          <w:rFonts w:ascii="Arial" w:hAnsi="Arial" w:cs="Arial"/>
          <w:sz w:val="18"/>
          <w:szCs w:val="18"/>
        </w:rPr>
        <w:t>капитального</w:t>
      </w:r>
      <w:r w:rsidRPr="00A55C4D">
        <w:rPr>
          <w:rFonts w:ascii="Arial" w:hAnsi="Arial" w:cs="Arial"/>
          <w:spacing w:val="-3"/>
          <w:sz w:val="18"/>
          <w:szCs w:val="18"/>
        </w:rPr>
        <w:t xml:space="preserve"> </w:t>
      </w:r>
      <w:r w:rsidRPr="00A55C4D">
        <w:rPr>
          <w:rFonts w:ascii="Arial" w:hAnsi="Arial" w:cs="Arial"/>
          <w:sz w:val="18"/>
          <w:szCs w:val="18"/>
        </w:rPr>
        <w:t>строительства;</w:t>
      </w:r>
    </w:p>
    <w:p w:rsidR="00A55C4D" w:rsidRPr="00A55C4D" w:rsidRDefault="00A55C4D" w:rsidP="00A55C4D">
      <w:pPr>
        <w:pStyle w:val="a3"/>
        <w:tabs>
          <w:tab w:val="left" w:pos="1549"/>
        </w:tabs>
        <w:spacing w:after="0" w:line="240" w:lineRule="auto"/>
        <w:ind w:left="0"/>
        <w:rPr>
          <w:rFonts w:ascii="Arial" w:hAnsi="Arial" w:cs="Arial"/>
          <w:sz w:val="18"/>
          <w:szCs w:val="18"/>
        </w:rPr>
      </w:pPr>
      <w:r w:rsidRPr="00A55C4D">
        <w:rPr>
          <w:rFonts w:ascii="Arial" w:hAnsi="Arial" w:cs="Arial"/>
          <w:sz w:val="18"/>
          <w:szCs w:val="18"/>
        </w:rPr>
        <w:t>6)принятие</w:t>
      </w:r>
      <w:r w:rsidRPr="00A55C4D">
        <w:rPr>
          <w:rFonts w:ascii="Arial" w:hAnsi="Arial" w:cs="Arial"/>
          <w:spacing w:val="-6"/>
          <w:sz w:val="18"/>
          <w:szCs w:val="18"/>
        </w:rPr>
        <w:t xml:space="preserve"> </w:t>
      </w:r>
      <w:r w:rsidRPr="00A55C4D">
        <w:rPr>
          <w:rFonts w:ascii="Arial" w:hAnsi="Arial" w:cs="Arial"/>
          <w:sz w:val="18"/>
          <w:szCs w:val="18"/>
        </w:rPr>
        <w:t>решения</w:t>
      </w:r>
      <w:r w:rsidRPr="00A55C4D">
        <w:rPr>
          <w:rFonts w:ascii="Arial" w:hAnsi="Arial" w:cs="Arial"/>
          <w:spacing w:val="-2"/>
          <w:sz w:val="18"/>
          <w:szCs w:val="18"/>
        </w:rPr>
        <w:t xml:space="preserve"> </w:t>
      </w:r>
      <w:r w:rsidRPr="00A55C4D">
        <w:rPr>
          <w:rFonts w:ascii="Arial" w:hAnsi="Arial" w:cs="Arial"/>
          <w:sz w:val="18"/>
          <w:szCs w:val="18"/>
        </w:rPr>
        <w:t>о</w:t>
      </w:r>
      <w:r w:rsidRPr="00A55C4D">
        <w:rPr>
          <w:rFonts w:ascii="Arial" w:hAnsi="Arial" w:cs="Arial"/>
          <w:spacing w:val="-5"/>
          <w:sz w:val="18"/>
          <w:szCs w:val="18"/>
        </w:rPr>
        <w:t xml:space="preserve"> </w:t>
      </w:r>
      <w:r w:rsidRPr="00A55C4D">
        <w:rPr>
          <w:rFonts w:ascii="Arial" w:hAnsi="Arial" w:cs="Arial"/>
          <w:sz w:val="18"/>
          <w:szCs w:val="18"/>
        </w:rPr>
        <w:t>предоставлении</w:t>
      </w:r>
      <w:r w:rsidRPr="00A55C4D">
        <w:rPr>
          <w:rFonts w:ascii="Arial" w:hAnsi="Arial" w:cs="Arial"/>
          <w:spacing w:val="-2"/>
          <w:sz w:val="18"/>
          <w:szCs w:val="18"/>
        </w:rPr>
        <w:t xml:space="preserve"> </w:t>
      </w:r>
      <w:r w:rsidRPr="00A55C4D">
        <w:rPr>
          <w:rFonts w:ascii="Arial" w:hAnsi="Arial" w:cs="Arial"/>
          <w:sz w:val="18"/>
          <w:szCs w:val="18"/>
        </w:rPr>
        <w:t>услуги;</w:t>
      </w:r>
    </w:p>
    <w:p w:rsidR="00A55C4D" w:rsidRPr="00A55C4D" w:rsidRDefault="00A55C4D" w:rsidP="00A55C4D">
      <w:pPr>
        <w:pStyle w:val="a3"/>
        <w:tabs>
          <w:tab w:val="left" w:pos="1549"/>
        </w:tabs>
        <w:spacing w:after="0" w:line="240" w:lineRule="auto"/>
        <w:ind w:left="0" w:right="169"/>
        <w:rPr>
          <w:rFonts w:ascii="Arial" w:hAnsi="Arial" w:cs="Arial"/>
          <w:sz w:val="18"/>
          <w:szCs w:val="18"/>
        </w:rPr>
      </w:pPr>
      <w:r w:rsidRPr="00A55C4D">
        <w:rPr>
          <w:rFonts w:ascii="Arial" w:hAnsi="Arial" w:cs="Arial"/>
          <w:sz w:val="18"/>
          <w:szCs w:val="18"/>
        </w:rPr>
        <w:t>7)выдача</w:t>
      </w:r>
      <w:r w:rsidRPr="00A55C4D">
        <w:rPr>
          <w:rFonts w:ascii="Arial" w:hAnsi="Arial" w:cs="Arial"/>
          <w:spacing w:val="1"/>
          <w:sz w:val="18"/>
          <w:szCs w:val="18"/>
        </w:rPr>
        <w:t xml:space="preserve"> </w:t>
      </w:r>
      <w:r w:rsidRPr="00A55C4D">
        <w:rPr>
          <w:rFonts w:ascii="Arial" w:hAnsi="Arial" w:cs="Arial"/>
          <w:sz w:val="18"/>
          <w:szCs w:val="18"/>
        </w:rPr>
        <w:t>(направление)</w:t>
      </w:r>
      <w:r w:rsidRPr="00A55C4D">
        <w:rPr>
          <w:rFonts w:ascii="Arial" w:hAnsi="Arial" w:cs="Arial"/>
          <w:spacing w:val="1"/>
          <w:sz w:val="18"/>
          <w:szCs w:val="18"/>
        </w:rPr>
        <w:t xml:space="preserve"> </w:t>
      </w:r>
      <w:r w:rsidRPr="00A55C4D">
        <w:rPr>
          <w:rFonts w:ascii="Arial" w:hAnsi="Arial" w:cs="Arial"/>
          <w:sz w:val="18"/>
          <w:szCs w:val="18"/>
        </w:rPr>
        <w:t>заявителю</w:t>
      </w:r>
      <w:r w:rsidRPr="00A55C4D">
        <w:rPr>
          <w:rFonts w:ascii="Arial" w:hAnsi="Arial" w:cs="Arial"/>
          <w:spacing w:val="1"/>
          <w:sz w:val="18"/>
          <w:szCs w:val="18"/>
        </w:rPr>
        <w:t xml:space="preserve"> </w:t>
      </w:r>
      <w:r w:rsidRPr="00A55C4D">
        <w:rPr>
          <w:rFonts w:ascii="Arial" w:hAnsi="Arial" w:cs="Arial"/>
          <w:sz w:val="18"/>
          <w:szCs w:val="18"/>
        </w:rPr>
        <w:t>результата;</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ind w:right="168"/>
        <w:rPr>
          <w:rFonts w:ascii="Arial" w:hAnsi="Arial" w:cs="Arial"/>
          <w:sz w:val="18"/>
          <w:szCs w:val="18"/>
        </w:rPr>
      </w:pPr>
      <w:r w:rsidRPr="00A55C4D">
        <w:rPr>
          <w:rFonts w:ascii="Arial" w:hAnsi="Arial" w:cs="Arial"/>
          <w:sz w:val="18"/>
          <w:szCs w:val="18"/>
        </w:rPr>
        <w:t>Описание административных процедур представлено в Приложении № 5 к</w:t>
      </w:r>
      <w:r w:rsidRPr="00A55C4D">
        <w:rPr>
          <w:rFonts w:ascii="Arial" w:hAnsi="Arial" w:cs="Arial"/>
          <w:spacing w:val="1"/>
          <w:sz w:val="18"/>
          <w:szCs w:val="18"/>
        </w:rPr>
        <w:t xml:space="preserve"> </w:t>
      </w:r>
      <w:r w:rsidRPr="00A55C4D">
        <w:rPr>
          <w:rFonts w:ascii="Arial" w:hAnsi="Arial" w:cs="Arial"/>
          <w:sz w:val="18"/>
          <w:szCs w:val="18"/>
        </w:rPr>
        <w:t>настоящему</w:t>
      </w:r>
      <w:r w:rsidRPr="00A55C4D">
        <w:rPr>
          <w:rFonts w:ascii="Arial" w:hAnsi="Arial" w:cs="Arial"/>
          <w:spacing w:val="-5"/>
          <w:sz w:val="18"/>
          <w:szCs w:val="18"/>
        </w:rPr>
        <w:t xml:space="preserve"> </w:t>
      </w:r>
      <w:r w:rsidRPr="00A55C4D">
        <w:rPr>
          <w:rFonts w:ascii="Arial" w:hAnsi="Arial" w:cs="Arial"/>
          <w:sz w:val="18"/>
          <w:szCs w:val="18"/>
        </w:rPr>
        <w:t>Административному</w:t>
      </w:r>
      <w:r w:rsidRPr="00A55C4D">
        <w:rPr>
          <w:rFonts w:ascii="Arial" w:hAnsi="Arial" w:cs="Arial"/>
          <w:spacing w:val="-4"/>
          <w:sz w:val="18"/>
          <w:szCs w:val="18"/>
        </w:rPr>
        <w:t xml:space="preserve"> </w:t>
      </w:r>
      <w:r w:rsidRPr="00A55C4D">
        <w:rPr>
          <w:rFonts w:ascii="Arial" w:hAnsi="Arial" w:cs="Arial"/>
          <w:sz w:val="18"/>
          <w:szCs w:val="18"/>
        </w:rPr>
        <w:t>регламенту.</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1"/>
        <w:spacing w:before="0"/>
        <w:jc w:val="both"/>
        <w:rPr>
          <w:rFonts w:ascii="Arial" w:hAnsi="Arial" w:cs="Arial"/>
          <w:color w:val="auto"/>
          <w:sz w:val="18"/>
          <w:szCs w:val="18"/>
        </w:rPr>
      </w:pPr>
      <w:r w:rsidRPr="00A55C4D">
        <w:rPr>
          <w:rFonts w:ascii="Arial" w:hAnsi="Arial" w:cs="Arial"/>
          <w:color w:val="auto"/>
          <w:sz w:val="18"/>
          <w:szCs w:val="18"/>
        </w:rPr>
        <w:t>4.Формы</w:t>
      </w:r>
      <w:r w:rsidRPr="00A55C4D">
        <w:rPr>
          <w:rFonts w:ascii="Arial" w:hAnsi="Arial" w:cs="Arial"/>
          <w:color w:val="auto"/>
          <w:spacing w:val="-5"/>
          <w:sz w:val="18"/>
          <w:szCs w:val="18"/>
        </w:rPr>
        <w:t xml:space="preserve"> </w:t>
      </w:r>
      <w:r w:rsidRPr="00A55C4D">
        <w:rPr>
          <w:rFonts w:ascii="Arial" w:hAnsi="Arial" w:cs="Arial"/>
          <w:color w:val="auto"/>
          <w:sz w:val="18"/>
          <w:szCs w:val="18"/>
        </w:rPr>
        <w:t>контроля</w:t>
      </w:r>
      <w:r w:rsidRPr="00A55C4D">
        <w:rPr>
          <w:rFonts w:ascii="Arial" w:hAnsi="Arial" w:cs="Arial"/>
          <w:color w:val="auto"/>
          <w:spacing w:val="-5"/>
          <w:sz w:val="18"/>
          <w:szCs w:val="18"/>
        </w:rPr>
        <w:t xml:space="preserve"> </w:t>
      </w:r>
      <w:r w:rsidRPr="00A55C4D">
        <w:rPr>
          <w:rFonts w:ascii="Arial" w:hAnsi="Arial" w:cs="Arial"/>
          <w:color w:val="auto"/>
          <w:sz w:val="18"/>
          <w:szCs w:val="18"/>
        </w:rPr>
        <w:t>за</w:t>
      </w:r>
      <w:r w:rsidRPr="00A55C4D">
        <w:rPr>
          <w:rFonts w:ascii="Arial" w:hAnsi="Arial" w:cs="Arial"/>
          <w:color w:val="auto"/>
          <w:spacing w:val="-2"/>
          <w:sz w:val="18"/>
          <w:szCs w:val="18"/>
        </w:rPr>
        <w:t xml:space="preserve"> </w:t>
      </w:r>
      <w:r w:rsidRPr="00A55C4D">
        <w:rPr>
          <w:rFonts w:ascii="Arial" w:hAnsi="Arial" w:cs="Arial"/>
          <w:color w:val="auto"/>
          <w:sz w:val="18"/>
          <w:szCs w:val="18"/>
        </w:rPr>
        <w:t>исполнением</w:t>
      </w:r>
      <w:r w:rsidRPr="00A55C4D">
        <w:rPr>
          <w:rFonts w:ascii="Arial" w:hAnsi="Arial" w:cs="Arial"/>
          <w:color w:val="auto"/>
          <w:spacing w:val="-4"/>
          <w:sz w:val="18"/>
          <w:szCs w:val="18"/>
        </w:rPr>
        <w:t xml:space="preserve"> </w:t>
      </w:r>
      <w:r w:rsidRPr="00A55C4D">
        <w:rPr>
          <w:rFonts w:ascii="Arial" w:hAnsi="Arial" w:cs="Arial"/>
          <w:color w:val="auto"/>
          <w:sz w:val="18"/>
          <w:szCs w:val="18"/>
        </w:rPr>
        <w:t>административного</w:t>
      </w:r>
      <w:r w:rsidRPr="00A55C4D">
        <w:rPr>
          <w:rFonts w:ascii="Arial" w:hAnsi="Arial" w:cs="Arial"/>
          <w:color w:val="auto"/>
          <w:spacing w:val="-4"/>
          <w:sz w:val="18"/>
          <w:szCs w:val="18"/>
        </w:rPr>
        <w:t xml:space="preserve"> </w:t>
      </w:r>
      <w:r w:rsidRPr="00A55C4D">
        <w:rPr>
          <w:rFonts w:ascii="Arial" w:hAnsi="Arial" w:cs="Arial"/>
          <w:color w:val="auto"/>
          <w:sz w:val="18"/>
          <w:szCs w:val="18"/>
        </w:rPr>
        <w:t>регламента</w:t>
      </w:r>
    </w:p>
    <w:p w:rsidR="00A55C4D" w:rsidRPr="00A55C4D" w:rsidRDefault="00A55C4D" w:rsidP="00A55C4D">
      <w:pPr>
        <w:pStyle w:val="aa"/>
        <w:spacing w:after="0" w:line="240" w:lineRule="auto"/>
        <w:rPr>
          <w:rFonts w:ascii="Arial" w:hAnsi="Arial" w:cs="Arial"/>
          <w:b/>
          <w:sz w:val="18"/>
          <w:szCs w:val="18"/>
        </w:rPr>
      </w:pPr>
    </w:p>
    <w:p w:rsidR="00A55C4D" w:rsidRPr="00A55C4D" w:rsidRDefault="00A55C4D" w:rsidP="00A55C4D">
      <w:pPr>
        <w:pStyle w:val="a3"/>
        <w:tabs>
          <w:tab w:val="left" w:pos="1333"/>
        </w:tabs>
        <w:spacing w:after="0" w:line="240" w:lineRule="auto"/>
        <w:ind w:left="0" w:right="166"/>
        <w:rPr>
          <w:rFonts w:ascii="Arial" w:hAnsi="Arial" w:cs="Arial"/>
          <w:sz w:val="18"/>
          <w:szCs w:val="18"/>
        </w:rPr>
      </w:pPr>
      <w:r w:rsidRPr="00A55C4D">
        <w:rPr>
          <w:rFonts w:ascii="Arial" w:hAnsi="Arial" w:cs="Arial"/>
          <w:sz w:val="18"/>
          <w:szCs w:val="18"/>
        </w:rPr>
        <w:t>4.1. Текущий контроль соблюдения и исполнения положений настоящего</w:t>
      </w:r>
      <w:r w:rsidRPr="00A55C4D">
        <w:rPr>
          <w:rFonts w:ascii="Arial" w:hAnsi="Arial" w:cs="Arial"/>
          <w:spacing w:val="1"/>
          <w:sz w:val="18"/>
          <w:szCs w:val="18"/>
        </w:rPr>
        <w:t xml:space="preserve"> </w:t>
      </w:r>
      <w:r w:rsidRPr="00A55C4D">
        <w:rPr>
          <w:rFonts w:ascii="Arial" w:hAnsi="Arial" w:cs="Arial"/>
          <w:sz w:val="18"/>
          <w:szCs w:val="18"/>
        </w:rPr>
        <w:t>административного</w:t>
      </w:r>
      <w:r w:rsidRPr="00A55C4D">
        <w:rPr>
          <w:rFonts w:ascii="Arial" w:hAnsi="Arial" w:cs="Arial"/>
          <w:spacing w:val="1"/>
          <w:sz w:val="18"/>
          <w:szCs w:val="18"/>
        </w:rPr>
        <w:t xml:space="preserve"> </w:t>
      </w:r>
      <w:r w:rsidRPr="00A55C4D">
        <w:rPr>
          <w:rFonts w:ascii="Arial" w:hAnsi="Arial" w:cs="Arial"/>
          <w:sz w:val="18"/>
          <w:szCs w:val="18"/>
        </w:rPr>
        <w:t>регламента</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иных</w:t>
      </w:r>
      <w:r w:rsidRPr="00A55C4D">
        <w:rPr>
          <w:rFonts w:ascii="Arial" w:hAnsi="Arial" w:cs="Arial"/>
          <w:spacing w:val="1"/>
          <w:sz w:val="18"/>
          <w:szCs w:val="18"/>
        </w:rPr>
        <w:t xml:space="preserve"> </w:t>
      </w:r>
      <w:r w:rsidRPr="00A55C4D">
        <w:rPr>
          <w:rFonts w:ascii="Arial" w:hAnsi="Arial" w:cs="Arial"/>
          <w:sz w:val="18"/>
          <w:szCs w:val="18"/>
        </w:rPr>
        <w:t>нормативных</w:t>
      </w:r>
      <w:r w:rsidRPr="00A55C4D">
        <w:rPr>
          <w:rFonts w:ascii="Arial" w:hAnsi="Arial" w:cs="Arial"/>
          <w:spacing w:val="1"/>
          <w:sz w:val="18"/>
          <w:szCs w:val="18"/>
        </w:rPr>
        <w:t xml:space="preserve"> </w:t>
      </w:r>
      <w:r w:rsidRPr="00A55C4D">
        <w:rPr>
          <w:rFonts w:ascii="Arial" w:hAnsi="Arial" w:cs="Arial"/>
          <w:sz w:val="18"/>
          <w:szCs w:val="18"/>
        </w:rPr>
        <w:t>правовых</w:t>
      </w:r>
      <w:r w:rsidRPr="00A55C4D">
        <w:rPr>
          <w:rFonts w:ascii="Arial" w:hAnsi="Arial" w:cs="Arial"/>
          <w:spacing w:val="1"/>
          <w:sz w:val="18"/>
          <w:szCs w:val="18"/>
        </w:rPr>
        <w:t xml:space="preserve"> </w:t>
      </w:r>
      <w:r w:rsidRPr="00A55C4D">
        <w:rPr>
          <w:rFonts w:ascii="Arial" w:hAnsi="Arial" w:cs="Arial"/>
          <w:sz w:val="18"/>
          <w:szCs w:val="18"/>
        </w:rPr>
        <w:t>актов,</w:t>
      </w:r>
      <w:r w:rsidRPr="00A55C4D">
        <w:rPr>
          <w:rFonts w:ascii="Arial" w:hAnsi="Arial" w:cs="Arial"/>
          <w:spacing w:val="1"/>
          <w:sz w:val="18"/>
          <w:szCs w:val="18"/>
        </w:rPr>
        <w:t xml:space="preserve"> </w:t>
      </w:r>
      <w:r w:rsidRPr="00A55C4D">
        <w:rPr>
          <w:rFonts w:ascii="Arial" w:hAnsi="Arial" w:cs="Arial"/>
          <w:sz w:val="18"/>
          <w:szCs w:val="18"/>
        </w:rPr>
        <w:t>устанавливающих</w:t>
      </w:r>
      <w:r w:rsidRPr="00A55C4D">
        <w:rPr>
          <w:rFonts w:ascii="Arial" w:hAnsi="Arial" w:cs="Arial"/>
          <w:spacing w:val="1"/>
          <w:sz w:val="18"/>
          <w:szCs w:val="18"/>
        </w:rPr>
        <w:t xml:space="preserve"> </w:t>
      </w:r>
      <w:r w:rsidRPr="00A55C4D">
        <w:rPr>
          <w:rFonts w:ascii="Arial" w:hAnsi="Arial" w:cs="Arial"/>
          <w:sz w:val="18"/>
          <w:szCs w:val="18"/>
        </w:rPr>
        <w:t>требования</w:t>
      </w:r>
      <w:r w:rsidRPr="00A55C4D">
        <w:rPr>
          <w:rFonts w:ascii="Arial" w:hAnsi="Arial" w:cs="Arial"/>
          <w:spacing w:val="1"/>
          <w:sz w:val="18"/>
          <w:szCs w:val="18"/>
        </w:rPr>
        <w:t xml:space="preserve"> </w:t>
      </w:r>
      <w:r w:rsidRPr="00A55C4D">
        <w:rPr>
          <w:rFonts w:ascii="Arial" w:hAnsi="Arial" w:cs="Arial"/>
          <w:sz w:val="18"/>
          <w:szCs w:val="18"/>
        </w:rPr>
        <w:t>к</w:t>
      </w:r>
      <w:r w:rsidRPr="00A55C4D">
        <w:rPr>
          <w:rFonts w:ascii="Arial" w:hAnsi="Arial" w:cs="Arial"/>
          <w:spacing w:val="1"/>
          <w:sz w:val="18"/>
          <w:szCs w:val="18"/>
        </w:rPr>
        <w:t xml:space="preserve"> </w:t>
      </w:r>
      <w:r w:rsidRPr="00A55C4D">
        <w:rPr>
          <w:rFonts w:ascii="Arial" w:hAnsi="Arial" w:cs="Arial"/>
          <w:sz w:val="18"/>
          <w:szCs w:val="18"/>
        </w:rPr>
        <w:t>предоставлению</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осуществляет администрация муниципального образования «Тихоновка».</w:t>
      </w:r>
    </w:p>
    <w:p w:rsidR="00A55C4D" w:rsidRPr="00A55C4D" w:rsidRDefault="00A55C4D" w:rsidP="00A55C4D">
      <w:pPr>
        <w:pStyle w:val="a3"/>
        <w:tabs>
          <w:tab w:val="left" w:pos="1564"/>
        </w:tabs>
        <w:spacing w:after="0" w:line="240" w:lineRule="auto"/>
        <w:ind w:left="0" w:right="166"/>
        <w:rPr>
          <w:rFonts w:ascii="Arial" w:hAnsi="Arial" w:cs="Arial"/>
          <w:sz w:val="18"/>
          <w:szCs w:val="18"/>
        </w:rPr>
      </w:pPr>
      <w:r w:rsidRPr="00A55C4D">
        <w:rPr>
          <w:rFonts w:ascii="Arial" w:hAnsi="Arial" w:cs="Arial"/>
          <w:sz w:val="18"/>
          <w:szCs w:val="18"/>
        </w:rPr>
        <w:t>4.1.1. Контроль за исполнением настоящего административного регламента</w:t>
      </w:r>
      <w:r w:rsidRPr="00A55C4D">
        <w:rPr>
          <w:rFonts w:ascii="Arial" w:hAnsi="Arial" w:cs="Arial"/>
          <w:spacing w:val="1"/>
          <w:sz w:val="18"/>
          <w:szCs w:val="18"/>
        </w:rPr>
        <w:t xml:space="preserve"> </w:t>
      </w:r>
      <w:r w:rsidRPr="00A55C4D">
        <w:rPr>
          <w:rFonts w:ascii="Arial" w:hAnsi="Arial" w:cs="Arial"/>
          <w:sz w:val="18"/>
          <w:szCs w:val="18"/>
        </w:rPr>
        <w:t>сотрудниками</w:t>
      </w:r>
      <w:r w:rsidRPr="00A55C4D">
        <w:rPr>
          <w:rFonts w:ascii="Arial" w:hAnsi="Arial" w:cs="Arial"/>
          <w:spacing w:val="-1"/>
          <w:sz w:val="18"/>
          <w:szCs w:val="18"/>
        </w:rPr>
        <w:t xml:space="preserve"> </w:t>
      </w:r>
      <w:r w:rsidRPr="00A55C4D">
        <w:rPr>
          <w:rFonts w:ascii="Arial" w:hAnsi="Arial" w:cs="Arial"/>
          <w:sz w:val="18"/>
          <w:szCs w:val="18"/>
        </w:rPr>
        <w:t>МФЦ</w:t>
      </w:r>
      <w:r w:rsidRPr="00A55C4D">
        <w:rPr>
          <w:rFonts w:ascii="Arial" w:hAnsi="Arial" w:cs="Arial"/>
          <w:spacing w:val="-5"/>
          <w:sz w:val="18"/>
          <w:szCs w:val="18"/>
        </w:rPr>
        <w:t xml:space="preserve"> </w:t>
      </w:r>
      <w:r w:rsidRPr="00A55C4D">
        <w:rPr>
          <w:rFonts w:ascii="Arial" w:hAnsi="Arial" w:cs="Arial"/>
          <w:sz w:val="18"/>
          <w:szCs w:val="18"/>
        </w:rPr>
        <w:t>осуществляется руководителем</w:t>
      </w:r>
      <w:r w:rsidRPr="00A55C4D">
        <w:rPr>
          <w:rFonts w:ascii="Arial" w:hAnsi="Arial" w:cs="Arial"/>
          <w:spacing w:val="-2"/>
          <w:sz w:val="18"/>
          <w:szCs w:val="18"/>
        </w:rPr>
        <w:t xml:space="preserve"> </w:t>
      </w:r>
      <w:r w:rsidRPr="00A55C4D">
        <w:rPr>
          <w:rFonts w:ascii="Arial" w:hAnsi="Arial" w:cs="Arial"/>
          <w:sz w:val="18"/>
          <w:szCs w:val="18"/>
        </w:rPr>
        <w:t>МФЦ.</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703"/>
        </w:tabs>
        <w:spacing w:after="0" w:line="240" w:lineRule="auto"/>
        <w:ind w:left="0" w:right="214"/>
        <w:jc w:val="center"/>
        <w:rPr>
          <w:rFonts w:ascii="Arial" w:hAnsi="Arial" w:cs="Arial"/>
          <w:sz w:val="18"/>
          <w:szCs w:val="18"/>
        </w:rPr>
      </w:pPr>
      <w:r w:rsidRPr="00A55C4D">
        <w:rPr>
          <w:rFonts w:ascii="Arial" w:hAnsi="Arial" w:cs="Arial"/>
          <w:sz w:val="18"/>
          <w:szCs w:val="18"/>
        </w:rPr>
        <w:t>4.2. Порядок и периодичность осуществления плановых и внеплановых проверок</w:t>
      </w:r>
      <w:r w:rsidRPr="00A55C4D">
        <w:rPr>
          <w:rFonts w:ascii="Arial" w:hAnsi="Arial" w:cs="Arial"/>
          <w:spacing w:val="-67"/>
          <w:sz w:val="18"/>
          <w:szCs w:val="18"/>
        </w:rPr>
        <w:t xml:space="preserve"> </w:t>
      </w:r>
      <w:r w:rsidRPr="00A55C4D">
        <w:rPr>
          <w:rFonts w:ascii="Arial" w:hAnsi="Arial" w:cs="Arial"/>
          <w:sz w:val="18"/>
          <w:szCs w:val="18"/>
        </w:rPr>
        <w:t>полноты и качества предоставления государственной или муниципальной услуги,</w:t>
      </w:r>
      <w:r w:rsidRPr="00A55C4D">
        <w:rPr>
          <w:rFonts w:ascii="Arial" w:hAnsi="Arial" w:cs="Arial"/>
          <w:spacing w:val="-67"/>
          <w:sz w:val="18"/>
          <w:szCs w:val="18"/>
        </w:rPr>
        <w:t xml:space="preserve"> </w:t>
      </w:r>
      <w:r w:rsidRPr="00A55C4D">
        <w:rPr>
          <w:rFonts w:ascii="Arial" w:hAnsi="Arial" w:cs="Arial"/>
          <w:sz w:val="18"/>
          <w:szCs w:val="18"/>
        </w:rPr>
        <w:t>в</w:t>
      </w:r>
      <w:r w:rsidRPr="00A55C4D">
        <w:rPr>
          <w:rFonts w:ascii="Arial" w:hAnsi="Arial" w:cs="Arial"/>
          <w:spacing w:val="-3"/>
          <w:sz w:val="18"/>
          <w:szCs w:val="18"/>
        </w:rPr>
        <w:t xml:space="preserve"> </w:t>
      </w:r>
      <w:r w:rsidRPr="00A55C4D">
        <w:rPr>
          <w:rFonts w:ascii="Arial" w:hAnsi="Arial" w:cs="Arial"/>
          <w:sz w:val="18"/>
          <w:szCs w:val="18"/>
        </w:rPr>
        <w:t>том</w:t>
      </w:r>
      <w:r w:rsidRPr="00A55C4D">
        <w:rPr>
          <w:rFonts w:ascii="Arial" w:hAnsi="Arial" w:cs="Arial"/>
          <w:spacing w:val="-2"/>
          <w:sz w:val="18"/>
          <w:szCs w:val="18"/>
        </w:rPr>
        <w:t xml:space="preserve"> </w:t>
      </w:r>
      <w:r w:rsidRPr="00A55C4D">
        <w:rPr>
          <w:rFonts w:ascii="Arial" w:hAnsi="Arial" w:cs="Arial"/>
          <w:sz w:val="18"/>
          <w:szCs w:val="18"/>
        </w:rPr>
        <w:t>числе</w:t>
      </w:r>
      <w:r w:rsidRPr="00A55C4D">
        <w:rPr>
          <w:rFonts w:ascii="Arial" w:hAnsi="Arial" w:cs="Arial"/>
          <w:spacing w:val="-3"/>
          <w:sz w:val="18"/>
          <w:szCs w:val="18"/>
        </w:rPr>
        <w:t xml:space="preserve"> </w:t>
      </w:r>
      <w:r w:rsidRPr="00A55C4D">
        <w:rPr>
          <w:rFonts w:ascii="Arial" w:hAnsi="Arial" w:cs="Arial"/>
          <w:sz w:val="18"/>
          <w:szCs w:val="18"/>
        </w:rPr>
        <w:t>порядок</w:t>
      </w:r>
      <w:r w:rsidRPr="00A55C4D">
        <w:rPr>
          <w:rFonts w:ascii="Arial" w:hAnsi="Arial" w:cs="Arial"/>
          <w:spacing w:val="-4"/>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формы</w:t>
      </w:r>
      <w:r w:rsidRPr="00A55C4D">
        <w:rPr>
          <w:rFonts w:ascii="Arial" w:hAnsi="Arial" w:cs="Arial"/>
          <w:spacing w:val="-2"/>
          <w:sz w:val="18"/>
          <w:szCs w:val="18"/>
        </w:rPr>
        <w:t xml:space="preserve"> </w:t>
      </w:r>
      <w:r w:rsidRPr="00A55C4D">
        <w:rPr>
          <w:rFonts w:ascii="Arial" w:hAnsi="Arial" w:cs="Arial"/>
          <w:sz w:val="18"/>
          <w:szCs w:val="18"/>
        </w:rPr>
        <w:t>контроля</w:t>
      </w:r>
      <w:r w:rsidRPr="00A55C4D">
        <w:rPr>
          <w:rFonts w:ascii="Arial" w:hAnsi="Arial" w:cs="Arial"/>
          <w:spacing w:val="-1"/>
          <w:sz w:val="18"/>
          <w:szCs w:val="18"/>
        </w:rPr>
        <w:t xml:space="preserve"> </w:t>
      </w:r>
      <w:r w:rsidRPr="00A55C4D">
        <w:rPr>
          <w:rFonts w:ascii="Arial" w:hAnsi="Arial" w:cs="Arial"/>
          <w:sz w:val="18"/>
          <w:szCs w:val="18"/>
        </w:rPr>
        <w:t>за</w:t>
      </w:r>
      <w:r w:rsidRPr="00A55C4D">
        <w:rPr>
          <w:rFonts w:ascii="Arial" w:hAnsi="Arial" w:cs="Arial"/>
          <w:spacing w:val="-3"/>
          <w:sz w:val="18"/>
          <w:szCs w:val="18"/>
        </w:rPr>
        <w:t xml:space="preserve"> </w:t>
      </w:r>
      <w:r w:rsidRPr="00A55C4D">
        <w:rPr>
          <w:rFonts w:ascii="Arial" w:hAnsi="Arial" w:cs="Arial"/>
          <w:sz w:val="18"/>
          <w:szCs w:val="18"/>
        </w:rPr>
        <w:t>полнотой</w:t>
      </w:r>
      <w:r w:rsidRPr="00A55C4D">
        <w:rPr>
          <w:rFonts w:ascii="Arial" w:hAnsi="Arial" w:cs="Arial"/>
          <w:spacing w:val="-4"/>
          <w:sz w:val="18"/>
          <w:szCs w:val="18"/>
        </w:rPr>
        <w:t xml:space="preserve"> </w:t>
      </w:r>
      <w:r w:rsidRPr="00A55C4D">
        <w:rPr>
          <w:rFonts w:ascii="Arial" w:hAnsi="Arial" w:cs="Arial"/>
          <w:sz w:val="18"/>
          <w:szCs w:val="18"/>
        </w:rPr>
        <w:t>и</w:t>
      </w:r>
      <w:r w:rsidRPr="00A55C4D">
        <w:rPr>
          <w:rFonts w:ascii="Arial" w:hAnsi="Arial" w:cs="Arial"/>
          <w:spacing w:val="-2"/>
          <w:sz w:val="18"/>
          <w:szCs w:val="18"/>
        </w:rPr>
        <w:t xml:space="preserve"> </w:t>
      </w:r>
      <w:r w:rsidRPr="00A55C4D">
        <w:rPr>
          <w:rFonts w:ascii="Arial" w:hAnsi="Arial" w:cs="Arial"/>
          <w:sz w:val="18"/>
          <w:szCs w:val="18"/>
        </w:rPr>
        <w:t>качеством</w:t>
      </w:r>
      <w:r w:rsidRPr="00A55C4D">
        <w:rPr>
          <w:rFonts w:ascii="Arial" w:hAnsi="Arial" w:cs="Arial"/>
          <w:spacing w:val="-1"/>
          <w:sz w:val="18"/>
          <w:szCs w:val="18"/>
        </w:rPr>
        <w:t xml:space="preserve"> </w:t>
      </w:r>
      <w:r w:rsidRPr="00A55C4D">
        <w:rPr>
          <w:rFonts w:ascii="Arial" w:hAnsi="Arial" w:cs="Arial"/>
          <w:sz w:val="18"/>
          <w:szCs w:val="18"/>
        </w:rPr>
        <w:t>предоставления</w:t>
      </w:r>
    </w:p>
    <w:p w:rsidR="00A55C4D" w:rsidRPr="00A55C4D" w:rsidRDefault="00A55C4D" w:rsidP="00A55C4D">
      <w:pPr>
        <w:pStyle w:val="aa"/>
        <w:spacing w:after="0" w:line="240" w:lineRule="auto"/>
        <w:jc w:val="center"/>
        <w:rPr>
          <w:rFonts w:ascii="Arial" w:hAnsi="Arial" w:cs="Arial"/>
          <w:sz w:val="18"/>
          <w:szCs w:val="18"/>
        </w:rPr>
      </w:pPr>
      <w:r w:rsidRPr="00A55C4D">
        <w:rPr>
          <w:rFonts w:ascii="Arial" w:hAnsi="Arial" w:cs="Arial"/>
          <w:sz w:val="18"/>
          <w:szCs w:val="18"/>
        </w:rPr>
        <w:t>государственной</w:t>
      </w:r>
      <w:r w:rsidRPr="00A55C4D">
        <w:rPr>
          <w:rFonts w:ascii="Arial" w:hAnsi="Arial" w:cs="Arial"/>
          <w:spacing w:val="-5"/>
          <w:sz w:val="18"/>
          <w:szCs w:val="18"/>
        </w:rPr>
        <w:t xml:space="preserve"> </w:t>
      </w:r>
      <w:r w:rsidRPr="00A55C4D">
        <w:rPr>
          <w:rFonts w:ascii="Arial" w:hAnsi="Arial" w:cs="Arial"/>
          <w:sz w:val="18"/>
          <w:szCs w:val="18"/>
        </w:rPr>
        <w:t>или</w:t>
      </w:r>
      <w:r w:rsidRPr="00A55C4D">
        <w:rPr>
          <w:rFonts w:ascii="Arial" w:hAnsi="Arial" w:cs="Arial"/>
          <w:spacing w:val="-3"/>
          <w:sz w:val="18"/>
          <w:szCs w:val="18"/>
        </w:rPr>
        <w:t xml:space="preserve"> </w:t>
      </w:r>
      <w:r w:rsidRPr="00A55C4D">
        <w:rPr>
          <w:rFonts w:ascii="Arial" w:hAnsi="Arial" w:cs="Arial"/>
          <w:sz w:val="18"/>
          <w:szCs w:val="18"/>
        </w:rPr>
        <w:t>муниципальной</w:t>
      </w:r>
      <w:r w:rsidRPr="00A55C4D">
        <w:rPr>
          <w:rFonts w:ascii="Arial" w:hAnsi="Arial" w:cs="Arial"/>
          <w:spacing w:val="-4"/>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jc w:val="center"/>
        <w:rPr>
          <w:rFonts w:ascii="Arial" w:hAnsi="Arial" w:cs="Arial"/>
          <w:sz w:val="18"/>
          <w:szCs w:val="18"/>
        </w:rPr>
      </w:pPr>
    </w:p>
    <w:p w:rsidR="00A55C4D" w:rsidRPr="00A55C4D" w:rsidRDefault="00A55C4D" w:rsidP="00A55C4D">
      <w:pPr>
        <w:pStyle w:val="a3"/>
        <w:tabs>
          <w:tab w:val="left" w:pos="1560"/>
        </w:tabs>
        <w:spacing w:after="0" w:line="240" w:lineRule="auto"/>
        <w:ind w:left="0" w:right="171"/>
        <w:rPr>
          <w:rFonts w:ascii="Arial" w:hAnsi="Arial" w:cs="Arial"/>
          <w:sz w:val="18"/>
          <w:szCs w:val="18"/>
        </w:rPr>
      </w:pPr>
      <w:r w:rsidRPr="00A55C4D">
        <w:rPr>
          <w:rFonts w:ascii="Arial" w:hAnsi="Arial" w:cs="Arial"/>
          <w:sz w:val="18"/>
          <w:szCs w:val="18"/>
        </w:rPr>
        <w:t>4.2.1. Контроль полноты и качества предоставления муниципальной услуги</w:t>
      </w:r>
      <w:r w:rsidRPr="00A55C4D">
        <w:rPr>
          <w:rFonts w:ascii="Arial" w:hAnsi="Arial" w:cs="Arial"/>
          <w:spacing w:val="1"/>
          <w:sz w:val="18"/>
          <w:szCs w:val="18"/>
        </w:rPr>
        <w:t xml:space="preserve"> </w:t>
      </w:r>
      <w:r w:rsidRPr="00A55C4D">
        <w:rPr>
          <w:rFonts w:ascii="Arial" w:hAnsi="Arial" w:cs="Arial"/>
          <w:sz w:val="18"/>
          <w:szCs w:val="18"/>
        </w:rPr>
        <w:t>осуществляется</w:t>
      </w:r>
      <w:r w:rsidRPr="00A55C4D">
        <w:rPr>
          <w:rFonts w:ascii="Arial" w:hAnsi="Arial" w:cs="Arial"/>
          <w:spacing w:val="-1"/>
          <w:sz w:val="18"/>
          <w:szCs w:val="18"/>
        </w:rPr>
        <w:t xml:space="preserve"> </w:t>
      </w:r>
      <w:r w:rsidRPr="00A55C4D">
        <w:rPr>
          <w:rFonts w:ascii="Arial" w:hAnsi="Arial" w:cs="Arial"/>
          <w:sz w:val="18"/>
          <w:szCs w:val="18"/>
        </w:rPr>
        <w:t>путем</w:t>
      </w:r>
      <w:r w:rsidRPr="00A55C4D">
        <w:rPr>
          <w:rFonts w:ascii="Arial" w:hAnsi="Arial" w:cs="Arial"/>
          <w:spacing w:val="-2"/>
          <w:sz w:val="18"/>
          <w:szCs w:val="18"/>
        </w:rPr>
        <w:t xml:space="preserve"> </w:t>
      </w:r>
      <w:r w:rsidRPr="00A55C4D">
        <w:rPr>
          <w:rFonts w:ascii="Arial" w:hAnsi="Arial" w:cs="Arial"/>
          <w:sz w:val="18"/>
          <w:szCs w:val="18"/>
        </w:rPr>
        <w:t>проведения</w:t>
      </w:r>
      <w:r w:rsidRPr="00A55C4D">
        <w:rPr>
          <w:rFonts w:ascii="Arial" w:hAnsi="Arial" w:cs="Arial"/>
          <w:spacing w:val="-1"/>
          <w:sz w:val="18"/>
          <w:szCs w:val="18"/>
        </w:rPr>
        <w:t xml:space="preserve"> </w:t>
      </w:r>
      <w:r w:rsidRPr="00A55C4D">
        <w:rPr>
          <w:rFonts w:ascii="Arial" w:hAnsi="Arial" w:cs="Arial"/>
          <w:sz w:val="18"/>
          <w:szCs w:val="18"/>
        </w:rPr>
        <w:t>плановых и</w:t>
      </w:r>
      <w:r w:rsidRPr="00A55C4D">
        <w:rPr>
          <w:rFonts w:ascii="Arial" w:hAnsi="Arial" w:cs="Arial"/>
          <w:spacing w:val="-1"/>
          <w:sz w:val="18"/>
          <w:szCs w:val="18"/>
        </w:rPr>
        <w:t xml:space="preserve"> </w:t>
      </w:r>
      <w:r w:rsidRPr="00A55C4D">
        <w:rPr>
          <w:rFonts w:ascii="Arial" w:hAnsi="Arial" w:cs="Arial"/>
          <w:sz w:val="18"/>
          <w:szCs w:val="18"/>
        </w:rPr>
        <w:t>внеплановых проверок.</w:t>
      </w:r>
    </w:p>
    <w:p w:rsidR="00A55C4D" w:rsidRPr="00A55C4D" w:rsidRDefault="00A55C4D" w:rsidP="00A55C4D">
      <w:pPr>
        <w:pStyle w:val="aa"/>
        <w:spacing w:after="0" w:line="240" w:lineRule="auto"/>
        <w:ind w:right="169"/>
        <w:rPr>
          <w:rFonts w:ascii="Arial" w:hAnsi="Arial" w:cs="Arial"/>
          <w:i/>
          <w:sz w:val="18"/>
          <w:szCs w:val="18"/>
        </w:rPr>
      </w:pPr>
      <w:r w:rsidRPr="00A55C4D">
        <w:rPr>
          <w:rFonts w:ascii="Arial" w:hAnsi="Arial" w:cs="Arial"/>
          <w:sz w:val="18"/>
          <w:szCs w:val="18"/>
        </w:rPr>
        <w:t>Плановые</w:t>
      </w:r>
      <w:r w:rsidRPr="00A55C4D">
        <w:rPr>
          <w:rFonts w:ascii="Arial" w:hAnsi="Arial" w:cs="Arial"/>
          <w:spacing w:val="1"/>
          <w:sz w:val="18"/>
          <w:szCs w:val="18"/>
        </w:rPr>
        <w:t xml:space="preserve"> </w:t>
      </w:r>
      <w:r w:rsidRPr="00A55C4D">
        <w:rPr>
          <w:rFonts w:ascii="Arial" w:hAnsi="Arial" w:cs="Arial"/>
          <w:sz w:val="18"/>
          <w:szCs w:val="18"/>
        </w:rPr>
        <w:t>проверки</w:t>
      </w:r>
      <w:r w:rsidRPr="00A55C4D">
        <w:rPr>
          <w:rFonts w:ascii="Arial" w:hAnsi="Arial" w:cs="Arial"/>
          <w:spacing w:val="1"/>
          <w:sz w:val="18"/>
          <w:szCs w:val="18"/>
        </w:rPr>
        <w:t xml:space="preserve"> </w:t>
      </w:r>
      <w:r w:rsidRPr="00A55C4D">
        <w:rPr>
          <w:rFonts w:ascii="Arial" w:hAnsi="Arial" w:cs="Arial"/>
          <w:sz w:val="18"/>
          <w:szCs w:val="18"/>
        </w:rPr>
        <w:t>проводятся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соответствии</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планом</w:t>
      </w:r>
      <w:r w:rsidRPr="00A55C4D">
        <w:rPr>
          <w:rFonts w:ascii="Arial" w:hAnsi="Arial" w:cs="Arial"/>
          <w:spacing w:val="1"/>
          <w:sz w:val="18"/>
          <w:szCs w:val="18"/>
        </w:rPr>
        <w:t xml:space="preserve"> </w:t>
      </w:r>
      <w:r w:rsidRPr="00A55C4D">
        <w:rPr>
          <w:rFonts w:ascii="Arial" w:hAnsi="Arial" w:cs="Arial"/>
          <w:sz w:val="18"/>
          <w:szCs w:val="18"/>
        </w:rPr>
        <w:t>работы</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67"/>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w:t>
      </w:r>
      <w:r w:rsidRPr="00A55C4D">
        <w:rPr>
          <w:rFonts w:ascii="Arial" w:hAnsi="Arial" w:cs="Arial"/>
          <w:spacing w:val="1"/>
          <w:sz w:val="18"/>
          <w:szCs w:val="18"/>
        </w:rPr>
        <w:t xml:space="preserve"> </w:t>
      </w:r>
      <w:r w:rsidRPr="00A55C4D">
        <w:rPr>
          <w:rFonts w:ascii="Arial" w:hAnsi="Arial" w:cs="Arial"/>
          <w:sz w:val="18"/>
          <w:szCs w:val="18"/>
        </w:rPr>
        <w:t>субъекта</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67"/>
          <w:sz w:val="18"/>
          <w:szCs w:val="18"/>
        </w:rPr>
        <w:t xml:space="preserve"> </w:t>
      </w:r>
      <w:r w:rsidRPr="00A55C4D">
        <w:rPr>
          <w:rFonts w:ascii="Arial" w:hAnsi="Arial" w:cs="Arial"/>
          <w:sz w:val="18"/>
          <w:szCs w:val="18"/>
        </w:rPr>
        <w:t>самоуправления</w:t>
      </w:r>
      <w:r w:rsidRPr="00A55C4D">
        <w:rPr>
          <w:rFonts w:ascii="Arial" w:hAnsi="Arial" w:cs="Arial"/>
          <w:i/>
          <w:sz w:val="18"/>
          <w:szCs w:val="18"/>
        </w:rPr>
        <w:t>.</w:t>
      </w:r>
    </w:p>
    <w:p w:rsidR="00A55C4D" w:rsidRPr="00A55C4D" w:rsidRDefault="00A55C4D" w:rsidP="00A55C4D">
      <w:pPr>
        <w:pStyle w:val="aa"/>
        <w:spacing w:after="0" w:line="240" w:lineRule="auto"/>
        <w:ind w:right="171"/>
        <w:rPr>
          <w:rFonts w:ascii="Arial" w:hAnsi="Arial" w:cs="Arial"/>
          <w:sz w:val="18"/>
          <w:szCs w:val="18"/>
        </w:rPr>
      </w:pPr>
      <w:r w:rsidRPr="00A55C4D">
        <w:rPr>
          <w:rFonts w:ascii="Arial" w:hAnsi="Arial" w:cs="Arial"/>
          <w:sz w:val="18"/>
          <w:szCs w:val="18"/>
        </w:rPr>
        <w:t>Внеплановые</w:t>
      </w:r>
      <w:r w:rsidRPr="00A55C4D">
        <w:rPr>
          <w:rFonts w:ascii="Arial" w:hAnsi="Arial" w:cs="Arial"/>
          <w:spacing w:val="1"/>
          <w:sz w:val="18"/>
          <w:szCs w:val="18"/>
        </w:rPr>
        <w:t xml:space="preserve"> </w:t>
      </w:r>
      <w:r w:rsidRPr="00A55C4D">
        <w:rPr>
          <w:rFonts w:ascii="Arial" w:hAnsi="Arial" w:cs="Arial"/>
          <w:sz w:val="18"/>
          <w:szCs w:val="18"/>
        </w:rPr>
        <w:t>проверки</w:t>
      </w:r>
      <w:r w:rsidRPr="00A55C4D">
        <w:rPr>
          <w:rFonts w:ascii="Arial" w:hAnsi="Arial" w:cs="Arial"/>
          <w:spacing w:val="1"/>
          <w:sz w:val="18"/>
          <w:szCs w:val="18"/>
        </w:rPr>
        <w:t xml:space="preserve"> </w:t>
      </w:r>
      <w:r w:rsidRPr="00A55C4D">
        <w:rPr>
          <w:rFonts w:ascii="Arial" w:hAnsi="Arial" w:cs="Arial"/>
          <w:sz w:val="18"/>
          <w:szCs w:val="18"/>
        </w:rPr>
        <w:t>проводятся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случае</w:t>
      </w:r>
      <w:r w:rsidRPr="00A55C4D">
        <w:rPr>
          <w:rFonts w:ascii="Arial" w:hAnsi="Arial" w:cs="Arial"/>
          <w:spacing w:val="1"/>
          <w:sz w:val="18"/>
          <w:szCs w:val="18"/>
        </w:rPr>
        <w:t xml:space="preserve"> </w:t>
      </w:r>
      <w:r w:rsidRPr="00A55C4D">
        <w:rPr>
          <w:rFonts w:ascii="Arial" w:hAnsi="Arial" w:cs="Arial"/>
          <w:sz w:val="18"/>
          <w:szCs w:val="18"/>
        </w:rPr>
        <w:t>поступления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Уполномоченный</w:t>
      </w:r>
      <w:r w:rsidRPr="00A55C4D">
        <w:rPr>
          <w:rFonts w:ascii="Arial" w:hAnsi="Arial" w:cs="Arial"/>
          <w:spacing w:val="34"/>
          <w:sz w:val="18"/>
          <w:szCs w:val="18"/>
        </w:rPr>
        <w:t xml:space="preserve"> </w:t>
      </w:r>
      <w:r w:rsidRPr="00A55C4D">
        <w:rPr>
          <w:rFonts w:ascii="Arial" w:hAnsi="Arial" w:cs="Arial"/>
          <w:sz w:val="18"/>
          <w:szCs w:val="18"/>
        </w:rPr>
        <w:t>орган</w:t>
      </w:r>
      <w:r w:rsidRPr="00A55C4D">
        <w:rPr>
          <w:rFonts w:ascii="Arial" w:hAnsi="Arial" w:cs="Arial"/>
          <w:spacing w:val="35"/>
          <w:sz w:val="18"/>
          <w:szCs w:val="18"/>
        </w:rPr>
        <w:t xml:space="preserve"> </w:t>
      </w:r>
      <w:r w:rsidRPr="00A55C4D">
        <w:rPr>
          <w:rFonts w:ascii="Arial" w:hAnsi="Arial" w:cs="Arial"/>
          <w:sz w:val="18"/>
          <w:szCs w:val="18"/>
        </w:rPr>
        <w:t>обращений</w:t>
      </w:r>
      <w:r w:rsidRPr="00A55C4D">
        <w:rPr>
          <w:rFonts w:ascii="Arial" w:hAnsi="Arial" w:cs="Arial"/>
          <w:spacing w:val="31"/>
          <w:sz w:val="18"/>
          <w:szCs w:val="18"/>
        </w:rPr>
        <w:t xml:space="preserve"> </w:t>
      </w:r>
      <w:r w:rsidRPr="00A55C4D">
        <w:rPr>
          <w:rFonts w:ascii="Arial" w:hAnsi="Arial" w:cs="Arial"/>
          <w:sz w:val="18"/>
          <w:szCs w:val="18"/>
        </w:rPr>
        <w:t>физических</w:t>
      </w:r>
      <w:r w:rsidRPr="00A55C4D">
        <w:rPr>
          <w:rFonts w:ascii="Arial" w:hAnsi="Arial" w:cs="Arial"/>
          <w:spacing w:val="35"/>
          <w:sz w:val="18"/>
          <w:szCs w:val="18"/>
        </w:rPr>
        <w:t xml:space="preserve"> </w:t>
      </w:r>
      <w:r w:rsidRPr="00A55C4D">
        <w:rPr>
          <w:rFonts w:ascii="Arial" w:hAnsi="Arial" w:cs="Arial"/>
          <w:sz w:val="18"/>
          <w:szCs w:val="18"/>
        </w:rPr>
        <w:t>и</w:t>
      </w:r>
      <w:r w:rsidRPr="00A55C4D">
        <w:rPr>
          <w:rFonts w:ascii="Arial" w:hAnsi="Arial" w:cs="Arial"/>
          <w:spacing w:val="32"/>
          <w:sz w:val="18"/>
          <w:szCs w:val="18"/>
        </w:rPr>
        <w:t xml:space="preserve"> </w:t>
      </w:r>
      <w:r w:rsidRPr="00A55C4D">
        <w:rPr>
          <w:rFonts w:ascii="Arial" w:hAnsi="Arial" w:cs="Arial"/>
          <w:sz w:val="18"/>
          <w:szCs w:val="18"/>
        </w:rPr>
        <w:t>юридических</w:t>
      </w:r>
      <w:r w:rsidRPr="00A55C4D">
        <w:rPr>
          <w:rFonts w:ascii="Arial" w:hAnsi="Arial" w:cs="Arial"/>
          <w:spacing w:val="35"/>
          <w:sz w:val="18"/>
          <w:szCs w:val="18"/>
        </w:rPr>
        <w:t xml:space="preserve"> </w:t>
      </w:r>
      <w:r w:rsidRPr="00A55C4D">
        <w:rPr>
          <w:rFonts w:ascii="Arial" w:hAnsi="Arial" w:cs="Arial"/>
          <w:sz w:val="18"/>
          <w:szCs w:val="18"/>
        </w:rPr>
        <w:t>лиц</w:t>
      </w:r>
      <w:r w:rsidRPr="00A55C4D">
        <w:rPr>
          <w:rFonts w:ascii="Arial" w:hAnsi="Arial" w:cs="Arial"/>
          <w:spacing w:val="34"/>
          <w:sz w:val="18"/>
          <w:szCs w:val="18"/>
        </w:rPr>
        <w:t xml:space="preserve"> </w:t>
      </w:r>
      <w:r w:rsidRPr="00A55C4D">
        <w:rPr>
          <w:rFonts w:ascii="Arial" w:hAnsi="Arial" w:cs="Arial"/>
          <w:sz w:val="18"/>
          <w:szCs w:val="18"/>
        </w:rPr>
        <w:t>с</w:t>
      </w:r>
      <w:r w:rsidRPr="00A55C4D">
        <w:rPr>
          <w:rFonts w:ascii="Arial" w:hAnsi="Arial" w:cs="Arial"/>
          <w:spacing w:val="32"/>
          <w:sz w:val="18"/>
          <w:szCs w:val="18"/>
        </w:rPr>
        <w:t xml:space="preserve"> </w:t>
      </w:r>
      <w:r w:rsidRPr="00A55C4D">
        <w:rPr>
          <w:rFonts w:ascii="Arial" w:hAnsi="Arial" w:cs="Arial"/>
          <w:sz w:val="18"/>
          <w:szCs w:val="18"/>
        </w:rPr>
        <w:t>жалобами</w:t>
      </w:r>
      <w:r w:rsidRPr="00A55C4D">
        <w:rPr>
          <w:rFonts w:ascii="Arial" w:hAnsi="Arial" w:cs="Arial"/>
          <w:spacing w:val="-68"/>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нарушения их</w:t>
      </w:r>
      <w:r w:rsidRPr="00A55C4D">
        <w:rPr>
          <w:rFonts w:ascii="Arial" w:hAnsi="Arial" w:cs="Arial"/>
          <w:spacing w:val="1"/>
          <w:sz w:val="18"/>
          <w:szCs w:val="18"/>
        </w:rPr>
        <w:t xml:space="preserve"> </w:t>
      </w:r>
      <w:r w:rsidRPr="00A55C4D">
        <w:rPr>
          <w:rFonts w:ascii="Arial" w:hAnsi="Arial" w:cs="Arial"/>
          <w:sz w:val="18"/>
          <w:szCs w:val="18"/>
        </w:rPr>
        <w:t>прав</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законных</w:t>
      </w:r>
      <w:r w:rsidRPr="00A55C4D">
        <w:rPr>
          <w:rFonts w:ascii="Arial" w:hAnsi="Arial" w:cs="Arial"/>
          <w:spacing w:val="1"/>
          <w:sz w:val="18"/>
          <w:szCs w:val="18"/>
        </w:rPr>
        <w:t xml:space="preserve"> </w:t>
      </w:r>
      <w:r w:rsidRPr="00A55C4D">
        <w:rPr>
          <w:rFonts w:ascii="Arial" w:hAnsi="Arial" w:cs="Arial"/>
          <w:sz w:val="18"/>
          <w:szCs w:val="18"/>
        </w:rPr>
        <w:t>интересов.</w:t>
      </w:r>
    </w:p>
    <w:p w:rsidR="00A55C4D" w:rsidRPr="00A55C4D" w:rsidRDefault="00A55C4D" w:rsidP="00A55C4D">
      <w:pPr>
        <w:pStyle w:val="a3"/>
        <w:tabs>
          <w:tab w:val="left" w:pos="1355"/>
        </w:tabs>
        <w:spacing w:after="0" w:line="240" w:lineRule="auto"/>
        <w:ind w:left="0" w:right="177"/>
        <w:rPr>
          <w:rFonts w:ascii="Arial" w:hAnsi="Arial" w:cs="Arial"/>
          <w:sz w:val="18"/>
          <w:szCs w:val="18"/>
        </w:rPr>
      </w:pPr>
      <w:r w:rsidRPr="00A55C4D">
        <w:rPr>
          <w:rFonts w:ascii="Arial" w:hAnsi="Arial" w:cs="Arial"/>
          <w:sz w:val="18"/>
          <w:szCs w:val="18"/>
        </w:rPr>
        <w:t>4.4. Внеплановые проверки проводятся в форме документарной проверки 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выездной</w:t>
      </w:r>
      <w:r w:rsidRPr="00A55C4D">
        <w:rPr>
          <w:rFonts w:ascii="Arial" w:hAnsi="Arial" w:cs="Arial"/>
          <w:spacing w:val="-1"/>
          <w:sz w:val="18"/>
          <w:szCs w:val="18"/>
        </w:rPr>
        <w:t xml:space="preserve"> </w:t>
      </w:r>
      <w:r w:rsidRPr="00A55C4D">
        <w:rPr>
          <w:rFonts w:ascii="Arial" w:hAnsi="Arial" w:cs="Arial"/>
          <w:sz w:val="18"/>
          <w:szCs w:val="18"/>
        </w:rPr>
        <w:t>проверки</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2"/>
          <w:sz w:val="18"/>
          <w:szCs w:val="18"/>
        </w:rPr>
        <w:t xml:space="preserve"> </w:t>
      </w:r>
      <w:r w:rsidRPr="00A55C4D">
        <w:rPr>
          <w:rFonts w:ascii="Arial" w:hAnsi="Arial" w:cs="Arial"/>
          <w:sz w:val="18"/>
          <w:szCs w:val="18"/>
        </w:rPr>
        <w:t>порядке,</w:t>
      </w:r>
      <w:r w:rsidRPr="00A55C4D">
        <w:rPr>
          <w:rFonts w:ascii="Arial" w:hAnsi="Arial" w:cs="Arial"/>
          <w:spacing w:val="-2"/>
          <w:sz w:val="18"/>
          <w:szCs w:val="18"/>
        </w:rPr>
        <w:t xml:space="preserve"> </w:t>
      </w:r>
      <w:r w:rsidRPr="00A55C4D">
        <w:rPr>
          <w:rFonts w:ascii="Arial" w:hAnsi="Arial" w:cs="Arial"/>
          <w:sz w:val="18"/>
          <w:szCs w:val="18"/>
        </w:rPr>
        <w:t>установленном</w:t>
      </w:r>
      <w:r w:rsidRPr="00A55C4D">
        <w:rPr>
          <w:rFonts w:ascii="Arial" w:hAnsi="Arial" w:cs="Arial"/>
          <w:spacing w:val="-1"/>
          <w:sz w:val="18"/>
          <w:szCs w:val="18"/>
        </w:rPr>
        <w:t xml:space="preserve"> </w:t>
      </w:r>
      <w:r w:rsidRPr="00A55C4D">
        <w:rPr>
          <w:rFonts w:ascii="Arial" w:hAnsi="Arial" w:cs="Arial"/>
          <w:sz w:val="18"/>
          <w:szCs w:val="18"/>
        </w:rPr>
        <w:t>законодательством.</w:t>
      </w:r>
    </w:p>
    <w:p w:rsidR="00A55C4D" w:rsidRPr="00A55C4D" w:rsidRDefault="00A55C4D" w:rsidP="00A55C4D">
      <w:pPr>
        <w:pStyle w:val="aa"/>
        <w:spacing w:after="0" w:line="240" w:lineRule="auto"/>
        <w:ind w:right="173"/>
        <w:rPr>
          <w:rFonts w:ascii="Arial" w:hAnsi="Arial" w:cs="Arial"/>
          <w:sz w:val="18"/>
          <w:szCs w:val="18"/>
        </w:rPr>
      </w:pPr>
      <w:r w:rsidRPr="00A55C4D">
        <w:rPr>
          <w:rFonts w:ascii="Arial" w:hAnsi="Arial" w:cs="Arial"/>
          <w:sz w:val="18"/>
          <w:szCs w:val="18"/>
        </w:rPr>
        <w:t>Внеплановые</w:t>
      </w:r>
      <w:r w:rsidRPr="00A55C4D">
        <w:rPr>
          <w:rFonts w:ascii="Arial" w:hAnsi="Arial" w:cs="Arial"/>
          <w:spacing w:val="1"/>
          <w:sz w:val="18"/>
          <w:szCs w:val="18"/>
        </w:rPr>
        <w:t xml:space="preserve"> </w:t>
      </w:r>
      <w:r w:rsidRPr="00A55C4D">
        <w:rPr>
          <w:rFonts w:ascii="Arial" w:hAnsi="Arial" w:cs="Arial"/>
          <w:sz w:val="18"/>
          <w:szCs w:val="18"/>
        </w:rPr>
        <w:t>проверки</w:t>
      </w:r>
      <w:r w:rsidRPr="00A55C4D">
        <w:rPr>
          <w:rFonts w:ascii="Arial" w:hAnsi="Arial" w:cs="Arial"/>
          <w:spacing w:val="1"/>
          <w:sz w:val="18"/>
          <w:szCs w:val="18"/>
        </w:rPr>
        <w:t xml:space="preserve"> </w:t>
      </w:r>
      <w:r w:rsidRPr="00A55C4D">
        <w:rPr>
          <w:rFonts w:ascii="Arial" w:hAnsi="Arial" w:cs="Arial"/>
          <w:sz w:val="18"/>
          <w:szCs w:val="18"/>
        </w:rPr>
        <w:t>могут</w:t>
      </w:r>
      <w:r w:rsidRPr="00A55C4D">
        <w:rPr>
          <w:rFonts w:ascii="Arial" w:hAnsi="Arial" w:cs="Arial"/>
          <w:spacing w:val="1"/>
          <w:sz w:val="18"/>
          <w:szCs w:val="18"/>
        </w:rPr>
        <w:t xml:space="preserve"> </w:t>
      </w:r>
      <w:r w:rsidRPr="00A55C4D">
        <w:rPr>
          <w:rFonts w:ascii="Arial" w:hAnsi="Arial" w:cs="Arial"/>
          <w:sz w:val="18"/>
          <w:szCs w:val="18"/>
        </w:rPr>
        <w:t>проводиться</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основании</w:t>
      </w:r>
      <w:r w:rsidRPr="00A55C4D">
        <w:rPr>
          <w:rFonts w:ascii="Arial" w:hAnsi="Arial" w:cs="Arial"/>
          <w:spacing w:val="1"/>
          <w:sz w:val="18"/>
          <w:szCs w:val="18"/>
        </w:rPr>
        <w:t xml:space="preserve"> </w:t>
      </w:r>
      <w:r w:rsidRPr="00A55C4D">
        <w:rPr>
          <w:rFonts w:ascii="Arial" w:hAnsi="Arial" w:cs="Arial"/>
          <w:sz w:val="18"/>
          <w:szCs w:val="18"/>
        </w:rPr>
        <w:t>конкретного</w:t>
      </w:r>
      <w:r w:rsidRPr="00A55C4D">
        <w:rPr>
          <w:rFonts w:ascii="Arial" w:hAnsi="Arial" w:cs="Arial"/>
          <w:spacing w:val="1"/>
          <w:sz w:val="18"/>
          <w:szCs w:val="18"/>
        </w:rPr>
        <w:t xml:space="preserve"> </w:t>
      </w:r>
      <w:r w:rsidRPr="00A55C4D">
        <w:rPr>
          <w:rFonts w:ascii="Arial" w:hAnsi="Arial" w:cs="Arial"/>
          <w:sz w:val="18"/>
          <w:szCs w:val="18"/>
        </w:rPr>
        <w:t>обращения заявителя о фактах нарушения его прав на получение государственной</w:t>
      </w:r>
      <w:r w:rsidRPr="00A55C4D">
        <w:rPr>
          <w:rFonts w:ascii="Arial" w:hAnsi="Arial" w:cs="Arial"/>
          <w:spacing w:val="-67"/>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 услуги.</w:t>
      </w:r>
    </w:p>
    <w:p w:rsidR="00A55C4D" w:rsidRPr="00A55C4D" w:rsidRDefault="00A55C4D" w:rsidP="00A55C4D">
      <w:pPr>
        <w:pStyle w:val="a3"/>
        <w:tabs>
          <w:tab w:val="left" w:pos="1405"/>
        </w:tabs>
        <w:spacing w:after="0" w:line="240" w:lineRule="auto"/>
        <w:ind w:left="0" w:right="170"/>
        <w:rPr>
          <w:rFonts w:ascii="Arial" w:hAnsi="Arial" w:cs="Arial"/>
          <w:sz w:val="18"/>
          <w:szCs w:val="18"/>
        </w:rPr>
      </w:pPr>
      <w:r w:rsidRPr="00A55C4D">
        <w:rPr>
          <w:rFonts w:ascii="Arial" w:hAnsi="Arial" w:cs="Arial"/>
          <w:sz w:val="18"/>
          <w:szCs w:val="18"/>
        </w:rPr>
        <w:t>4.5. Результаты</w:t>
      </w:r>
      <w:r w:rsidRPr="00A55C4D">
        <w:rPr>
          <w:rFonts w:ascii="Arial" w:hAnsi="Arial" w:cs="Arial"/>
          <w:spacing w:val="1"/>
          <w:sz w:val="18"/>
          <w:szCs w:val="18"/>
        </w:rPr>
        <w:t xml:space="preserve"> </w:t>
      </w:r>
      <w:r w:rsidRPr="00A55C4D">
        <w:rPr>
          <w:rFonts w:ascii="Arial" w:hAnsi="Arial" w:cs="Arial"/>
          <w:sz w:val="18"/>
          <w:szCs w:val="18"/>
        </w:rPr>
        <w:t>плановых</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внеплановых</w:t>
      </w:r>
      <w:r w:rsidRPr="00A55C4D">
        <w:rPr>
          <w:rFonts w:ascii="Arial" w:hAnsi="Arial" w:cs="Arial"/>
          <w:spacing w:val="1"/>
          <w:sz w:val="18"/>
          <w:szCs w:val="18"/>
        </w:rPr>
        <w:t xml:space="preserve"> </w:t>
      </w:r>
      <w:r w:rsidRPr="00A55C4D">
        <w:rPr>
          <w:rFonts w:ascii="Arial" w:hAnsi="Arial" w:cs="Arial"/>
          <w:sz w:val="18"/>
          <w:szCs w:val="18"/>
        </w:rPr>
        <w:t>проверок</w:t>
      </w:r>
      <w:r w:rsidRPr="00A55C4D">
        <w:rPr>
          <w:rFonts w:ascii="Arial" w:hAnsi="Arial" w:cs="Arial"/>
          <w:spacing w:val="1"/>
          <w:sz w:val="18"/>
          <w:szCs w:val="18"/>
        </w:rPr>
        <w:t xml:space="preserve"> </w:t>
      </w:r>
      <w:r w:rsidRPr="00A55C4D">
        <w:rPr>
          <w:rFonts w:ascii="Arial" w:hAnsi="Arial" w:cs="Arial"/>
          <w:sz w:val="18"/>
          <w:szCs w:val="18"/>
        </w:rPr>
        <w:t>оформляются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виде</w:t>
      </w:r>
      <w:r w:rsidRPr="00A55C4D">
        <w:rPr>
          <w:rFonts w:ascii="Arial" w:hAnsi="Arial" w:cs="Arial"/>
          <w:spacing w:val="-67"/>
          <w:sz w:val="18"/>
          <w:szCs w:val="18"/>
        </w:rPr>
        <w:t xml:space="preserve">      </w:t>
      </w:r>
      <w:r w:rsidRPr="00A55C4D">
        <w:rPr>
          <w:rFonts w:ascii="Arial" w:hAnsi="Arial" w:cs="Arial"/>
          <w:sz w:val="18"/>
          <w:szCs w:val="18"/>
        </w:rPr>
        <w:t>акта,</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котором</w:t>
      </w:r>
      <w:r w:rsidRPr="00A55C4D">
        <w:rPr>
          <w:rFonts w:ascii="Arial" w:hAnsi="Arial" w:cs="Arial"/>
          <w:spacing w:val="1"/>
          <w:sz w:val="18"/>
          <w:szCs w:val="18"/>
        </w:rPr>
        <w:t xml:space="preserve"> </w:t>
      </w:r>
      <w:r w:rsidRPr="00A55C4D">
        <w:rPr>
          <w:rFonts w:ascii="Arial" w:hAnsi="Arial" w:cs="Arial"/>
          <w:sz w:val="18"/>
          <w:szCs w:val="18"/>
        </w:rPr>
        <w:t>отмечаются</w:t>
      </w:r>
      <w:r w:rsidRPr="00A55C4D">
        <w:rPr>
          <w:rFonts w:ascii="Arial" w:hAnsi="Arial" w:cs="Arial"/>
          <w:spacing w:val="1"/>
          <w:sz w:val="18"/>
          <w:szCs w:val="18"/>
        </w:rPr>
        <w:t xml:space="preserve"> </w:t>
      </w:r>
      <w:r w:rsidRPr="00A55C4D">
        <w:rPr>
          <w:rFonts w:ascii="Arial" w:hAnsi="Arial" w:cs="Arial"/>
          <w:sz w:val="18"/>
          <w:szCs w:val="18"/>
        </w:rPr>
        <w:t>выявленные</w:t>
      </w:r>
      <w:r w:rsidRPr="00A55C4D">
        <w:rPr>
          <w:rFonts w:ascii="Arial" w:hAnsi="Arial" w:cs="Arial"/>
          <w:spacing w:val="1"/>
          <w:sz w:val="18"/>
          <w:szCs w:val="18"/>
        </w:rPr>
        <w:t xml:space="preserve"> </w:t>
      </w:r>
      <w:r w:rsidRPr="00A55C4D">
        <w:rPr>
          <w:rFonts w:ascii="Arial" w:hAnsi="Arial" w:cs="Arial"/>
          <w:sz w:val="18"/>
          <w:szCs w:val="18"/>
        </w:rPr>
        <w:t>недостатки</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предложения</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их</w:t>
      </w:r>
      <w:r w:rsidRPr="00A55C4D">
        <w:rPr>
          <w:rFonts w:ascii="Arial" w:hAnsi="Arial" w:cs="Arial"/>
          <w:spacing w:val="1"/>
          <w:sz w:val="18"/>
          <w:szCs w:val="18"/>
        </w:rPr>
        <w:t xml:space="preserve"> </w:t>
      </w:r>
      <w:r w:rsidRPr="00A55C4D">
        <w:rPr>
          <w:rFonts w:ascii="Arial" w:hAnsi="Arial" w:cs="Arial"/>
          <w:sz w:val="18"/>
          <w:szCs w:val="18"/>
        </w:rPr>
        <w:t>устранению.</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1588"/>
        </w:tabs>
        <w:spacing w:after="0" w:line="240" w:lineRule="auto"/>
        <w:ind w:left="0" w:right="552"/>
        <w:jc w:val="center"/>
        <w:rPr>
          <w:rFonts w:ascii="Arial" w:hAnsi="Arial" w:cs="Arial"/>
          <w:sz w:val="18"/>
          <w:szCs w:val="18"/>
        </w:rPr>
      </w:pPr>
      <w:r w:rsidRPr="00A55C4D">
        <w:rPr>
          <w:rFonts w:ascii="Arial" w:hAnsi="Arial" w:cs="Arial"/>
          <w:sz w:val="18"/>
          <w:szCs w:val="18"/>
        </w:rPr>
        <w:t>4.3. Ответственность должностных лиц органа, предоставляющего</w:t>
      </w:r>
      <w:r w:rsidRPr="00A55C4D">
        <w:rPr>
          <w:rFonts w:ascii="Arial" w:hAnsi="Arial" w:cs="Arial"/>
          <w:spacing w:val="1"/>
          <w:sz w:val="18"/>
          <w:szCs w:val="18"/>
        </w:rPr>
        <w:t xml:space="preserve"> </w:t>
      </w:r>
      <w:r w:rsidRPr="00A55C4D">
        <w:rPr>
          <w:rFonts w:ascii="Arial" w:hAnsi="Arial" w:cs="Arial"/>
          <w:sz w:val="18"/>
          <w:szCs w:val="18"/>
        </w:rPr>
        <w:t>муниципальную</w:t>
      </w:r>
      <w:r w:rsidRPr="00A55C4D">
        <w:rPr>
          <w:rFonts w:ascii="Arial" w:hAnsi="Arial" w:cs="Arial"/>
          <w:spacing w:val="-4"/>
          <w:sz w:val="18"/>
          <w:szCs w:val="18"/>
        </w:rPr>
        <w:t xml:space="preserve"> </w:t>
      </w:r>
      <w:r w:rsidRPr="00A55C4D">
        <w:rPr>
          <w:rFonts w:ascii="Arial" w:hAnsi="Arial" w:cs="Arial"/>
          <w:sz w:val="18"/>
          <w:szCs w:val="18"/>
        </w:rPr>
        <w:t>услугу,</w:t>
      </w:r>
      <w:r w:rsidRPr="00A55C4D">
        <w:rPr>
          <w:rFonts w:ascii="Arial" w:hAnsi="Arial" w:cs="Arial"/>
          <w:spacing w:val="-4"/>
          <w:sz w:val="18"/>
          <w:szCs w:val="18"/>
        </w:rPr>
        <w:t xml:space="preserve"> </w:t>
      </w:r>
      <w:r w:rsidRPr="00A55C4D">
        <w:rPr>
          <w:rFonts w:ascii="Arial" w:hAnsi="Arial" w:cs="Arial"/>
          <w:sz w:val="18"/>
          <w:szCs w:val="18"/>
        </w:rPr>
        <w:t>за</w:t>
      </w:r>
      <w:r w:rsidRPr="00A55C4D">
        <w:rPr>
          <w:rFonts w:ascii="Arial" w:hAnsi="Arial" w:cs="Arial"/>
          <w:spacing w:val="-4"/>
          <w:sz w:val="18"/>
          <w:szCs w:val="18"/>
        </w:rPr>
        <w:t xml:space="preserve"> </w:t>
      </w:r>
      <w:r w:rsidRPr="00A55C4D">
        <w:rPr>
          <w:rFonts w:ascii="Arial" w:hAnsi="Arial" w:cs="Arial"/>
          <w:sz w:val="18"/>
          <w:szCs w:val="18"/>
        </w:rPr>
        <w:t>решения</w:t>
      </w:r>
      <w:r w:rsidRPr="00A55C4D">
        <w:rPr>
          <w:rFonts w:ascii="Arial" w:hAnsi="Arial" w:cs="Arial"/>
          <w:spacing w:val="-3"/>
          <w:sz w:val="18"/>
          <w:szCs w:val="18"/>
        </w:rPr>
        <w:t xml:space="preserve"> </w:t>
      </w:r>
      <w:r w:rsidRPr="00A55C4D">
        <w:rPr>
          <w:rFonts w:ascii="Arial" w:hAnsi="Arial" w:cs="Arial"/>
          <w:sz w:val="18"/>
          <w:szCs w:val="18"/>
        </w:rPr>
        <w:t>и</w:t>
      </w:r>
      <w:r w:rsidRPr="00A55C4D">
        <w:rPr>
          <w:rFonts w:ascii="Arial" w:hAnsi="Arial" w:cs="Arial"/>
          <w:spacing w:val="-6"/>
          <w:sz w:val="18"/>
          <w:szCs w:val="18"/>
        </w:rPr>
        <w:t xml:space="preserve"> </w:t>
      </w:r>
      <w:r w:rsidRPr="00A55C4D">
        <w:rPr>
          <w:rFonts w:ascii="Arial" w:hAnsi="Arial" w:cs="Arial"/>
          <w:sz w:val="18"/>
          <w:szCs w:val="18"/>
        </w:rPr>
        <w:t>действия</w:t>
      </w:r>
      <w:r w:rsidRPr="00A55C4D">
        <w:rPr>
          <w:rFonts w:ascii="Arial" w:hAnsi="Arial" w:cs="Arial"/>
          <w:spacing w:val="-3"/>
          <w:sz w:val="18"/>
          <w:szCs w:val="18"/>
        </w:rPr>
        <w:t xml:space="preserve"> </w:t>
      </w:r>
      <w:r w:rsidRPr="00A55C4D">
        <w:rPr>
          <w:rFonts w:ascii="Arial" w:hAnsi="Arial" w:cs="Arial"/>
          <w:sz w:val="18"/>
          <w:szCs w:val="18"/>
        </w:rPr>
        <w:t>(бездействие),</w:t>
      </w:r>
      <w:r w:rsidRPr="00A55C4D">
        <w:rPr>
          <w:rFonts w:ascii="Arial" w:hAnsi="Arial" w:cs="Arial"/>
          <w:spacing w:val="-4"/>
          <w:sz w:val="18"/>
          <w:szCs w:val="18"/>
        </w:rPr>
        <w:t xml:space="preserve"> </w:t>
      </w:r>
      <w:r w:rsidRPr="00A55C4D">
        <w:rPr>
          <w:rFonts w:ascii="Arial" w:hAnsi="Arial" w:cs="Arial"/>
          <w:sz w:val="18"/>
          <w:szCs w:val="18"/>
        </w:rPr>
        <w:t>принимаемые (осуществляемые) ими в ходе предоставления государственной или</w:t>
      </w:r>
      <w:r w:rsidRPr="00A55C4D">
        <w:rPr>
          <w:rFonts w:ascii="Arial" w:hAnsi="Arial" w:cs="Arial"/>
          <w:spacing w:val="-67"/>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jc w:val="center"/>
        <w:rPr>
          <w:rFonts w:ascii="Arial" w:hAnsi="Arial" w:cs="Arial"/>
          <w:sz w:val="18"/>
          <w:szCs w:val="18"/>
        </w:rPr>
      </w:pPr>
    </w:p>
    <w:p w:rsidR="00A55C4D" w:rsidRPr="00A55C4D" w:rsidRDefault="00A55C4D" w:rsidP="00A55C4D">
      <w:pPr>
        <w:pStyle w:val="a3"/>
        <w:tabs>
          <w:tab w:val="left" w:pos="1362"/>
        </w:tabs>
        <w:spacing w:after="0" w:line="240" w:lineRule="auto"/>
        <w:ind w:left="0" w:right="174"/>
        <w:rPr>
          <w:rFonts w:ascii="Arial" w:hAnsi="Arial" w:cs="Arial"/>
          <w:sz w:val="18"/>
          <w:szCs w:val="18"/>
        </w:rPr>
      </w:pPr>
      <w:r w:rsidRPr="00A55C4D">
        <w:rPr>
          <w:rFonts w:ascii="Arial" w:hAnsi="Arial" w:cs="Arial"/>
          <w:sz w:val="18"/>
          <w:szCs w:val="18"/>
        </w:rPr>
        <w:t>4.6. Должностные лица, ответственные за предоставление государственной</w:t>
      </w:r>
      <w:r w:rsidRPr="00A55C4D">
        <w:rPr>
          <w:rFonts w:ascii="Arial" w:hAnsi="Arial" w:cs="Arial"/>
          <w:spacing w:val="1"/>
          <w:sz w:val="18"/>
          <w:szCs w:val="18"/>
        </w:rPr>
        <w:t xml:space="preserve"> </w:t>
      </w:r>
      <w:r w:rsidRPr="00A55C4D">
        <w:rPr>
          <w:rFonts w:ascii="Arial" w:hAnsi="Arial" w:cs="Arial"/>
          <w:sz w:val="18"/>
          <w:szCs w:val="18"/>
        </w:rPr>
        <w:t>или муниципальной услуги, несут персональную ответственность за соблюдение</w:t>
      </w:r>
      <w:r w:rsidRPr="00A55C4D">
        <w:rPr>
          <w:rFonts w:ascii="Arial" w:hAnsi="Arial" w:cs="Arial"/>
          <w:spacing w:val="1"/>
          <w:sz w:val="18"/>
          <w:szCs w:val="18"/>
        </w:rPr>
        <w:t xml:space="preserve"> </w:t>
      </w:r>
      <w:r w:rsidRPr="00A55C4D">
        <w:rPr>
          <w:rFonts w:ascii="Arial" w:hAnsi="Arial" w:cs="Arial"/>
          <w:sz w:val="18"/>
          <w:szCs w:val="18"/>
        </w:rPr>
        <w:t>порядка</w:t>
      </w:r>
      <w:r w:rsidRPr="00A55C4D">
        <w:rPr>
          <w:rFonts w:ascii="Arial" w:hAnsi="Arial" w:cs="Arial"/>
          <w:spacing w:val="-6"/>
          <w:sz w:val="18"/>
          <w:szCs w:val="18"/>
        </w:rPr>
        <w:t xml:space="preserve"> </w:t>
      </w:r>
      <w:r w:rsidRPr="00A55C4D">
        <w:rPr>
          <w:rFonts w:ascii="Arial" w:hAnsi="Arial" w:cs="Arial"/>
          <w:sz w:val="18"/>
          <w:szCs w:val="18"/>
        </w:rPr>
        <w:t>и</w:t>
      </w:r>
      <w:r w:rsidRPr="00A55C4D">
        <w:rPr>
          <w:rFonts w:ascii="Arial" w:hAnsi="Arial" w:cs="Arial"/>
          <w:spacing w:val="-2"/>
          <w:sz w:val="18"/>
          <w:szCs w:val="18"/>
        </w:rPr>
        <w:t xml:space="preserve"> </w:t>
      </w:r>
      <w:r w:rsidRPr="00A55C4D">
        <w:rPr>
          <w:rFonts w:ascii="Arial" w:hAnsi="Arial" w:cs="Arial"/>
          <w:sz w:val="18"/>
          <w:szCs w:val="18"/>
        </w:rPr>
        <w:t>сроков</w:t>
      </w:r>
      <w:r w:rsidRPr="00A55C4D">
        <w:rPr>
          <w:rFonts w:ascii="Arial" w:hAnsi="Arial" w:cs="Arial"/>
          <w:spacing w:val="-4"/>
          <w:sz w:val="18"/>
          <w:szCs w:val="18"/>
        </w:rPr>
        <w:t xml:space="preserve"> </w:t>
      </w:r>
      <w:r w:rsidRPr="00A55C4D">
        <w:rPr>
          <w:rFonts w:ascii="Arial" w:hAnsi="Arial" w:cs="Arial"/>
          <w:sz w:val="18"/>
          <w:szCs w:val="18"/>
        </w:rPr>
        <w:t>предоставления</w:t>
      </w:r>
      <w:r w:rsidRPr="00A55C4D">
        <w:rPr>
          <w:rFonts w:ascii="Arial" w:hAnsi="Arial" w:cs="Arial"/>
          <w:spacing w:val="49"/>
          <w:sz w:val="18"/>
          <w:szCs w:val="18"/>
        </w:rPr>
        <w:t xml:space="preserve"> </w:t>
      </w:r>
      <w:r w:rsidRPr="00A55C4D">
        <w:rPr>
          <w:rFonts w:ascii="Arial" w:hAnsi="Arial" w:cs="Arial"/>
          <w:sz w:val="18"/>
          <w:szCs w:val="18"/>
        </w:rPr>
        <w:t>государственной</w:t>
      </w:r>
      <w:r w:rsidRPr="00A55C4D">
        <w:rPr>
          <w:rFonts w:ascii="Arial" w:hAnsi="Arial" w:cs="Arial"/>
          <w:spacing w:val="-3"/>
          <w:sz w:val="18"/>
          <w:szCs w:val="18"/>
        </w:rPr>
        <w:t xml:space="preserve"> </w:t>
      </w:r>
      <w:r w:rsidRPr="00A55C4D">
        <w:rPr>
          <w:rFonts w:ascii="Arial" w:hAnsi="Arial" w:cs="Arial"/>
          <w:sz w:val="18"/>
          <w:szCs w:val="18"/>
        </w:rPr>
        <w:t>или</w:t>
      </w:r>
      <w:r w:rsidRPr="00A55C4D">
        <w:rPr>
          <w:rFonts w:ascii="Arial" w:hAnsi="Arial" w:cs="Arial"/>
          <w:spacing w:val="-3"/>
          <w:sz w:val="18"/>
          <w:szCs w:val="18"/>
        </w:rPr>
        <w:t xml:space="preserve"> </w:t>
      </w:r>
      <w:r w:rsidRPr="00A55C4D">
        <w:rPr>
          <w:rFonts w:ascii="Arial" w:hAnsi="Arial" w:cs="Arial"/>
          <w:sz w:val="18"/>
          <w:szCs w:val="18"/>
        </w:rPr>
        <w:t>муниципальной</w:t>
      </w:r>
      <w:r w:rsidRPr="00A55C4D">
        <w:rPr>
          <w:rFonts w:ascii="Arial" w:hAnsi="Arial" w:cs="Arial"/>
          <w:spacing w:val="-2"/>
          <w:sz w:val="18"/>
          <w:szCs w:val="18"/>
        </w:rPr>
        <w:t xml:space="preserve"> </w:t>
      </w:r>
      <w:r w:rsidRPr="00A55C4D">
        <w:rPr>
          <w:rFonts w:ascii="Arial" w:hAnsi="Arial" w:cs="Arial"/>
          <w:sz w:val="18"/>
          <w:szCs w:val="18"/>
        </w:rPr>
        <w:t>услуги.</w:t>
      </w:r>
    </w:p>
    <w:p w:rsidR="00A55C4D" w:rsidRPr="00A55C4D" w:rsidRDefault="00A55C4D" w:rsidP="00A55C4D">
      <w:pPr>
        <w:pStyle w:val="aa"/>
        <w:spacing w:after="0" w:line="240" w:lineRule="auto"/>
        <w:ind w:right="169"/>
        <w:rPr>
          <w:rFonts w:ascii="Arial" w:hAnsi="Arial" w:cs="Arial"/>
          <w:sz w:val="18"/>
          <w:szCs w:val="18"/>
        </w:rPr>
      </w:pPr>
      <w:r w:rsidRPr="00A55C4D">
        <w:rPr>
          <w:rFonts w:ascii="Arial" w:hAnsi="Arial" w:cs="Arial"/>
          <w:sz w:val="18"/>
          <w:szCs w:val="18"/>
        </w:rPr>
        <w:t>МФЦ</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его</w:t>
      </w:r>
      <w:r w:rsidRPr="00A55C4D">
        <w:rPr>
          <w:rFonts w:ascii="Arial" w:hAnsi="Arial" w:cs="Arial"/>
          <w:spacing w:val="1"/>
          <w:sz w:val="18"/>
          <w:szCs w:val="18"/>
        </w:rPr>
        <w:t xml:space="preserve"> </w:t>
      </w:r>
      <w:r w:rsidRPr="00A55C4D">
        <w:rPr>
          <w:rFonts w:ascii="Arial" w:hAnsi="Arial" w:cs="Arial"/>
          <w:sz w:val="18"/>
          <w:szCs w:val="18"/>
        </w:rPr>
        <w:t>работники</w:t>
      </w:r>
      <w:r w:rsidRPr="00A55C4D">
        <w:rPr>
          <w:rFonts w:ascii="Arial" w:hAnsi="Arial" w:cs="Arial"/>
          <w:spacing w:val="1"/>
          <w:sz w:val="18"/>
          <w:szCs w:val="18"/>
        </w:rPr>
        <w:t xml:space="preserve"> </w:t>
      </w:r>
      <w:r w:rsidRPr="00A55C4D">
        <w:rPr>
          <w:rFonts w:ascii="Arial" w:hAnsi="Arial" w:cs="Arial"/>
          <w:sz w:val="18"/>
          <w:szCs w:val="18"/>
        </w:rPr>
        <w:t>несут</w:t>
      </w:r>
      <w:r w:rsidRPr="00A55C4D">
        <w:rPr>
          <w:rFonts w:ascii="Arial" w:hAnsi="Arial" w:cs="Arial"/>
          <w:spacing w:val="1"/>
          <w:sz w:val="18"/>
          <w:szCs w:val="18"/>
        </w:rPr>
        <w:t xml:space="preserve"> </w:t>
      </w:r>
      <w:r w:rsidRPr="00A55C4D">
        <w:rPr>
          <w:rFonts w:ascii="Arial" w:hAnsi="Arial" w:cs="Arial"/>
          <w:sz w:val="18"/>
          <w:szCs w:val="18"/>
        </w:rPr>
        <w:t>ответственность,</w:t>
      </w:r>
      <w:r w:rsidRPr="00A55C4D">
        <w:rPr>
          <w:rFonts w:ascii="Arial" w:hAnsi="Arial" w:cs="Arial"/>
          <w:spacing w:val="1"/>
          <w:sz w:val="18"/>
          <w:szCs w:val="18"/>
        </w:rPr>
        <w:t xml:space="preserve"> </w:t>
      </w:r>
      <w:r w:rsidRPr="00A55C4D">
        <w:rPr>
          <w:rFonts w:ascii="Arial" w:hAnsi="Arial" w:cs="Arial"/>
          <w:sz w:val="18"/>
          <w:szCs w:val="18"/>
        </w:rPr>
        <w:t>установленную</w:t>
      </w:r>
      <w:r w:rsidRPr="00A55C4D">
        <w:rPr>
          <w:rFonts w:ascii="Arial" w:hAnsi="Arial" w:cs="Arial"/>
          <w:spacing w:val="1"/>
          <w:sz w:val="18"/>
          <w:szCs w:val="18"/>
        </w:rPr>
        <w:t xml:space="preserve"> </w:t>
      </w:r>
      <w:r w:rsidRPr="00A55C4D">
        <w:rPr>
          <w:rFonts w:ascii="Arial" w:hAnsi="Arial" w:cs="Arial"/>
          <w:sz w:val="18"/>
          <w:szCs w:val="18"/>
        </w:rPr>
        <w:t>законодательством</w:t>
      </w:r>
      <w:r w:rsidRPr="00A55C4D">
        <w:rPr>
          <w:rFonts w:ascii="Arial" w:hAnsi="Arial" w:cs="Arial"/>
          <w:spacing w:val="-4"/>
          <w:sz w:val="18"/>
          <w:szCs w:val="18"/>
        </w:rPr>
        <w:t xml:space="preserve"> </w:t>
      </w:r>
      <w:r w:rsidRPr="00A55C4D">
        <w:rPr>
          <w:rFonts w:ascii="Arial" w:hAnsi="Arial" w:cs="Arial"/>
          <w:sz w:val="18"/>
          <w:szCs w:val="18"/>
        </w:rPr>
        <w:t>Российской Федерации:</w:t>
      </w:r>
    </w:p>
    <w:p w:rsidR="00A55C4D" w:rsidRPr="00A55C4D" w:rsidRDefault="00A55C4D" w:rsidP="00A55C4D">
      <w:pPr>
        <w:pStyle w:val="a3"/>
        <w:tabs>
          <w:tab w:val="left" w:pos="1230"/>
        </w:tabs>
        <w:spacing w:after="0" w:line="240" w:lineRule="auto"/>
        <w:ind w:left="0" w:right="170"/>
        <w:rPr>
          <w:rFonts w:ascii="Arial" w:hAnsi="Arial" w:cs="Arial"/>
          <w:sz w:val="18"/>
          <w:szCs w:val="18"/>
        </w:rPr>
      </w:pPr>
      <w:r w:rsidRPr="00A55C4D">
        <w:rPr>
          <w:rFonts w:ascii="Arial" w:hAnsi="Arial" w:cs="Arial"/>
          <w:sz w:val="18"/>
          <w:szCs w:val="18"/>
        </w:rPr>
        <w:t>1)за</w:t>
      </w:r>
      <w:r w:rsidRPr="00A55C4D">
        <w:rPr>
          <w:rFonts w:ascii="Arial" w:hAnsi="Arial" w:cs="Arial"/>
          <w:spacing w:val="1"/>
          <w:sz w:val="18"/>
          <w:szCs w:val="18"/>
        </w:rPr>
        <w:t xml:space="preserve"> </w:t>
      </w:r>
      <w:r w:rsidRPr="00A55C4D">
        <w:rPr>
          <w:rFonts w:ascii="Arial" w:hAnsi="Arial" w:cs="Arial"/>
          <w:sz w:val="18"/>
          <w:szCs w:val="18"/>
        </w:rPr>
        <w:t>полноту</w:t>
      </w:r>
      <w:r w:rsidRPr="00A55C4D">
        <w:rPr>
          <w:rFonts w:ascii="Arial" w:hAnsi="Arial" w:cs="Arial"/>
          <w:spacing w:val="1"/>
          <w:sz w:val="18"/>
          <w:szCs w:val="18"/>
        </w:rPr>
        <w:t xml:space="preserve"> </w:t>
      </w:r>
      <w:r w:rsidRPr="00A55C4D">
        <w:rPr>
          <w:rFonts w:ascii="Arial" w:hAnsi="Arial" w:cs="Arial"/>
          <w:sz w:val="18"/>
          <w:szCs w:val="18"/>
        </w:rPr>
        <w:t>передаваемых</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Уполномоченный</w:t>
      </w:r>
      <w:r w:rsidRPr="00A55C4D">
        <w:rPr>
          <w:rFonts w:ascii="Arial" w:hAnsi="Arial" w:cs="Arial"/>
          <w:spacing w:val="1"/>
          <w:sz w:val="18"/>
          <w:szCs w:val="18"/>
        </w:rPr>
        <w:t xml:space="preserve"> </w:t>
      </w:r>
      <w:r w:rsidRPr="00A55C4D">
        <w:rPr>
          <w:rFonts w:ascii="Arial" w:hAnsi="Arial" w:cs="Arial"/>
          <w:sz w:val="18"/>
          <w:szCs w:val="18"/>
        </w:rPr>
        <w:t>орган</w:t>
      </w:r>
      <w:r w:rsidRPr="00A55C4D">
        <w:rPr>
          <w:rFonts w:ascii="Arial" w:hAnsi="Arial" w:cs="Arial"/>
          <w:spacing w:val="1"/>
          <w:sz w:val="18"/>
          <w:szCs w:val="18"/>
        </w:rPr>
        <w:t xml:space="preserve"> </w:t>
      </w:r>
      <w:r w:rsidRPr="00A55C4D">
        <w:rPr>
          <w:rFonts w:ascii="Arial" w:hAnsi="Arial" w:cs="Arial"/>
          <w:sz w:val="18"/>
          <w:szCs w:val="18"/>
        </w:rPr>
        <w:t>заявлений,</w:t>
      </w:r>
      <w:r w:rsidRPr="00A55C4D">
        <w:rPr>
          <w:rFonts w:ascii="Arial" w:hAnsi="Arial" w:cs="Arial"/>
          <w:spacing w:val="1"/>
          <w:sz w:val="18"/>
          <w:szCs w:val="18"/>
        </w:rPr>
        <w:t xml:space="preserve"> </w:t>
      </w:r>
      <w:r w:rsidRPr="00A55C4D">
        <w:rPr>
          <w:rFonts w:ascii="Arial" w:hAnsi="Arial" w:cs="Arial"/>
          <w:sz w:val="18"/>
          <w:szCs w:val="18"/>
        </w:rPr>
        <w:t>иных</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2"/>
          <w:sz w:val="18"/>
          <w:szCs w:val="18"/>
        </w:rPr>
        <w:t xml:space="preserve"> </w:t>
      </w:r>
      <w:r w:rsidRPr="00A55C4D">
        <w:rPr>
          <w:rFonts w:ascii="Arial" w:hAnsi="Arial" w:cs="Arial"/>
          <w:sz w:val="18"/>
          <w:szCs w:val="18"/>
        </w:rPr>
        <w:t>принятых</w:t>
      </w:r>
      <w:r w:rsidRPr="00A55C4D">
        <w:rPr>
          <w:rFonts w:ascii="Arial" w:hAnsi="Arial" w:cs="Arial"/>
          <w:spacing w:val="-3"/>
          <w:sz w:val="18"/>
          <w:szCs w:val="18"/>
        </w:rPr>
        <w:t xml:space="preserve"> </w:t>
      </w:r>
      <w:r w:rsidRPr="00A55C4D">
        <w:rPr>
          <w:rFonts w:ascii="Arial" w:hAnsi="Arial" w:cs="Arial"/>
          <w:sz w:val="18"/>
          <w:szCs w:val="18"/>
        </w:rPr>
        <w:t>от</w:t>
      </w:r>
      <w:r w:rsidRPr="00A55C4D">
        <w:rPr>
          <w:rFonts w:ascii="Arial" w:hAnsi="Arial" w:cs="Arial"/>
          <w:spacing w:val="-1"/>
          <w:sz w:val="18"/>
          <w:szCs w:val="18"/>
        </w:rPr>
        <w:t xml:space="preserve"> </w:t>
      </w:r>
      <w:r w:rsidRPr="00A55C4D">
        <w:rPr>
          <w:rFonts w:ascii="Arial" w:hAnsi="Arial" w:cs="Arial"/>
          <w:sz w:val="18"/>
          <w:szCs w:val="18"/>
        </w:rPr>
        <w:t>заявителя в</w:t>
      </w:r>
      <w:r w:rsidRPr="00A55C4D">
        <w:rPr>
          <w:rFonts w:ascii="Arial" w:hAnsi="Arial" w:cs="Arial"/>
          <w:spacing w:val="-2"/>
          <w:sz w:val="18"/>
          <w:szCs w:val="18"/>
        </w:rPr>
        <w:t xml:space="preserve"> </w:t>
      </w:r>
      <w:r w:rsidRPr="00A55C4D">
        <w:rPr>
          <w:rFonts w:ascii="Arial" w:hAnsi="Arial" w:cs="Arial"/>
          <w:sz w:val="18"/>
          <w:szCs w:val="18"/>
        </w:rPr>
        <w:t>МФЦ;</w:t>
      </w:r>
    </w:p>
    <w:p w:rsidR="00A55C4D" w:rsidRPr="00A55C4D" w:rsidRDefault="00A55C4D" w:rsidP="00A55C4D">
      <w:pPr>
        <w:pStyle w:val="a3"/>
        <w:tabs>
          <w:tab w:val="left" w:pos="1194"/>
        </w:tabs>
        <w:spacing w:after="0" w:line="240" w:lineRule="auto"/>
        <w:ind w:left="0" w:right="169"/>
        <w:rPr>
          <w:rFonts w:ascii="Arial" w:hAnsi="Arial" w:cs="Arial"/>
          <w:sz w:val="18"/>
          <w:szCs w:val="18"/>
        </w:rPr>
      </w:pPr>
      <w:r w:rsidRPr="00A55C4D">
        <w:rPr>
          <w:rFonts w:ascii="Arial" w:hAnsi="Arial" w:cs="Arial"/>
          <w:sz w:val="18"/>
          <w:szCs w:val="18"/>
        </w:rPr>
        <w:lastRenderedPageBreak/>
        <w:t>2)за своевременную передачу в Уполномоченный орган заявлений, иных</w:t>
      </w:r>
      <w:r w:rsidRPr="00A55C4D">
        <w:rPr>
          <w:rFonts w:ascii="Arial" w:hAnsi="Arial" w:cs="Arial"/>
          <w:spacing w:val="1"/>
          <w:sz w:val="18"/>
          <w:szCs w:val="18"/>
        </w:rPr>
        <w:t xml:space="preserve"> </w:t>
      </w:r>
      <w:r w:rsidRPr="00A55C4D">
        <w:rPr>
          <w:rFonts w:ascii="Arial" w:hAnsi="Arial" w:cs="Arial"/>
          <w:sz w:val="18"/>
          <w:szCs w:val="18"/>
        </w:rPr>
        <w:t>документов, принятых от заявителя, а также за своевременную выдачу заявителю</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переданных</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этих</w:t>
      </w:r>
      <w:r w:rsidRPr="00A55C4D">
        <w:rPr>
          <w:rFonts w:ascii="Arial" w:hAnsi="Arial" w:cs="Arial"/>
          <w:spacing w:val="1"/>
          <w:sz w:val="18"/>
          <w:szCs w:val="18"/>
        </w:rPr>
        <w:t xml:space="preserve"> </w:t>
      </w:r>
      <w:r w:rsidRPr="00A55C4D">
        <w:rPr>
          <w:rFonts w:ascii="Arial" w:hAnsi="Arial" w:cs="Arial"/>
          <w:sz w:val="18"/>
          <w:szCs w:val="18"/>
        </w:rPr>
        <w:t>целях</w:t>
      </w:r>
      <w:r w:rsidRPr="00A55C4D">
        <w:rPr>
          <w:rFonts w:ascii="Arial" w:hAnsi="Arial" w:cs="Arial"/>
          <w:spacing w:val="1"/>
          <w:sz w:val="18"/>
          <w:szCs w:val="18"/>
        </w:rPr>
        <w:t xml:space="preserve"> </w:t>
      </w:r>
      <w:r w:rsidRPr="00A55C4D">
        <w:rPr>
          <w:rFonts w:ascii="Arial" w:hAnsi="Arial" w:cs="Arial"/>
          <w:sz w:val="18"/>
          <w:szCs w:val="18"/>
        </w:rPr>
        <w:t>МФЦ</w:t>
      </w:r>
      <w:r w:rsidRPr="00A55C4D">
        <w:rPr>
          <w:rFonts w:ascii="Arial" w:hAnsi="Arial" w:cs="Arial"/>
          <w:spacing w:val="1"/>
          <w:sz w:val="18"/>
          <w:szCs w:val="18"/>
        </w:rPr>
        <w:t xml:space="preserve"> </w:t>
      </w:r>
      <w:r w:rsidRPr="00A55C4D">
        <w:rPr>
          <w:rFonts w:ascii="Arial" w:hAnsi="Arial" w:cs="Arial"/>
          <w:sz w:val="18"/>
          <w:szCs w:val="18"/>
        </w:rPr>
        <w:t>органу</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w:t>
      </w:r>
      <w:r w:rsidRPr="00A55C4D">
        <w:rPr>
          <w:rFonts w:ascii="Arial" w:hAnsi="Arial" w:cs="Arial"/>
          <w:spacing w:val="1"/>
          <w:sz w:val="18"/>
          <w:szCs w:val="18"/>
        </w:rPr>
        <w:t xml:space="preserve"> </w:t>
      </w:r>
      <w:r w:rsidRPr="00A55C4D">
        <w:rPr>
          <w:rFonts w:ascii="Arial" w:hAnsi="Arial" w:cs="Arial"/>
          <w:sz w:val="18"/>
          <w:szCs w:val="18"/>
        </w:rPr>
        <w:t>субъекта</w:t>
      </w:r>
      <w:r w:rsidRPr="00A55C4D">
        <w:rPr>
          <w:rFonts w:ascii="Arial" w:hAnsi="Arial" w:cs="Arial"/>
          <w:spacing w:val="-2"/>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органу</w:t>
      </w:r>
      <w:r w:rsidRPr="00A55C4D">
        <w:rPr>
          <w:rFonts w:ascii="Arial" w:hAnsi="Arial" w:cs="Arial"/>
          <w:spacing w:val="-5"/>
          <w:sz w:val="18"/>
          <w:szCs w:val="18"/>
        </w:rPr>
        <w:t xml:space="preserve"> </w:t>
      </w:r>
      <w:r w:rsidRPr="00A55C4D">
        <w:rPr>
          <w:rFonts w:ascii="Arial" w:hAnsi="Arial" w:cs="Arial"/>
          <w:sz w:val="18"/>
          <w:szCs w:val="18"/>
        </w:rPr>
        <w:t>местного самоуправления;</w:t>
      </w:r>
    </w:p>
    <w:p w:rsidR="00A55C4D" w:rsidRPr="00A55C4D" w:rsidRDefault="00A55C4D" w:rsidP="00A55C4D">
      <w:pPr>
        <w:pStyle w:val="a3"/>
        <w:tabs>
          <w:tab w:val="left" w:pos="1225"/>
        </w:tabs>
        <w:spacing w:after="0" w:line="240" w:lineRule="auto"/>
        <w:ind w:left="0" w:right="166"/>
        <w:rPr>
          <w:rFonts w:ascii="Arial" w:hAnsi="Arial" w:cs="Arial"/>
          <w:sz w:val="18"/>
          <w:szCs w:val="18"/>
        </w:rPr>
      </w:pPr>
      <w:r w:rsidRPr="00A55C4D">
        <w:rPr>
          <w:rFonts w:ascii="Arial" w:hAnsi="Arial" w:cs="Arial"/>
          <w:sz w:val="18"/>
          <w:szCs w:val="18"/>
        </w:rPr>
        <w:t>3)за</w:t>
      </w:r>
      <w:r w:rsidRPr="00A55C4D">
        <w:rPr>
          <w:rFonts w:ascii="Arial" w:hAnsi="Arial" w:cs="Arial"/>
          <w:spacing w:val="1"/>
          <w:sz w:val="18"/>
          <w:szCs w:val="18"/>
        </w:rPr>
        <w:t xml:space="preserve"> </w:t>
      </w:r>
      <w:r w:rsidRPr="00A55C4D">
        <w:rPr>
          <w:rFonts w:ascii="Arial" w:hAnsi="Arial" w:cs="Arial"/>
          <w:sz w:val="18"/>
          <w:szCs w:val="18"/>
        </w:rPr>
        <w:t>соблюдение</w:t>
      </w:r>
      <w:r w:rsidRPr="00A55C4D">
        <w:rPr>
          <w:rFonts w:ascii="Arial" w:hAnsi="Arial" w:cs="Arial"/>
          <w:spacing w:val="1"/>
          <w:sz w:val="18"/>
          <w:szCs w:val="18"/>
        </w:rPr>
        <w:t xml:space="preserve"> </w:t>
      </w:r>
      <w:r w:rsidRPr="00A55C4D">
        <w:rPr>
          <w:rFonts w:ascii="Arial" w:hAnsi="Arial" w:cs="Arial"/>
          <w:sz w:val="18"/>
          <w:szCs w:val="18"/>
        </w:rPr>
        <w:t>прав</w:t>
      </w:r>
      <w:r w:rsidRPr="00A55C4D">
        <w:rPr>
          <w:rFonts w:ascii="Arial" w:hAnsi="Arial" w:cs="Arial"/>
          <w:spacing w:val="1"/>
          <w:sz w:val="18"/>
          <w:szCs w:val="18"/>
        </w:rPr>
        <w:t xml:space="preserve"> </w:t>
      </w:r>
      <w:r w:rsidRPr="00A55C4D">
        <w:rPr>
          <w:rFonts w:ascii="Arial" w:hAnsi="Arial" w:cs="Arial"/>
          <w:sz w:val="18"/>
          <w:szCs w:val="18"/>
        </w:rPr>
        <w:t>субъектов</w:t>
      </w:r>
      <w:r w:rsidRPr="00A55C4D">
        <w:rPr>
          <w:rFonts w:ascii="Arial" w:hAnsi="Arial" w:cs="Arial"/>
          <w:spacing w:val="1"/>
          <w:sz w:val="18"/>
          <w:szCs w:val="18"/>
        </w:rPr>
        <w:t xml:space="preserve"> </w:t>
      </w:r>
      <w:r w:rsidRPr="00A55C4D">
        <w:rPr>
          <w:rFonts w:ascii="Arial" w:hAnsi="Arial" w:cs="Arial"/>
          <w:sz w:val="18"/>
          <w:szCs w:val="18"/>
        </w:rPr>
        <w:t>персональных</w:t>
      </w:r>
      <w:r w:rsidRPr="00A55C4D">
        <w:rPr>
          <w:rFonts w:ascii="Arial" w:hAnsi="Arial" w:cs="Arial"/>
          <w:spacing w:val="1"/>
          <w:sz w:val="18"/>
          <w:szCs w:val="18"/>
        </w:rPr>
        <w:t xml:space="preserve"> </w:t>
      </w:r>
      <w:r w:rsidRPr="00A55C4D">
        <w:rPr>
          <w:rFonts w:ascii="Arial" w:hAnsi="Arial" w:cs="Arial"/>
          <w:sz w:val="18"/>
          <w:szCs w:val="18"/>
        </w:rPr>
        <w:t>данных,</w:t>
      </w:r>
      <w:r w:rsidRPr="00A55C4D">
        <w:rPr>
          <w:rFonts w:ascii="Arial" w:hAnsi="Arial" w:cs="Arial"/>
          <w:spacing w:val="1"/>
          <w:sz w:val="18"/>
          <w:szCs w:val="18"/>
        </w:rPr>
        <w:t xml:space="preserve"> </w:t>
      </w:r>
      <w:r w:rsidRPr="00A55C4D">
        <w:rPr>
          <w:rFonts w:ascii="Arial" w:hAnsi="Arial" w:cs="Arial"/>
          <w:sz w:val="18"/>
          <w:szCs w:val="18"/>
        </w:rPr>
        <w:t>за</w:t>
      </w:r>
      <w:r w:rsidRPr="00A55C4D">
        <w:rPr>
          <w:rFonts w:ascii="Arial" w:hAnsi="Arial" w:cs="Arial"/>
          <w:spacing w:val="1"/>
          <w:sz w:val="18"/>
          <w:szCs w:val="18"/>
        </w:rPr>
        <w:t xml:space="preserve"> </w:t>
      </w:r>
      <w:r w:rsidRPr="00A55C4D">
        <w:rPr>
          <w:rFonts w:ascii="Arial" w:hAnsi="Arial" w:cs="Arial"/>
          <w:sz w:val="18"/>
          <w:szCs w:val="18"/>
        </w:rPr>
        <w:t>соблюдение</w:t>
      </w:r>
      <w:r w:rsidRPr="00A55C4D">
        <w:rPr>
          <w:rFonts w:ascii="Arial" w:hAnsi="Arial" w:cs="Arial"/>
          <w:spacing w:val="1"/>
          <w:sz w:val="18"/>
          <w:szCs w:val="18"/>
        </w:rPr>
        <w:t xml:space="preserve"> </w:t>
      </w:r>
      <w:r w:rsidRPr="00A55C4D">
        <w:rPr>
          <w:rFonts w:ascii="Arial" w:hAnsi="Arial" w:cs="Arial"/>
          <w:sz w:val="18"/>
          <w:szCs w:val="18"/>
        </w:rPr>
        <w:t>законодательства</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устанавливающего</w:t>
      </w:r>
      <w:r w:rsidRPr="00A55C4D">
        <w:rPr>
          <w:rFonts w:ascii="Arial" w:hAnsi="Arial" w:cs="Arial"/>
          <w:spacing w:val="1"/>
          <w:sz w:val="18"/>
          <w:szCs w:val="18"/>
        </w:rPr>
        <w:t xml:space="preserve"> </w:t>
      </w:r>
      <w:r w:rsidRPr="00A55C4D">
        <w:rPr>
          <w:rFonts w:ascii="Arial" w:hAnsi="Arial" w:cs="Arial"/>
          <w:sz w:val="18"/>
          <w:szCs w:val="18"/>
        </w:rPr>
        <w:t>особенности</w:t>
      </w:r>
      <w:r w:rsidRPr="00A55C4D">
        <w:rPr>
          <w:rFonts w:ascii="Arial" w:hAnsi="Arial" w:cs="Arial"/>
          <w:spacing w:val="1"/>
          <w:sz w:val="18"/>
          <w:szCs w:val="18"/>
        </w:rPr>
        <w:t xml:space="preserve"> </w:t>
      </w:r>
      <w:r w:rsidRPr="00A55C4D">
        <w:rPr>
          <w:rFonts w:ascii="Arial" w:hAnsi="Arial" w:cs="Arial"/>
          <w:sz w:val="18"/>
          <w:szCs w:val="18"/>
        </w:rPr>
        <w:t>обращения</w:t>
      </w:r>
      <w:r w:rsidRPr="00A55C4D">
        <w:rPr>
          <w:rFonts w:ascii="Arial" w:hAnsi="Arial" w:cs="Arial"/>
          <w:spacing w:val="-2"/>
          <w:sz w:val="18"/>
          <w:szCs w:val="18"/>
        </w:rPr>
        <w:t xml:space="preserve"> </w:t>
      </w:r>
      <w:r w:rsidRPr="00A55C4D">
        <w:rPr>
          <w:rFonts w:ascii="Arial" w:hAnsi="Arial" w:cs="Arial"/>
          <w:sz w:val="18"/>
          <w:szCs w:val="18"/>
        </w:rPr>
        <w:t>с</w:t>
      </w:r>
      <w:r w:rsidRPr="00A55C4D">
        <w:rPr>
          <w:rFonts w:ascii="Arial" w:hAnsi="Arial" w:cs="Arial"/>
          <w:spacing w:val="-2"/>
          <w:sz w:val="18"/>
          <w:szCs w:val="18"/>
        </w:rPr>
        <w:t xml:space="preserve"> </w:t>
      </w:r>
      <w:r w:rsidRPr="00A55C4D">
        <w:rPr>
          <w:rFonts w:ascii="Arial" w:hAnsi="Arial" w:cs="Arial"/>
          <w:sz w:val="18"/>
          <w:szCs w:val="18"/>
        </w:rPr>
        <w:t>информацией,</w:t>
      </w:r>
      <w:r w:rsidRPr="00A55C4D">
        <w:rPr>
          <w:rFonts w:ascii="Arial" w:hAnsi="Arial" w:cs="Arial"/>
          <w:spacing w:val="-6"/>
          <w:sz w:val="18"/>
          <w:szCs w:val="18"/>
        </w:rPr>
        <w:t xml:space="preserve"> </w:t>
      </w:r>
      <w:r w:rsidRPr="00A55C4D">
        <w:rPr>
          <w:rFonts w:ascii="Arial" w:hAnsi="Arial" w:cs="Arial"/>
          <w:sz w:val="18"/>
          <w:szCs w:val="18"/>
        </w:rPr>
        <w:t>доступ</w:t>
      </w:r>
      <w:r w:rsidRPr="00A55C4D">
        <w:rPr>
          <w:rFonts w:ascii="Arial" w:hAnsi="Arial" w:cs="Arial"/>
          <w:spacing w:val="-2"/>
          <w:sz w:val="18"/>
          <w:szCs w:val="18"/>
        </w:rPr>
        <w:t xml:space="preserve"> </w:t>
      </w:r>
      <w:r w:rsidRPr="00A55C4D">
        <w:rPr>
          <w:rFonts w:ascii="Arial" w:hAnsi="Arial" w:cs="Arial"/>
          <w:sz w:val="18"/>
          <w:szCs w:val="18"/>
        </w:rPr>
        <w:t>к</w:t>
      </w:r>
      <w:r w:rsidRPr="00A55C4D">
        <w:rPr>
          <w:rFonts w:ascii="Arial" w:hAnsi="Arial" w:cs="Arial"/>
          <w:spacing w:val="-3"/>
          <w:sz w:val="18"/>
          <w:szCs w:val="18"/>
        </w:rPr>
        <w:t xml:space="preserve"> </w:t>
      </w:r>
      <w:r w:rsidRPr="00A55C4D">
        <w:rPr>
          <w:rFonts w:ascii="Arial" w:hAnsi="Arial" w:cs="Arial"/>
          <w:sz w:val="18"/>
          <w:szCs w:val="18"/>
        </w:rPr>
        <w:t>которой</w:t>
      </w:r>
      <w:r w:rsidRPr="00A55C4D">
        <w:rPr>
          <w:rFonts w:ascii="Arial" w:hAnsi="Arial" w:cs="Arial"/>
          <w:spacing w:val="-2"/>
          <w:sz w:val="18"/>
          <w:szCs w:val="18"/>
        </w:rPr>
        <w:t xml:space="preserve"> </w:t>
      </w:r>
      <w:r w:rsidRPr="00A55C4D">
        <w:rPr>
          <w:rFonts w:ascii="Arial" w:hAnsi="Arial" w:cs="Arial"/>
          <w:sz w:val="18"/>
          <w:szCs w:val="18"/>
        </w:rPr>
        <w:t>ограничен</w:t>
      </w:r>
      <w:r w:rsidRPr="00A55C4D">
        <w:rPr>
          <w:rFonts w:ascii="Arial" w:hAnsi="Arial" w:cs="Arial"/>
          <w:spacing w:val="-3"/>
          <w:sz w:val="18"/>
          <w:szCs w:val="18"/>
        </w:rPr>
        <w:t xml:space="preserve"> </w:t>
      </w:r>
      <w:r w:rsidRPr="00A55C4D">
        <w:rPr>
          <w:rFonts w:ascii="Arial" w:hAnsi="Arial" w:cs="Arial"/>
          <w:sz w:val="18"/>
          <w:szCs w:val="18"/>
        </w:rPr>
        <w:t>федеральным</w:t>
      </w:r>
      <w:r w:rsidRPr="00A55C4D">
        <w:rPr>
          <w:rFonts w:ascii="Arial" w:hAnsi="Arial" w:cs="Arial"/>
          <w:spacing w:val="-2"/>
          <w:sz w:val="18"/>
          <w:szCs w:val="18"/>
        </w:rPr>
        <w:t xml:space="preserve"> </w:t>
      </w:r>
      <w:r w:rsidRPr="00A55C4D">
        <w:rPr>
          <w:rFonts w:ascii="Arial" w:hAnsi="Arial" w:cs="Arial"/>
          <w:sz w:val="18"/>
          <w:szCs w:val="18"/>
        </w:rPr>
        <w:t>законом.</w:t>
      </w:r>
    </w:p>
    <w:p w:rsidR="00A55C4D" w:rsidRPr="00A55C4D" w:rsidRDefault="00A55C4D" w:rsidP="00A55C4D">
      <w:pPr>
        <w:pStyle w:val="aa"/>
        <w:spacing w:after="0" w:line="240" w:lineRule="auto"/>
        <w:ind w:right="166"/>
        <w:rPr>
          <w:rFonts w:ascii="Arial" w:hAnsi="Arial" w:cs="Arial"/>
          <w:sz w:val="18"/>
          <w:szCs w:val="18"/>
        </w:rPr>
      </w:pPr>
      <w:r w:rsidRPr="00A55C4D">
        <w:rPr>
          <w:rFonts w:ascii="Arial" w:hAnsi="Arial" w:cs="Arial"/>
          <w:sz w:val="18"/>
          <w:szCs w:val="18"/>
        </w:rPr>
        <w:t>Жалоба</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нарушение</w:t>
      </w:r>
      <w:r w:rsidRPr="00A55C4D">
        <w:rPr>
          <w:rFonts w:ascii="Arial" w:hAnsi="Arial" w:cs="Arial"/>
          <w:spacing w:val="1"/>
          <w:sz w:val="18"/>
          <w:szCs w:val="18"/>
        </w:rPr>
        <w:t xml:space="preserve"> </w:t>
      </w:r>
      <w:r w:rsidRPr="00A55C4D">
        <w:rPr>
          <w:rFonts w:ascii="Arial" w:hAnsi="Arial" w:cs="Arial"/>
          <w:sz w:val="18"/>
          <w:szCs w:val="18"/>
        </w:rPr>
        <w:t>порядка</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 услуги МФЦ рассматривается органом государственной власти</w:t>
      </w:r>
      <w:r w:rsidRPr="00A55C4D">
        <w:rPr>
          <w:rFonts w:ascii="Arial" w:hAnsi="Arial" w:cs="Arial"/>
          <w:spacing w:val="1"/>
          <w:sz w:val="18"/>
          <w:szCs w:val="18"/>
        </w:rPr>
        <w:t xml:space="preserve"> </w:t>
      </w:r>
      <w:r w:rsidRPr="00A55C4D">
        <w:rPr>
          <w:rFonts w:ascii="Arial" w:hAnsi="Arial" w:cs="Arial"/>
          <w:sz w:val="18"/>
          <w:szCs w:val="18"/>
        </w:rPr>
        <w:t>субъекта Российской Федерации или орган местного самоуправления. При этом</w:t>
      </w:r>
      <w:r w:rsidRPr="00A55C4D">
        <w:rPr>
          <w:rFonts w:ascii="Arial" w:hAnsi="Arial" w:cs="Arial"/>
          <w:spacing w:val="1"/>
          <w:sz w:val="18"/>
          <w:szCs w:val="18"/>
        </w:rPr>
        <w:t xml:space="preserve"> </w:t>
      </w:r>
      <w:r w:rsidRPr="00A55C4D">
        <w:rPr>
          <w:rFonts w:ascii="Arial" w:hAnsi="Arial" w:cs="Arial"/>
          <w:sz w:val="18"/>
          <w:szCs w:val="18"/>
        </w:rPr>
        <w:t>срок</w:t>
      </w:r>
      <w:r w:rsidRPr="00A55C4D">
        <w:rPr>
          <w:rFonts w:ascii="Arial" w:hAnsi="Arial" w:cs="Arial"/>
          <w:spacing w:val="1"/>
          <w:sz w:val="18"/>
          <w:szCs w:val="18"/>
        </w:rPr>
        <w:t xml:space="preserve"> </w:t>
      </w:r>
      <w:r w:rsidRPr="00A55C4D">
        <w:rPr>
          <w:rFonts w:ascii="Arial" w:hAnsi="Arial" w:cs="Arial"/>
          <w:sz w:val="18"/>
          <w:szCs w:val="18"/>
        </w:rPr>
        <w:t>рассмотрения</w:t>
      </w:r>
      <w:r w:rsidRPr="00A55C4D">
        <w:rPr>
          <w:rFonts w:ascii="Arial" w:hAnsi="Arial" w:cs="Arial"/>
          <w:spacing w:val="1"/>
          <w:sz w:val="18"/>
          <w:szCs w:val="18"/>
        </w:rPr>
        <w:t xml:space="preserve"> </w:t>
      </w:r>
      <w:r w:rsidRPr="00A55C4D">
        <w:rPr>
          <w:rFonts w:ascii="Arial" w:hAnsi="Arial" w:cs="Arial"/>
          <w:sz w:val="18"/>
          <w:szCs w:val="18"/>
        </w:rPr>
        <w:t>жалобы</w:t>
      </w:r>
      <w:r w:rsidRPr="00A55C4D">
        <w:rPr>
          <w:rFonts w:ascii="Arial" w:hAnsi="Arial" w:cs="Arial"/>
          <w:spacing w:val="1"/>
          <w:sz w:val="18"/>
          <w:szCs w:val="18"/>
        </w:rPr>
        <w:t xml:space="preserve"> </w:t>
      </w:r>
      <w:r w:rsidRPr="00A55C4D">
        <w:rPr>
          <w:rFonts w:ascii="Arial" w:hAnsi="Arial" w:cs="Arial"/>
          <w:sz w:val="18"/>
          <w:szCs w:val="18"/>
        </w:rPr>
        <w:t>исчисляется</w:t>
      </w:r>
      <w:r w:rsidRPr="00A55C4D">
        <w:rPr>
          <w:rFonts w:ascii="Arial" w:hAnsi="Arial" w:cs="Arial"/>
          <w:spacing w:val="1"/>
          <w:sz w:val="18"/>
          <w:szCs w:val="18"/>
        </w:rPr>
        <w:t xml:space="preserve"> </w:t>
      </w:r>
      <w:r w:rsidRPr="00A55C4D">
        <w:rPr>
          <w:rFonts w:ascii="Arial" w:hAnsi="Arial" w:cs="Arial"/>
          <w:sz w:val="18"/>
          <w:szCs w:val="18"/>
        </w:rPr>
        <w:t>со</w:t>
      </w:r>
      <w:r w:rsidRPr="00A55C4D">
        <w:rPr>
          <w:rFonts w:ascii="Arial" w:hAnsi="Arial" w:cs="Arial"/>
          <w:spacing w:val="1"/>
          <w:sz w:val="18"/>
          <w:szCs w:val="18"/>
        </w:rPr>
        <w:t xml:space="preserve"> </w:t>
      </w:r>
      <w:r w:rsidRPr="00A55C4D">
        <w:rPr>
          <w:rFonts w:ascii="Arial" w:hAnsi="Arial" w:cs="Arial"/>
          <w:sz w:val="18"/>
          <w:szCs w:val="18"/>
        </w:rPr>
        <w:t>дня</w:t>
      </w:r>
      <w:r w:rsidRPr="00A55C4D">
        <w:rPr>
          <w:rFonts w:ascii="Arial" w:hAnsi="Arial" w:cs="Arial"/>
          <w:spacing w:val="1"/>
          <w:sz w:val="18"/>
          <w:szCs w:val="18"/>
        </w:rPr>
        <w:t xml:space="preserve"> </w:t>
      </w:r>
      <w:r w:rsidRPr="00A55C4D">
        <w:rPr>
          <w:rFonts w:ascii="Arial" w:hAnsi="Arial" w:cs="Arial"/>
          <w:sz w:val="18"/>
          <w:szCs w:val="18"/>
        </w:rPr>
        <w:t>регистрации</w:t>
      </w:r>
      <w:r w:rsidRPr="00A55C4D">
        <w:rPr>
          <w:rFonts w:ascii="Arial" w:hAnsi="Arial" w:cs="Arial"/>
          <w:spacing w:val="1"/>
          <w:sz w:val="18"/>
          <w:szCs w:val="18"/>
        </w:rPr>
        <w:t xml:space="preserve"> </w:t>
      </w:r>
      <w:r w:rsidRPr="00A55C4D">
        <w:rPr>
          <w:rFonts w:ascii="Arial" w:hAnsi="Arial" w:cs="Arial"/>
          <w:sz w:val="18"/>
          <w:szCs w:val="18"/>
        </w:rPr>
        <w:t>жалобы</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органе</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власти</w:t>
      </w:r>
      <w:r w:rsidRPr="00A55C4D">
        <w:rPr>
          <w:rFonts w:ascii="Arial" w:hAnsi="Arial" w:cs="Arial"/>
          <w:spacing w:val="1"/>
          <w:sz w:val="18"/>
          <w:szCs w:val="18"/>
        </w:rPr>
        <w:t xml:space="preserve"> </w:t>
      </w:r>
      <w:r w:rsidRPr="00A55C4D">
        <w:rPr>
          <w:rFonts w:ascii="Arial" w:hAnsi="Arial" w:cs="Arial"/>
          <w:sz w:val="18"/>
          <w:szCs w:val="18"/>
        </w:rPr>
        <w:t>субъекта</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органе</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67"/>
          <w:sz w:val="18"/>
          <w:szCs w:val="18"/>
        </w:rPr>
        <w:t xml:space="preserve"> </w:t>
      </w:r>
      <w:r w:rsidRPr="00A55C4D">
        <w:rPr>
          <w:rFonts w:ascii="Arial" w:hAnsi="Arial" w:cs="Arial"/>
          <w:sz w:val="18"/>
          <w:szCs w:val="18"/>
        </w:rPr>
        <w:t>самоуправления.</w:t>
      </w:r>
    </w:p>
    <w:p w:rsidR="00A55C4D" w:rsidRPr="00A55C4D" w:rsidRDefault="00A55C4D" w:rsidP="00A55C4D">
      <w:pPr>
        <w:pStyle w:val="aa"/>
        <w:spacing w:after="0" w:line="240" w:lineRule="auto"/>
        <w:rPr>
          <w:rFonts w:ascii="Arial" w:hAnsi="Arial" w:cs="Arial"/>
          <w:sz w:val="18"/>
          <w:szCs w:val="18"/>
        </w:rPr>
      </w:pPr>
    </w:p>
    <w:p w:rsidR="00A55C4D" w:rsidRPr="00A55C4D" w:rsidRDefault="00A55C4D" w:rsidP="00A55C4D">
      <w:pPr>
        <w:pStyle w:val="a3"/>
        <w:tabs>
          <w:tab w:val="left" w:pos="822"/>
        </w:tabs>
        <w:spacing w:after="0" w:line="240" w:lineRule="auto"/>
        <w:ind w:left="406" w:right="368"/>
        <w:jc w:val="center"/>
        <w:rPr>
          <w:rFonts w:ascii="Arial" w:hAnsi="Arial" w:cs="Arial"/>
          <w:sz w:val="18"/>
          <w:szCs w:val="18"/>
        </w:rPr>
      </w:pPr>
      <w:r w:rsidRPr="00A55C4D">
        <w:rPr>
          <w:rFonts w:ascii="Arial" w:hAnsi="Arial" w:cs="Arial"/>
          <w:sz w:val="18"/>
          <w:szCs w:val="18"/>
        </w:rPr>
        <w:t>4.4. Положения, характеризующие требования к порядку и формам контроля за</w:t>
      </w:r>
      <w:r w:rsidRPr="00A55C4D">
        <w:rPr>
          <w:rFonts w:ascii="Arial" w:hAnsi="Arial" w:cs="Arial"/>
          <w:spacing w:val="-67"/>
          <w:sz w:val="18"/>
          <w:szCs w:val="18"/>
        </w:rPr>
        <w:t xml:space="preserve"> </w:t>
      </w:r>
      <w:r w:rsidRPr="00A55C4D">
        <w:rPr>
          <w:rFonts w:ascii="Arial" w:hAnsi="Arial" w:cs="Arial"/>
          <w:sz w:val="18"/>
          <w:szCs w:val="18"/>
        </w:rPr>
        <w:t>предоставлением</w:t>
      </w:r>
      <w:r w:rsidRPr="00A55C4D">
        <w:rPr>
          <w:rFonts w:ascii="Arial" w:hAnsi="Arial" w:cs="Arial"/>
          <w:spacing w:val="-2"/>
          <w:sz w:val="18"/>
          <w:szCs w:val="18"/>
        </w:rPr>
        <w:t xml:space="preserve"> </w:t>
      </w:r>
      <w:r w:rsidRPr="00A55C4D">
        <w:rPr>
          <w:rFonts w:ascii="Arial" w:hAnsi="Arial" w:cs="Arial"/>
          <w:sz w:val="18"/>
          <w:szCs w:val="18"/>
        </w:rPr>
        <w:t>государственной</w:t>
      </w:r>
      <w:r w:rsidRPr="00A55C4D">
        <w:rPr>
          <w:rFonts w:ascii="Arial" w:hAnsi="Arial" w:cs="Arial"/>
          <w:spacing w:val="-3"/>
          <w:sz w:val="18"/>
          <w:szCs w:val="18"/>
        </w:rPr>
        <w:t xml:space="preserve"> </w:t>
      </w:r>
      <w:r w:rsidRPr="00A55C4D">
        <w:rPr>
          <w:rFonts w:ascii="Arial" w:hAnsi="Arial" w:cs="Arial"/>
          <w:sz w:val="18"/>
          <w:szCs w:val="18"/>
        </w:rPr>
        <w:t>или</w:t>
      </w:r>
      <w:r w:rsidRPr="00A55C4D">
        <w:rPr>
          <w:rFonts w:ascii="Arial" w:hAnsi="Arial" w:cs="Arial"/>
          <w:spacing w:val="-3"/>
          <w:sz w:val="18"/>
          <w:szCs w:val="18"/>
        </w:rPr>
        <w:t xml:space="preserve"> </w:t>
      </w:r>
      <w:r w:rsidRPr="00A55C4D">
        <w:rPr>
          <w:rFonts w:ascii="Arial" w:hAnsi="Arial" w:cs="Arial"/>
          <w:sz w:val="18"/>
          <w:szCs w:val="18"/>
        </w:rPr>
        <w:t>муниципальной</w:t>
      </w:r>
      <w:r w:rsidRPr="00A55C4D">
        <w:rPr>
          <w:rFonts w:ascii="Arial" w:hAnsi="Arial" w:cs="Arial"/>
          <w:spacing w:val="-2"/>
          <w:sz w:val="18"/>
          <w:szCs w:val="18"/>
        </w:rPr>
        <w:t xml:space="preserve"> </w:t>
      </w:r>
      <w:r w:rsidRPr="00A55C4D">
        <w:rPr>
          <w:rFonts w:ascii="Arial" w:hAnsi="Arial" w:cs="Arial"/>
          <w:sz w:val="18"/>
          <w:szCs w:val="18"/>
        </w:rPr>
        <w:t>услуги,</w:t>
      </w:r>
      <w:r w:rsidRPr="00A55C4D">
        <w:rPr>
          <w:rFonts w:ascii="Arial" w:hAnsi="Arial" w:cs="Arial"/>
          <w:spacing w:val="-4"/>
          <w:sz w:val="18"/>
          <w:szCs w:val="18"/>
        </w:rPr>
        <w:t xml:space="preserve"> </w:t>
      </w:r>
      <w:r w:rsidRPr="00A55C4D">
        <w:rPr>
          <w:rFonts w:ascii="Arial" w:hAnsi="Arial" w:cs="Arial"/>
          <w:sz w:val="18"/>
          <w:szCs w:val="18"/>
        </w:rPr>
        <w:t>в</w:t>
      </w:r>
      <w:r w:rsidRPr="00A55C4D">
        <w:rPr>
          <w:rFonts w:ascii="Arial" w:hAnsi="Arial" w:cs="Arial"/>
          <w:spacing w:val="-3"/>
          <w:sz w:val="18"/>
          <w:szCs w:val="18"/>
        </w:rPr>
        <w:t xml:space="preserve"> </w:t>
      </w:r>
      <w:r w:rsidRPr="00A55C4D">
        <w:rPr>
          <w:rFonts w:ascii="Arial" w:hAnsi="Arial" w:cs="Arial"/>
          <w:sz w:val="18"/>
          <w:szCs w:val="18"/>
        </w:rPr>
        <w:t>том</w:t>
      </w:r>
      <w:r w:rsidRPr="00A55C4D">
        <w:rPr>
          <w:rFonts w:ascii="Arial" w:hAnsi="Arial" w:cs="Arial"/>
          <w:spacing w:val="-3"/>
          <w:sz w:val="18"/>
          <w:szCs w:val="18"/>
        </w:rPr>
        <w:t xml:space="preserve"> </w:t>
      </w:r>
      <w:r w:rsidRPr="00A55C4D">
        <w:rPr>
          <w:rFonts w:ascii="Arial" w:hAnsi="Arial" w:cs="Arial"/>
          <w:sz w:val="18"/>
          <w:szCs w:val="18"/>
        </w:rPr>
        <w:t>числе</w:t>
      </w:r>
      <w:r w:rsidRPr="00A55C4D">
        <w:rPr>
          <w:rFonts w:ascii="Arial" w:hAnsi="Arial" w:cs="Arial"/>
          <w:spacing w:val="-2"/>
          <w:sz w:val="18"/>
          <w:szCs w:val="18"/>
        </w:rPr>
        <w:t xml:space="preserve"> </w:t>
      </w:r>
      <w:r w:rsidRPr="00A55C4D">
        <w:rPr>
          <w:rFonts w:ascii="Arial" w:hAnsi="Arial" w:cs="Arial"/>
          <w:sz w:val="18"/>
          <w:szCs w:val="18"/>
        </w:rPr>
        <w:t>со стороны</w:t>
      </w:r>
      <w:r w:rsidRPr="00A55C4D">
        <w:rPr>
          <w:rFonts w:ascii="Arial" w:hAnsi="Arial" w:cs="Arial"/>
          <w:spacing w:val="-3"/>
          <w:sz w:val="18"/>
          <w:szCs w:val="18"/>
        </w:rPr>
        <w:t xml:space="preserve"> </w:t>
      </w:r>
      <w:r w:rsidRPr="00A55C4D">
        <w:rPr>
          <w:rFonts w:ascii="Arial" w:hAnsi="Arial" w:cs="Arial"/>
          <w:sz w:val="18"/>
          <w:szCs w:val="18"/>
        </w:rPr>
        <w:t>граждан,</w:t>
      </w:r>
      <w:r w:rsidRPr="00A55C4D">
        <w:rPr>
          <w:rFonts w:ascii="Arial" w:hAnsi="Arial" w:cs="Arial"/>
          <w:spacing w:val="-4"/>
          <w:sz w:val="18"/>
          <w:szCs w:val="18"/>
        </w:rPr>
        <w:t xml:space="preserve"> </w:t>
      </w:r>
      <w:r w:rsidRPr="00A55C4D">
        <w:rPr>
          <w:rFonts w:ascii="Arial" w:hAnsi="Arial" w:cs="Arial"/>
          <w:sz w:val="18"/>
          <w:szCs w:val="18"/>
        </w:rPr>
        <w:t>их</w:t>
      </w:r>
      <w:r w:rsidRPr="00A55C4D">
        <w:rPr>
          <w:rFonts w:ascii="Arial" w:hAnsi="Arial" w:cs="Arial"/>
          <w:spacing w:val="-1"/>
          <w:sz w:val="18"/>
          <w:szCs w:val="18"/>
        </w:rPr>
        <w:t xml:space="preserve"> </w:t>
      </w:r>
      <w:r w:rsidRPr="00A55C4D">
        <w:rPr>
          <w:rFonts w:ascii="Arial" w:hAnsi="Arial" w:cs="Arial"/>
          <w:sz w:val="18"/>
          <w:szCs w:val="18"/>
        </w:rPr>
        <w:t>объединений</w:t>
      </w:r>
      <w:r w:rsidRPr="00A55C4D">
        <w:rPr>
          <w:rFonts w:ascii="Arial" w:hAnsi="Arial" w:cs="Arial"/>
          <w:spacing w:val="-6"/>
          <w:sz w:val="18"/>
          <w:szCs w:val="18"/>
        </w:rPr>
        <w:t xml:space="preserve"> </w:t>
      </w:r>
      <w:r w:rsidRPr="00A55C4D">
        <w:rPr>
          <w:rFonts w:ascii="Arial" w:hAnsi="Arial" w:cs="Arial"/>
          <w:sz w:val="18"/>
          <w:szCs w:val="18"/>
        </w:rPr>
        <w:t>и</w:t>
      </w:r>
      <w:r w:rsidRPr="00A55C4D">
        <w:rPr>
          <w:rFonts w:ascii="Arial" w:hAnsi="Arial" w:cs="Arial"/>
          <w:spacing w:val="-3"/>
          <w:sz w:val="18"/>
          <w:szCs w:val="18"/>
        </w:rPr>
        <w:t xml:space="preserve"> </w:t>
      </w:r>
      <w:r w:rsidRPr="00A55C4D">
        <w:rPr>
          <w:rFonts w:ascii="Arial" w:hAnsi="Arial" w:cs="Arial"/>
          <w:sz w:val="18"/>
          <w:szCs w:val="18"/>
        </w:rPr>
        <w:t>организаций</w:t>
      </w:r>
    </w:p>
    <w:p w:rsidR="00A55C4D" w:rsidRPr="00A55C4D" w:rsidRDefault="00A55C4D" w:rsidP="00A55C4D">
      <w:pPr>
        <w:pStyle w:val="aa"/>
        <w:spacing w:after="0" w:line="240" w:lineRule="auto"/>
        <w:jc w:val="center"/>
        <w:rPr>
          <w:rFonts w:ascii="Arial" w:hAnsi="Arial" w:cs="Arial"/>
          <w:sz w:val="18"/>
          <w:szCs w:val="18"/>
        </w:rPr>
      </w:pPr>
    </w:p>
    <w:p w:rsidR="00A55C4D" w:rsidRPr="00A55C4D" w:rsidRDefault="00A55C4D" w:rsidP="00A55C4D">
      <w:pPr>
        <w:pStyle w:val="aa"/>
        <w:spacing w:after="0" w:line="240" w:lineRule="auto"/>
        <w:ind w:right="168"/>
        <w:rPr>
          <w:rFonts w:ascii="Arial" w:hAnsi="Arial" w:cs="Arial"/>
          <w:sz w:val="18"/>
          <w:szCs w:val="18"/>
        </w:rPr>
      </w:pPr>
      <w:r w:rsidRPr="00A55C4D">
        <w:rPr>
          <w:rFonts w:ascii="Arial" w:hAnsi="Arial" w:cs="Arial"/>
          <w:sz w:val="18"/>
          <w:szCs w:val="18"/>
        </w:rPr>
        <w:t>Контроль за предоставлением государственной или муниципальной услуги</w:t>
      </w:r>
      <w:r w:rsidRPr="00A55C4D">
        <w:rPr>
          <w:rFonts w:ascii="Arial" w:hAnsi="Arial" w:cs="Arial"/>
          <w:spacing w:val="1"/>
          <w:sz w:val="18"/>
          <w:szCs w:val="18"/>
        </w:rPr>
        <w:t xml:space="preserve"> </w:t>
      </w:r>
      <w:r w:rsidRPr="00A55C4D">
        <w:rPr>
          <w:rFonts w:ascii="Arial" w:hAnsi="Arial" w:cs="Arial"/>
          <w:sz w:val="18"/>
          <w:szCs w:val="18"/>
        </w:rPr>
        <w:t>со стороны граждан, их объединений и организаций, осуществляется посредством</w:t>
      </w:r>
      <w:r w:rsidRPr="00A55C4D">
        <w:rPr>
          <w:rFonts w:ascii="Arial" w:hAnsi="Arial" w:cs="Arial"/>
          <w:spacing w:val="-67"/>
          <w:sz w:val="18"/>
          <w:szCs w:val="18"/>
        </w:rPr>
        <w:t xml:space="preserve"> </w:t>
      </w:r>
      <w:r w:rsidRPr="00A55C4D">
        <w:rPr>
          <w:rFonts w:ascii="Arial" w:hAnsi="Arial" w:cs="Arial"/>
          <w:sz w:val="18"/>
          <w:szCs w:val="18"/>
        </w:rPr>
        <w:t>открытости</w:t>
      </w:r>
      <w:r w:rsidRPr="00A55C4D">
        <w:rPr>
          <w:rFonts w:ascii="Arial" w:hAnsi="Arial" w:cs="Arial"/>
          <w:spacing w:val="1"/>
          <w:sz w:val="18"/>
          <w:szCs w:val="18"/>
        </w:rPr>
        <w:t xml:space="preserve"> </w:t>
      </w:r>
      <w:r w:rsidRPr="00A55C4D">
        <w:rPr>
          <w:rFonts w:ascii="Arial" w:hAnsi="Arial" w:cs="Arial"/>
          <w:sz w:val="18"/>
          <w:szCs w:val="18"/>
        </w:rPr>
        <w:t>деятельности</w:t>
      </w:r>
      <w:r w:rsidRPr="00A55C4D">
        <w:rPr>
          <w:rFonts w:ascii="Arial" w:hAnsi="Arial" w:cs="Arial"/>
          <w:spacing w:val="1"/>
          <w:sz w:val="18"/>
          <w:szCs w:val="18"/>
        </w:rPr>
        <w:t xml:space="preserve"> </w:t>
      </w:r>
      <w:r w:rsidRPr="00A55C4D">
        <w:rPr>
          <w:rFonts w:ascii="Arial" w:hAnsi="Arial" w:cs="Arial"/>
          <w:sz w:val="18"/>
          <w:szCs w:val="18"/>
        </w:rPr>
        <w:t>Уполномоченного</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 услуги, получения полной, актуальной и</w:t>
      </w:r>
      <w:r w:rsidRPr="00A55C4D">
        <w:rPr>
          <w:rFonts w:ascii="Arial" w:hAnsi="Arial" w:cs="Arial"/>
          <w:spacing w:val="1"/>
          <w:sz w:val="18"/>
          <w:szCs w:val="18"/>
        </w:rPr>
        <w:t xml:space="preserve"> </w:t>
      </w:r>
      <w:r w:rsidRPr="00A55C4D">
        <w:rPr>
          <w:rFonts w:ascii="Arial" w:hAnsi="Arial" w:cs="Arial"/>
          <w:sz w:val="18"/>
          <w:szCs w:val="18"/>
        </w:rPr>
        <w:t>достоверной</w:t>
      </w:r>
      <w:r w:rsidRPr="00A55C4D">
        <w:rPr>
          <w:rFonts w:ascii="Arial" w:hAnsi="Arial" w:cs="Arial"/>
          <w:spacing w:val="1"/>
          <w:sz w:val="18"/>
          <w:szCs w:val="18"/>
        </w:rPr>
        <w:t xml:space="preserve"> </w:t>
      </w:r>
      <w:r w:rsidRPr="00A55C4D">
        <w:rPr>
          <w:rFonts w:ascii="Arial" w:hAnsi="Arial" w:cs="Arial"/>
          <w:sz w:val="18"/>
          <w:szCs w:val="18"/>
        </w:rPr>
        <w:t>информации</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порядке</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возможности</w:t>
      </w:r>
      <w:r w:rsidRPr="00A55C4D">
        <w:rPr>
          <w:rFonts w:ascii="Arial" w:hAnsi="Arial" w:cs="Arial"/>
          <w:spacing w:val="1"/>
          <w:sz w:val="18"/>
          <w:szCs w:val="18"/>
        </w:rPr>
        <w:t xml:space="preserve"> </w:t>
      </w:r>
      <w:r w:rsidRPr="00A55C4D">
        <w:rPr>
          <w:rFonts w:ascii="Arial" w:hAnsi="Arial" w:cs="Arial"/>
          <w:sz w:val="18"/>
          <w:szCs w:val="18"/>
        </w:rPr>
        <w:t>досудебного</w:t>
      </w:r>
      <w:r w:rsidRPr="00A55C4D">
        <w:rPr>
          <w:rFonts w:ascii="Arial" w:hAnsi="Arial" w:cs="Arial"/>
          <w:spacing w:val="1"/>
          <w:sz w:val="18"/>
          <w:szCs w:val="18"/>
        </w:rPr>
        <w:t xml:space="preserve"> </w:t>
      </w:r>
      <w:r w:rsidRPr="00A55C4D">
        <w:rPr>
          <w:rFonts w:ascii="Arial" w:hAnsi="Arial" w:cs="Arial"/>
          <w:sz w:val="18"/>
          <w:szCs w:val="18"/>
        </w:rPr>
        <w:t>рассмотрения</w:t>
      </w:r>
      <w:r w:rsidRPr="00A55C4D">
        <w:rPr>
          <w:rFonts w:ascii="Arial" w:hAnsi="Arial" w:cs="Arial"/>
          <w:spacing w:val="1"/>
          <w:sz w:val="18"/>
          <w:szCs w:val="18"/>
        </w:rPr>
        <w:t xml:space="preserve"> </w:t>
      </w:r>
      <w:r w:rsidRPr="00A55C4D">
        <w:rPr>
          <w:rFonts w:ascii="Arial" w:hAnsi="Arial" w:cs="Arial"/>
          <w:sz w:val="18"/>
          <w:szCs w:val="18"/>
        </w:rPr>
        <w:t>обращений</w:t>
      </w:r>
      <w:r w:rsidRPr="00A55C4D">
        <w:rPr>
          <w:rFonts w:ascii="Arial" w:hAnsi="Arial" w:cs="Arial"/>
          <w:spacing w:val="1"/>
          <w:sz w:val="18"/>
          <w:szCs w:val="18"/>
        </w:rPr>
        <w:t xml:space="preserve"> </w:t>
      </w:r>
      <w:r w:rsidRPr="00A55C4D">
        <w:rPr>
          <w:rFonts w:ascii="Arial" w:hAnsi="Arial" w:cs="Arial"/>
          <w:sz w:val="18"/>
          <w:szCs w:val="18"/>
        </w:rPr>
        <w:t>(жалоб)</w:t>
      </w:r>
      <w:r w:rsidRPr="00A55C4D">
        <w:rPr>
          <w:rFonts w:ascii="Arial" w:hAnsi="Arial" w:cs="Arial"/>
          <w:spacing w:val="-3"/>
          <w:sz w:val="18"/>
          <w:szCs w:val="18"/>
        </w:rPr>
        <w:t xml:space="preserve"> </w:t>
      </w:r>
      <w:r w:rsidRPr="00A55C4D">
        <w:rPr>
          <w:rFonts w:ascii="Arial" w:hAnsi="Arial" w:cs="Arial"/>
          <w:sz w:val="18"/>
          <w:szCs w:val="18"/>
        </w:rPr>
        <w:t>в</w:t>
      </w:r>
      <w:r w:rsidRPr="00A55C4D">
        <w:rPr>
          <w:rFonts w:ascii="Arial" w:hAnsi="Arial" w:cs="Arial"/>
          <w:spacing w:val="-4"/>
          <w:sz w:val="18"/>
          <w:szCs w:val="18"/>
        </w:rPr>
        <w:t xml:space="preserve"> </w:t>
      </w:r>
      <w:r w:rsidRPr="00A55C4D">
        <w:rPr>
          <w:rFonts w:ascii="Arial" w:hAnsi="Arial" w:cs="Arial"/>
          <w:sz w:val="18"/>
          <w:szCs w:val="18"/>
        </w:rPr>
        <w:t>процессе</w:t>
      </w:r>
      <w:r w:rsidRPr="00A55C4D">
        <w:rPr>
          <w:rFonts w:ascii="Arial" w:hAnsi="Arial" w:cs="Arial"/>
          <w:spacing w:val="-6"/>
          <w:sz w:val="18"/>
          <w:szCs w:val="18"/>
        </w:rPr>
        <w:t xml:space="preserve"> </w:t>
      </w:r>
      <w:r w:rsidRPr="00A55C4D">
        <w:rPr>
          <w:rFonts w:ascii="Arial" w:hAnsi="Arial" w:cs="Arial"/>
          <w:sz w:val="18"/>
          <w:szCs w:val="18"/>
        </w:rPr>
        <w:t>предоставления государственной</w:t>
      </w:r>
      <w:r w:rsidRPr="00A55C4D">
        <w:rPr>
          <w:rFonts w:ascii="Arial" w:hAnsi="Arial" w:cs="Arial"/>
          <w:spacing w:val="-3"/>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3"/>
          <w:sz w:val="18"/>
          <w:szCs w:val="18"/>
        </w:rPr>
        <w:t xml:space="preserve"> </w:t>
      </w:r>
      <w:r w:rsidRPr="00A55C4D">
        <w:rPr>
          <w:rFonts w:ascii="Arial" w:hAnsi="Arial" w:cs="Arial"/>
          <w:sz w:val="18"/>
          <w:szCs w:val="18"/>
        </w:rPr>
        <w:t>услуги.</w:t>
      </w:r>
    </w:p>
    <w:p w:rsidR="00A55C4D" w:rsidRPr="00A55C4D" w:rsidRDefault="00A55C4D" w:rsidP="00A55C4D">
      <w:pPr>
        <w:pStyle w:val="1"/>
        <w:tabs>
          <w:tab w:val="left" w:pos="743"/>
        </w:tabs>
        <w:spacing w:before="0"/>
        <w:ind w:right="496"/>
        <w:jc w:val="center"/>
        <w:rPr>
          <w:rFonts w:ascii="Arial" w:hAnsi="Arial" w:cs="Arial"/>
          <w:color w:val="auto"/>
          <w:sz w:val="18"/>
          <w:szCs w:val="18"/>
        </w:rPr>
      </w:pPr>
      <w:r w:rsidRPr="00A55C4D">
        <w:rPr>
          <w:rFonts w:ascii="Arial" w:hAnsi="Arial" w:cs="Arial"/>
          <w:color w:val="auto"/>
          <w:sz w:val="18"/>
          <w:szCs w:val="18"/>
        </w:rPr>
        <w:t>5.Досудебный (внесудебный) порядок обжалования решений и действий</w:t>
      </w:r>
      <w:r w:rsidRPr="00A55C4D">
        <w:rPr>
          <w:rFonts w:ascii="Arial" w:hAnsi="Arial" w:cs="Arial"/>
          <w:color w:val="auto"/>
          <w:spacing w:val="-67"/>
          <w:sz w:val="18"/>
          <w:szCs w:val="18"/>
        </w:rPr>
        <w:t xml:space="preserve"> </w:t>
      </w:r>
      <w:r w:rsidRPr="00A55C4D">
        <w:rPr>
          <w:rFonts w:ascii="Arial" w:hAnsi="Arial" w:cs="Arial"/>
          <w:color w:val="auto"/>
          <w:spacing w:val="-1"/>
          <w:sz w:val="18"/>
          <w:szCs w:val="18"/>
        </w:rPr>
        <w:t>(бездействия)</w:t>
      </w:r>
      <w:r w:rsidRPr="00A55C4D">
        <w:rPr>
          <w:rFonts w:ascii="Arial" w:hAnsi="Arial" w:cs="Arial"/>
          <w:color w:val="auto"/>
          <w:spacing w:val="-2"/>
          <w:sz w:val="18"/>
          <w:szCs w:val="18"/>
        </w:rPr>
        <w:t xml:space="preserve"> </w:t>
      </w:r>
      <w:r w:rsidRPr="00A55C4D">
        <w:rPr>
          <w:rFonts w:ascii="Arial" w:hAnsi="Arial" w:cs="Arial"/>
          <w:color w:val="auto"/>
          <w:spacing w:val="-1"/>
          <w:sz w:val="18"/>
          <w:szCs w:val="18"/>
        </w:rPr>
        <w:t xml:space="preserve">органа, </w:t>
      </w:r>
      <w:r w:rsidRPr="00A55C4D">
        <w:rPr>
          <w:rFonts w:ascii="Arial" w:hAnsi="Arial" w:cs="Arial"/>
          <w:color w:val="auto"/>
          <w:sz w:val="18"/>
          <w:szCs w:val="18"/>
        </w:rPr>
        <w:t>предоставляющего</w:t>
      </w:r>
      <w:r w:rsidRPr="00A55C4D">
        <w:rPr>
          <w:rFonts w:ascii="Arial" w:hAnsi="Arial" w:cs="Arial"/>
          <w:color w:val="auto"/>
          <w:spacing w:val="-17"/>
          <w:sz w:val="18"/>
          <w:szCs w:val="18"/>
        </w:rPr>
        <w:t xml:space="preserve"> </w:t>
      </w:r>
      <w:r w:rsidRPr="00A55C4D">
        <w:rPr>
          <w:rFonts w:ascii="Arial" w:hAnsi="Arial" w:cs="Arial"/>
          <w:color w:val="auto"/>
          <w:sz w:val="18"/>
          <w:szCs w:val="18"/>
        </w:rPr>
        <w:t>государственной</w:t>
      </w:r>
      <w:r w:rsidRPr="00A55C4D">
        <w:rPr>
          <w:rFonts w:ascii="Arial" w:hAnsi="Arial" w:cs="Arial"/>
          <w:color w:val="auto"/>
          <w:spacing w:val="-1"/>
          <w:sz w:val="18"/>
          <w:szCs w:val="18"/>
        </w:rPr>
        <w:t xml:space="preserve"> </w:t>
      </w:r>
      <w:r w:rsidRPr="00A55C4D">
        <w:rPr>
          <w:rFonts w:ascii="Arial" w:hAnsi="Arial" w:cs="Arial"/>
          <w:color w:val="auto"/>
          <w:sz w:val="18"/>
          <w:szCs w:val="18"/>
        </w:rPr>
        <w:t>или муниципальную услугу, многофункционального центра предоставления</w:t>
      </w:r>
      <w:r w:rsidRPr="00A55C4D">
        <w:rPr>
          <w:rFonts w:ascii="Arial" w:hAnsi="Arial" w:cs="Arial"/>
          <w:color w:val="auto"/>
          <w:spacing w:val="1"/>
          <w:sz w:val="18"/>
          <w:szCs w:val="18"/>
        </w:rPr>
        <w:t xml:space="preserve"> </w:t>
      </w:r>
      <w:r w:rsidRPr="00A55C4D">
        <w:rPr>
          <w:rFonts w:ascii="Arial" w:hAnsi="Arial" w:cs="Arial"/>
          <w:color w:val="auto"/>
          <w:sz w:val="18"/>
          <w:szCs w:val="18"/>
        </w:rPr>
        <w:t>государственных</w:t>
      </w:r>
      <w:r w:rsidRPr="00A55C4D">
        <w:rPr>
          <w:rFonts w:ascii="Arial" w:hAnsi="Arial" w:cs="Arial"/>
          <w:color w:val="auto"/>
          <w:spacing w:val="-2"/>
          <w:sz w:val="18"/>
          <w:szCs w:val="18"/>
        </w:rPr>
        <w:t xml:space="preserve"> </w:t>
      </w:r>
      <w:r w:rsidRPr="00A55C4D">
        <w:rPr>
          <w:rFonts w:ascii="Arial" w:hAnsi="Arial" w:cs="Arial"/>
          <w:color w:val="auto"/>
          <w:sz w:val="18"/>
          <w:szCs w:val="18"/>
        </w:rPr>
        <w:t>и</w:t>
      </w:r>
      <w:r w:rsidRPr="00A55C4D">
        <w:rPr>
          <w:rFonts w:ascii="Arial" w:hAnsi="Arial" w:cs="Arial"/>
          <w:color w:val="auto"/>
          <w:spacing w:val="-5"/>
          <w:sz w:val="18"/>
          <w:szCs w:val="18"/>
        </w:rPr>
        <w:t xml:space="preserve"> </w:t>
      </w:r>
      <w:r w:rsidRPr="00A55C4D">
        <w:rPr>
          <w:rFonts w:ascii="Arial" w:hAnsi="Arial" w:cs="Arial"/>
          <w:color w:val="auto"/>
          <w:sz w:val="18"/>
          <w:szCs w:val="18"/>
        </w:rPr>
        <w:t>муниципальных</w:t>
      </w:r>
      <w:r w:rsidRPr="00A55C4D">
        <w:rPr>
          <w:rFonts w:ascii="Arial" w:hAnsi="Arial" w:cs="Arial"/>
          <w:color w:val="auto"/>
          <w:spacing w:val="-2"/>
          <w:sz w:val="18"/>
          <w:szCs w:val="18"/>
        </w:rPr>
        <w:t xml:space="preserve"> </w:t>
      </w:r>
      <w:r w:rsidRPr="00A55C4D">
        <w:rPr>
          <w:rFonts w:ascii="Arial" w:hAnsi="Arial" w:cs="Arial"/>
          <w:color w:val="auto"/>
          <w:sz w:val="18"/>
          <w:szCs w:val="18"/>
        </w:rPr>
        <w:t>услуг,</w:t>
      </w:r>
      <w:r w:rsidRPr="00A55C4D">
        <w:rPr>
          <w:rFonts w:ascii="Arial" w:hAnsi="Arial" w:cs="Arial"/>
          <w:color w:val="auto"/>
          <w:spacing w:val="-7"/>
          <w:sz w:val="18"/>
          <w:szCs w:val="18"/>
        </w:rPr>
        <w:t xml:space="preserve"> </w:t>
      </w:r>
      <w:r w:rsidRPr="00A55C4D">
        <w:rPr>
          <w:rFonts w:ascii="Arial" w:hAnsi="Arial" w:cs="Arial"/>
          <w:color w:val="auto"/>
          <w:sz w:val="18"/>
          <w:szCs w:val="18"/>
        </w:rPr>
        <w:t>организаций,</w:t>
      </w:r>
      <w:r w:rsidRPr="00A55C4D">
        <w:rPr>
          <w:rFonts w:ascii="Arial" w:hAnsi="Arial" w:cs="Arial"/>
          <w:color w:val="auto"/>
          <w:spacing w:val="-3"/>
          <w:sz w:val="18"/>
          <w:szCs w:val="18"/>
        </w:rPr>
        <w:t xml:space="preserve"> </w:t>
      </w:r>
      <w:r w:rsidRPr="00A55C4D">
        <w:rPr>
          <w:rFonts w:ascii="Arial" w:hAnsi="Arial" w:cs="Arial"/>
          <w:color w:val="auto"/>
          <w:sz w:val="18"/>
          <w:szCs w:val="18"/>
        </w:rPr>
        <w:t>указанных</w:t>
      </w:r>
      <w:r w:rsidRPr="00A55C4D">
        <w:rPr>
          <w:rFonts w:ascii="Arial" w:hAnsi="Arial" w:cs="Arial"/>
          <w:color w:val="auto"/>
          <w:spacing w:val="-2"/>
          <w:sz w:val="18"/>
          <w:szCs w:val="18"/>
        </w:rPr>
        <w:t xml:space="preserve"> </w:t>
      </w:r>
      <w:r w:rsidRPr="00A55C4D">
        <w:rPr>
          <w:rFonts w:ascii="Arial" w:hAnsi="Arial" w:cs="Arial"/>
          <w:color w:val="auto"/>
          <w:sz w:val="18"/>
          <w:szCs w:val="18"/>
        </w:rPr>
        <w:t>в</w:t>
      </w:r>
      <w:r w:rsidRPr="00A55C4D">
        <w:rPr>
          <w:rFonts w:ascii="Arial" w:hAnsi="Arial" w:cs="Arial"/>
          <w:color w:val="auto"/>
          <w:spacing w:val="-4"/>
          <w:sz w:val="18"/>
          <w:szCs w:val="18"/>
        </w:rPr>
        <w:t xml:space="preserve"> </w:t>
      </w:r>
      <w:r w:rsidRPr="00A55C4D">
        <w:rPr>
          <w:rFonts w:ascii="Arial" w:hAnsi="Arial" w:cs="Arial"/>
          <w:color w:val="auto"/>
          <w:sz w:val="18"/>
          <w:szCs w:val="18"/>
        </w:rPr>
        <w:t>части 1.1 статьи 16 Федерального закона № 210-ФЗ, а также их должностных лиц,</w:t>
      </w:r>
      <w:r w:rsidRPr="00A55C4D">
        <w:rPr>
          <w:rFonts w:ascii="Arial" w:hAnsi="Arial" w:cs="Arial"/>
          <w:color w:val="auto"/>
          <w:spacing w:val="-67"/>
          <w:sz w:val="18"/>
          <w:szCs w:val="18"/>
        </w:rPr>
        <w:t xml:space="preserve"> </w:t>
      </w:r>
      <w:r w:rsidRPr="00A55C4D">
        <w:rPr>
          <w:rFonts w:ascii="Arial" w:hAnsi="Arial" w:cs="Arial"/>
          <w:color w:val="auto"/>
          <w:sz w:val="18"/>
          <w:szCs w:val="18"/>
        </w:rPr>
        <w:t>муниципальных служащих,</w:t>
      </w:r>
      <w:r w:rsidRPr="00A55C4D">
        <w:rPr>
          <w:rFonts w:ascii="Arial" w:hAnsi="Arial" w:cs="Arial"/>
          <w:color w:val="auto"/>
          <w:spacing w:val="-1"/>
          <w:sz w:val="18"/>
          <w:szCs w:val="18"/>
        </w:rPr>
        <w:t xml:space="preserve"> </w:t>
      </w:r>
      <w:r w:rsidRPr="00A55C4D">
        <w:rPr>
          <w:rFonts w:ascii="Arial" w:hAnsi="Arial" w:cs="Arial"/>
          <w:color w:val="auto"/>
          <w:sz w:val="18"/>
          <w:szCs w:val="18"/>
        </w:rPr>
        <w:t>работников</w:t>
      </w:r>
    </w:p>
    <w:p w:rsidR="00A55C4D" w:rsidRPr="00A55C4D" w:rsidRDefault="00A55C4D" w:rsidP="00A55C4D">
      <w:pPr>
        <w:pStyle w:val="aa"/>
        <w:spacing w:after="0" w:line="240" w:lineRule="auto"/>
        <w:rPr>
          <w:rFonts w:ascii="Arial" w:hAnsi="Arial" w:cs="Arial"/>
          <w:b/>
          <w:sz w:val="18"/>
          <w:szCs w:val="18"/>
        </w:rPr>
      </w:pPr>
    </w:p>
    <w:p w:rsidR="00A55C4D" w:rsidRPr="00A55C4D" w:rsidRDefault="00A55C4D" w:rsidP="00A55C4D">
      <w:pPr>
        <w:pStyle w:val="a3"/>
        <w:tabs>
          <w:tab w:val="left" w:pos="1333"/>
        </w:tabs>
        <w:spacing w:after="0" w:line="240" w:lineRule="auto"/>
        <w:ind w:left="0" w:right="168"/>
        <w:rPr>
          <w:rFonts w:ascii="Arial" w:hAnsi="Arial" w:cs="Arial"/>
          <w:sz w:val="18"/>
          <w:szCs w:val="18"/>
        </w:rPr>
      </w:pPr>
      <w:r w:rsidRPr="00A55C4D">
        <w:rPr>
          <w:rFonts w:ascii="Arial" w:hAnsi="Arial" w:cs="Arial"/>
          <w:sz w:val="18"/>
          <w:szCs w:val="18"/>
        </w:rPr>
        <w:t>5.1. Получатели государственной или муниципальной услуги имеют право</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обжалование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досудебном</w:t>
      </w:r>
      <w:r w:rsidRPr="00A55C4D">
        <w:rPr>
          <w:rFonts w:ascii="Arial" w:hAnsi="Arial" w:cs="Arial"/>
          <w:spacing w:val="1"/>
          <w:sz w:val="18"/>
          <w:szCs w:val="18"/>
        </w:rPr>
        <w:t xml:space="preserve"> </w:t>
      </w:r>
      <w:r w:rsidRPr="00A55C4D">
        <w:rPr>
          <w:rFonts w:ascii="Arial" w:hAnsi="Arial" w:cs="Arial"/>
          <w:sz w:val="18"/>
          <w:szCs w:val="18"/>
        </w:rPr>
        <w:t>порядке</w:t>
      </w:r>
      <w:r w:rsidRPr="00A55C4D">
        <w:rPr>
          <w:rFonts w:ascii="Arial" w:hAnsi="Arial" w:cs="Arial"/>
          <w:spacing w:val="1"/>
          <w:sz w:val="18"/>
          <w:szCs w:val="18"/>
        </w:rPr>
        <w:t xml:space="preserve"> </w:t>
      </w:r>
      <w:r w:rsidRPr="00A55C4D">
        <w:rPr>
          <w:rFonts w:ascii="Arial" w:hAnsi="Arial" w:cs="Arial"/>
          <w:sz w:val="18"/>
          <w:szCs w:val="18"/>
        </w:rPr>
        <w:t>действий</w:t>
      </w:r>
      <w:r w:rsidRPr="00A55C4D">
        <w:rPr>
          <w:rFonts w:ascii="Arial" w:hAnsi="Arial" w:cs="Arial"/>
          <w:spacing w:val="1"/>
          <w:sz w:val="18"/>
          <w:szCs w:val="18"/>
        </w:rPr>
        <w:t xml:space="preserve"> </w:t>
      </w:r>
      <w:r w:rsidRPr="00A55C4D">
        <w:rPr>
          <w:rFonts w:ascii="Arial" w:hAnsi="Arial" w:cs="Arial"/>
          <w:sz w:val="18"/>
          <w:szCs w:val="18"/>
        </w:rPr>
        <w:t>(бездействия)</w:t>
      </w:r>
      <w:r w:rsidRPr="00A55C4D">
        <w:rPr>
          <w:rFonts w:ascii="Arial" w:hAnsi="Arial" w:cs="Arial"/>
          <w:spacing w:val="1"/>
          <w:sz w:val="18"/>
          <w:szCs w:val="18"/>
        </w:rPr>
        <w:t xml:space="preserve"> </w:t>
      </w:r>
      <w:r w:rsidRPr="00A55C4D">
        <w:rPr>
          <w:rFonts w:ascii="Arial" w:hAnsi="Arial" w:cs="Arial"/>
          <w:sz w:val="18"/>
          <w:szCs w:val="18"/>
        </w:rPr>
        <w:t>сотрудников</w:t>
      </w:r>
      <w:r w:rsidRPr="00A55C4D">
        <w:rPr>
          <w:rFonts w:ascii="Arial" w:hAnsi="Arial" w:cs="Arial"/>
          <w:spacing w:val="1"/>
          <w:sz w:val="18"/>
          <w:szCs w:val="18"/>
        </w:rPr>
        <w:t xml:space="preserve"> </w:t>
      </w:r>
      <w:r w:rsidRPr="00A55C4D">
        <w:rPr>
          <w:rFonts w:ascii="Arial" w:hAnsi="Arial" w:cs="Arial"/>
          <w:sz w:val="18"/>
          <w:szCs w:val="18"/>
        </w:rPr>
        <w:t>Уполномоченного органа, участвующих в предоставлении государственной 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2"/>
          <w:sz w:val="18"/>
          <w:szCs w:val="18"/>
        </w:rPr>
        <w:t xml:space="preserve"> </w:t>
      </w:r>
      <w:r w:rsidRPr="00A55C4D">
        <w:rPr>
          <w:rFonts w:ascii="Arial" w:hAnsi="Arial" w:cs="Arial"/>
          <w:sz w:val="18"/>
          <w:szCs w:val="18"/>
        </w:rPr>
        <w:t>руководителю</w:t>
      </w:r>
      <w:r w:rsidRPr="00A55C4D">
        <w:rPr>
          <w:rFonts w:ascii="Arial" w:hAnsi="Arial" w:cs="Arial"/>
          <w:spacing w:val="-1"/>
          <w:sz w:val="18"/>
          <w:szCs w:val="18"/>
        </w:rPr>
        <w:t xml:space="preserve"> </w:t>
      </w:r>
      <w:r w:rsidRPr="00A55C4D">
        <w:rPr>
          <w:rFonts w:ascii="Arial" w:hAnsi="Arial" w:cs="Arial"/>
          <w:sz w:val="18"/>
          <w:szCs w:val="18"/>
        </w:rPr>
        <w:t>такого органа.</w:t>
      </w:r>
    </w:p>
    <w:p w:rsidR="00A55C4D" w:rsidRPr="00A55C4D" w:rsidRDefault="00A55C4D" w:rsidP="00A55C4D">
      <w:pPr>
        <w:pStyle w:val="aa"/>
        <w:spacing w:after="0" w:line="240" w:lineRule="auto"/>
        <w:rPr>
          <w:rFonts w:ascii="Arial" w:hAnsi="Arial" w:cs="Arial"/>
          <w:sz w:val="18"/>
          <w:szCs w:val="18"/>
        </w:rPr>
      </w:pPr>
      <w:r w:rsidRPr="00A55C4D">
        <w:rPr>
          <w:rFonts w:ascii="Arial" w:hAnsi="Arial" w:cs="Arial"/>
          <w:sz w:val="18"/>
          <w:szCs w:val="18"/>
        </w:rPr>
        <w:t>Заявитель</w:t>
      </w:r>
      <w:r w:rsidRPr="00A55C4D">
        <w:rPr>
          <w:rFonts w:ascii="Arial" w:hAnsi="Arial" w:cs="Arial"/>
          <w:spacing w:val="-3"/>
          <w:sz w:val="18"/>
          <w:szCs w:val="18"/>
        </w:rPr>
        <w:t xml:space="preserve"> </w:t>
      </w:r>
      <w:r w:rsidRPr="00A55C4D">
        <w:rPr>
          <w:rFonts w:ascii="Arial" w:hAnsi="Arial" w:cs="Arial"/>
          <w:sz w:val="18"/>
          <w:szCs w:val="18"/>
        </w:rPr>
        <w:t>может</w:t>
      </w:r>
      <w:r w:rsidRPr="00A55C4D">
        <w:rPr>
          <w:rFonts w:ascii="Arial" w:hAnsi="Arial" w:cs="Arial"/>
          <w:spacing w:val="-1"/>
          <w:sz w:val="18"/>
          <w:szCs w:val="18"/>
        </w:rPr>
        <w:t xml:space="preserve"> </w:t>
      </w:r>
      <w:r w:rsidRPr="00A55C4D">
        <w:rPr>
          <w:rFonts w:ascii="Arial" w:hAnsi="Arial" w:cs="Arial"/>
          <w:sz w:val="18"/>
          <w:szCs w:val="18"/>
        </w:rPr>
        <w:t>обратиться</w:t>
      </w:r>
      <w:r w:rsidRPr="00A55C4D">
        <w:rPr>
          <w:rFonts w:ascii="Arial" w:hAnsi="Arial" w:cs="Arial"/>
          <w:spacing w:val="-2"/>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жалобой,</w:t>
      </w:r>
      <w:r w:rsidRPr="00A55C4D">
        <w:rPr>
          <w:rFonts w:ascii="Arial" w:hAnsi="Arial" w:cs="Arial"/>
          <w:spacing w:val="-3"/>
          <w:sz w:val="18"/>
          <w:szCs w:val="18"/>
        </w:rPr>
        <w:t xml:space="preserve"> </w:t>
      </w:r>
      <w:r w:rsidRPr="00A55C4D">
        <w:rPr>
          <w:rFonts w:ascii="Arial" w:hAnsi="Arial" w:cs="Arial"/>
          <w:sz w:val="18"/>
          <w:szCs w:val="18"/>
        </w:rPr>
        <w:t>в</w:t>
      </w:r>
      <w:r w:rsidRPr="00A55C4D">
        <w:rPr>
          <w:rFonts w:ascii="Arial" w:hAnsi="Arial" w:cs="Arial"/>
          <w:spacing w:val="-2"/>
          <w:sz w:val="18"/>
          <w:szCs w:val="18"/>
        </w:rPr>
        <w:t xml:space="preserve"> </w:t>
      </w:r>
      <w:r w:rsidRPr="00A55C4D">
        <w:rPr>
          <w:rFonts w:ascii="Arial" w:hAnsi="Arial" w:cs="Arial"/>
          <w:sz w:val="18"/>
          <w:szCs w:val="18"/>
        </w:rPr>
        <w:t>том</w:t>
      </w:r>
      <w:r w:rsidRPr="00A55C4D">
        <w:rPr>
          <w:rFonts w:ascii="Arial" w:hAnsi="Arial" w:cs="Arial"/>
          <w:spacing w:val="-1"/>
          <w:sz w:val="18"/>
          <w:szCs w:val="18"/>
        </w:rPr>
        <w:t xml:space="preserve"> </w:t>
      </w:r>
      <w:r w:rsidRPr="00A55C4D">
        <w:rPr>
          <w:rFonts w:ascii="Arial" w:hAnsi="Arial" w:cs="Arial"/>
          <w:sz w:val="18"/>
          <w:szCs w:val="18"/>
        </w:rPr>
        <w:t>числе</w:t>
      </w:r>
      <w:r w:rsidRPr="00A55C4D">
        <w:rPr>
          <w:rFonts w:ascii="Arial" w:hAnsi="Arial" w:cs="Arial"/>
          <w:spacing w:val="-2"/>
          <w:sz w:val="18"/>
          <w:szCs w:val="18"/>
        </w:rPr>
        <w:t xml:space="preserve"> </w:t>
      </w:r>
      <w:r w:rsidRPr="00A55C4D">
        <w:rPr>
          <w:rFonts w:ascii="Arial" w:hAnsi="Arial" w:cs="Arial"/>
          <w:sz w:val="18"/>
          <w:szCs w:val="18"/>
        </w:rPr>
        <w:t>в</w:t>
      </w:r>
      <w:r w:rsidRPr="00A55C4D">
        <w:rPr>
          <w:rFonts w:ascii="Arial" w:hAnsi="Arial" w:cs="Arial"/>
          <w:spacing w:val="-2"/>
          <w:sz w:val="18"/>
          <w:szCs w:val="18"/>
        </w:rPr>
        <w:t xml:space="preserve"> </w:t>
      </w:r>
      <w:r w:rsidRPr="00A55C4D">
        <w:rPr>
          <w:rFonts w:ascii="Arial" w:hAnsi="Arial" w:cs="Arial"/>
          <w:sz w:val="18"/>
          <w:szCs w:val="18"/>
        </w:rPr>
        <w:t>следующих</w:t>
      </w:r>
      <w:r w:rsidRPr="00A55C4D">
        <w:rPr>
          <w:rFonts w:ascii="Arial" w:hAnsi="Arial" w:cs="Arial"/>
          <w:spacing w:val="-1"/>
          <w:sz w:val="18"/>
          <w:szCs w:val="18"/>
        </w:rPr>
        <w:t xml:space="preserve"> </w:t>
      </w:r>
      <w:r w:rsidRPr="00A55C4D">
        <w:rPr>
          <w:rFonts w:ascii="Arial" w:hAnsi="Arial" w:cs="Arial"/>
          <w:sz w:val="18"/>
          <w:szCs w:val="18"/>
        </w:rPr>
        <w:t>случаях:</w:t>
      </w:r>
    </w:p>
    <w:p w:rsidR="00A55C4D" w:rsidRPr="00A55C4D" w:rsidRDefault="00A55C4D" w:rsidP="00A55C4D">
      <w:pPr>
        <w:pStyle w:val="a3"/>
        <w:tabs>
          <w:tab w:val="left" w:pos="1146"/>
        </w:tabs>
        <w:spacing w:after="0" w:line="240" w:lineRule="auto"/>
        <w:ind w:left="0" w:right="174"/>
        <w:rPr>
          <w:rFonts w:ascii="Arial" w:hAnsi="Arial" w:cs="Arial"/>
          <w:sz w:val="18"/>
          <w:szCs w:val="18"/>
        </w:rPr>
      </w:pPr>
      <w:r w:rsidRPr="00A55C4D">
        <w:rPr>
          <w:rFonts w:ascii="Arial" w:hAnsi="Arial" w:cs="Arial"/>
          <w:sz w:val="18"/>
          <w:szCs w:val="18"/>
        </w:rPr>
        <w:t>1)нарушение</w:t>
      </w:r>
      <w:r w:rsidRPr="00A55C4D">
        <w:rPr>
          <w:rFonts w:ascii="Arial" w:hAnsi="Arial" w:cs="Arial"/>
          <w:spacing w:val="1"/>
          <w:sz w:val="18"/>
          <w:szCs w:val="18"/>
        </w:rPr>
        <w:t xml:space="preserve"> </w:t>
      </w:r>
      <w:r w:rsidRPr="00A55C4D">
        <w:rPr>
          <w:rFonts w:ascii="Arial" w:hAnsi="Arial" w:cs="Arial"/>
          <w:sz w:val="18"/>
          <w:szCs w:val="18"/>
        </w:rPr>
        <w:t>срока</w:t>
      </w:r>
      <w:r w:rsidRPr="00A55C4D">
        <w:rPr>
          <w:rFonts w:ascii="Arial" w:hAnsi="Arial" w:cs="Arial"/>
          <w:spacing w:val="1"/>
          <w:sz w:val="18"/>
          <w:szCs w:val="18"/>
        </w:rPr>
        <w:t xml:space="preserve"> </w:t>
      </w:r>
      <w:r w:rsidRPr="00A55C4D">
        <w:rPr>
          <w:rFonts w:ascii="Arial" w:hAnsi="Arial" w:cs="Arial"/>
          <w:sz w:val="18"/>
          <w:szCs w:val="18"/>
        </w:rPr>
        <w:t>регистрации</w:t>
      </w:r>
      <w:r w:rsidRPr="00A55C4D">
        <w:rPr>
          <w:rFonts w:ascii="Arial" w:hAnsi="Arial" w:cs="Arial"/>
          <w:spacing w:val="1"/>
          <w:sz w:val="18"/>
          <w:szCs w:val="18"/>
        </w:rPr>
        <w:t xml:space="preserve"> </w:t>
      </w:r>
      <w:r w:rsidRPr="00A55C4D">
        <w:rPr>
          <w:rFonts w:ascii="Arial" w:hAnsi="Arial" w:cs="Arial"/>
          <w:sz w:val="18"/>
          <w:szCs w:val="18"/>
        </w:rPr>
        <w:t>запроса</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о</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67"/>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муниципальной услуги;</w:t>
      </w:r>
    </w:p>
    <w:p w:rsidR="00A55C4D" w:rsidRPr="00A55C4D" w:rsidRDefault="00A55C4D" w:rsidP="00A55C4D">
      <w:pPr>
        <w:pStyle w:val="a3"/>
        <w:tabs>
          <w:tab w:val="left" w:pos="1146"/>
        </w:tabs>
        <w:spacing w:after="0" w:line="240" w:lineRule="auto"/>
        <w:ind w:left="0" w:right="165"/>
        <w:rPr>
          <w:rFonts w:ascii="Arial" w:hAnsi="Arial" w:cs="Arial"/>
          <w:sz w:val="18"/>
          <w:szCs w:val="18"/>
        </w:rPr>
      </w:pPr>
      <w:r w:rsidRPr="00A55C4D">
        <w:rPr>
          <w:rFonts w:ascii="Arial" w:hAnsi="Arial" w:cs="Arial"/>
          <w:sz w:val="18"/>
          <w:szCs w:val="18"/>
        </w:rPr>
        <w:t>2)нарушение срока 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 или 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3"/>
        <w:tabs>
          <w:tab w:val="left" w:pos="1146"/>
        </w:tabs>
        <w:spacing w:after="0" w:line="240" w:lineRule="auto"/>
        <w:ind w:left="0" w:right="165"/>
        <w:rPr>
          <w:rFonts w:ascii="Arial" w:hAnsi="Arial" w:cs="Arial"/>
          <w:sz w:val="18"/>
          <w:szCs w:val="18"/>
        </w:rPr>
      </w:pPr>
      <w:r w:rsidRPr="00A55C4D">
        <w:rPr>
          <w:rFonts w:ascii="Arial" w:hAnsi="Arial" w:cs="Arial"/>
          <w:sz w:val="18"/>
          <w:szCs w:val="18"/>
        </w:rPr>
        <w:t>3)требование у заявителя документов или информации либо осуществления</w:t>
      </w:r>
      <w:r w:rsidRPr="00A55C4D">
        <w:rPr>
          <w:rFonts w:ascii="Arial" w:hAnsi="Arial" w:cs="Arial"/>
          <w:spacing w:val="-67"/>
          <w:sz w:val="18"/>
          <w:szCs w:val="18"/>
        </w:rPr>
        <w:t xml:space="preserve"> </w:t>
      </w:r>
      <w:r w:rsidRPr="00A55C4D">
        <w:rPr>
          <w:rFonts w:ascii="Arial" w:hAnsi="Arial" w:cs="Arial"/>
          <w:sz w:val="18"/>
          <w:szCs w:val="18"/>
        </w:rPr>
        <w:t>действий,</w:t>
      </w:r>
      <w:r w:rsidRPr="00A55C4D">
        <w:rPr>
          <w:rFonts w:ascii="Arial" w:hAnsi="Arial" w:cs="Arial"/>
          <w:spacing w:val="1"/>
          <w:sz w:val="18"/>
          <w:szCs w:val="18"/>
        </w:rPr>
        <w:t xml:space="preserve"> </w:t>
      </w:r>
      <w:r w:rsidRPr="00A55C4D">
        <w:rPr>
          <w:rFonts w:ascii="Arial" w:hAnsi="Arial" w:cs="Arial"/>
          <w:sz w:val="18"/>
          <w:szCs w:val="18"/>
        </w:rPr>
        <w:t>представление</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осуществление</w:t>
      </w:r>
      <w:r w:rsidRPr="00A55C4D">
        <w:rPr>
          <w:rFonts w:ascii="Arial" w:hAnsi="Arial" w:cs="Arial"/>
          <w:spacing w:val="1"/>
          <w:sz w:val="18"/>
          <w:szCs w:val="18"/>
        </w:rPr>
        <w:t xml:space="preserve"> </w:t>
      </w:r>
      <w:r w:rsidRPr="00A55C4D">
        <w:rPr>
          <w:rFonts w:ascii="Arial" w:hAnsi="Arial" w:cs="Arial"/>
          <w:sz w:val="18"/>
          <w:szCs w:val="18"/>
        </w:rPr>
        <w:t>которых</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предусмотрено</w:t>
      </w:r>
      <w:r w:rsidRPr="00A55C4D">
        <w:rPr>
          <w:rFonts w:ascii="Arial" w:hAnsi="Arial" w:cs="Arial"/>
          <w:spacing w:val="1"/>
          <w:sz w:val="18"/>
          <w:szCs w:val="18"/>
        </w:rPr>
        <w:t xml:space="preserve"> </w:t>
      </w:r>
      <w:r w:rsidRPr="00A55C4D">
        <w:rPr>
          <w:rFonts w:ascii="Arial" w:hAnsi="Arial" w:cs="Arial"/>
          <w:sz w:val="18"/>
          <w:szCs w:val="18"/>
        </w:rPr>
        <w:t>нормативными правовыми актами Российской Федерации, субъекта 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муниципальными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муниципальной услуги;</w:t>
      </w:r>
    </w:p>
    <w:p w:rsidR="00A55C4D" w:rsidRPr="00A55C4D" w:rsidRDefault="00A55C4D" w:rsidP="00A55C4D">
      <w:pPr>
        <w:pStyle w:val="a3"/>
        <w:tabs>
          <w:tab w:val="left" w:pos="1146"/>
        </w:tabs>
        <w:spacing w:after="0" w:line="240" w:lineRule="auto"/>
        <w:ind w:left="0" w:right="165"/>
        <w:rPr>
          <w:rFonts w:ascii="Arial" w:hAnsi="Arial" w:cs="Arial"/>
          <w:sz w:val="18"/>
          <w:szCs w:val="18"/>
        </w:rPr>
      </w:pPr>
      <w:r w:rsidRPr="00A55C4D">
        <w:rPr>
          <w:rFonts w:ascii="Arial" w:hAnsi="Arial" w:cs="Arial"/>
          <w:sz w:val="18"/>
          <w:szCs w:val="18"/>
        </w:rPr>
        <w:t>4)отказ</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приеме</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предоставление</w:t>
      </w:r>
      <w:r w:rsidRPr="00A55C4D">
        <w:rPr>
          <w:rFonts w:ascii="Arial" w:hAnsi="Arial" w:cs="Arial"/>
          <w:spacing w:val="1"/>
          <w:sz w:val="18"/>
          <w:szCs w:val="18"/>
        </w:rPr>
        <w:t xml:space="preserve"> </w:t>
      </w:r>
      <w:r w:rsidRPr="00A55C4D">
        <w:rPr>
          <w:rFonts w:ascii="Arial" w:hAnsi="Arial" w:cs="Arial"/>
          <w:sz w:val="18"/>
          <w:szCs w:val="18"/>
        </w:rPr>
        <w:t>которых</w:t>
      </w:r>
      <w:r w:rsidRPr="00A55C4D">
        <w:rPr>
          <w:rFonts w:ascii="Arial" w:hAnsi="Arial" w:cs="Arial"/>
          <w:spacing w:val="1"/>
          <w:sz w:val="18"/>
          <w:szCs w:val="18"/>
        </w:rPr>
        <w:t xml:space="preserve"> </w:t>
      </w:r>
      <w:r w:rsidRPr="00A55C4D">
        <w:rPr>
          <w:rFonts w:ascii="Arial" w:hAnsi="Arial" w:cs="Arial"/>
          <w:sz w:val="18"/>
          <w:szCs w:val="18"/>
        </w:rPr>
        <w:t>предусмотрено</w:t>
      </w:r>
      <w:r w:rsidRPr="00A55C4D">
        <w:rPr>
          <w:rFonts w:ascii="Arial" w:hAnsi="Arial" w:cs="Arial"/>
          <w:spacing w:val="1"/>
          <w:sz w:val="18"/>
          <w:szCs w:val="18"/>
        </w:rPr>
        <w:t xml:space="preserve"> </w:t>
      </w:r>
      <w:r w:rsidRPr="00A55C4D">
        <w:rPr>
          <w:rFonts w:ascii="Arial" w:hAnsi="Arial" w:cs="Arial"/>
          <w:sz w:val="18"/>
          <w:szCs w:val="18"/>
        </w:rPr>
        <w:t>нормативными правовыми актами Российской Федерации, субъекта 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муниципальными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у</w:t>
      </w:r>
      <w:r w:rsidRPr="00A55C4D">
        <w:rPr>
          <w:rFonts w:ascii="Arial" w:hAnsi="Arial" w:cs="Arial"/>
          <w:spacing w:val="-5"/>
          <w:sz w:val="18"/>
          <w:szCs w:val="18"/>
        </w:rPr>
        <w:t xml:space="preserve"> </w:t>
      </w:r>
      <w:r w:rsidRPr="00A55C4D">
        <w:rPr>
          <w:rFonts w:ascii="Arial" w:hAnsi="Arial" w:cs="Arial"/>
          <w:sz w:val="18"/>
          <w:szCs w:val="18"/>
        </w:rPr>
        <w:t>заявителя;</w:t>
      </w:r>
    </w:p>
    <w:p w:rsidR="00A55C4D" w:rsidRPr="00A55C4D" w:rsidRDefault="00A55C4D" w:rsidP="00A55C4D">
      <w:pPr>
        <w:pStyle w:val="a3"/>
        <w:tabs>
          <w:tab w:val="left" w:pos="1146"/>
        </w:tabs>
        <w:spacing w:after="0" w:line="240" w:lineRule="auto"/>
        <w:ind w:left="0" w:right="163"/>
        <w:rPr>
          <w:rFonts w:ascii="Arial" w:hAnsi="Arial" w:cs="Arial"/>
          <w:sz w:val="18"/>
          <w:szCs w:val="18"/>
        </w:rPr>
      </w:pPr>
      <w:r w:rsidRPr="00A55C4D">
        <w:rPr>
          <w:rFonts w:ascii="Arial" w:hAnsi="Arial" w:cs="Arial"/>
          <w:sz w:val="18"/>
          <w:szCs w:val="18"/>
        </w:rPr>
        <w:t>5)отказ</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70"/>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если основания отказа не предусмотрены федеральными законами и принятыми в</w:t>
      </w:r>
      <w:r w:rsidRPr="00A55C4D">
        <w:rPr>
          <w:rFonts w:ascii="Arial" w:hAnsi="Arial" w:cs="Arial"/>
          <w:spacing w:val="1"/>
          <w:sz w:val="18"/>
          <w:szCs w:val="18"/>
        </w:rPr>
        <w:t xml:space="preserve"> </w:t>
      </w:r>
      <w:r w:rsidRPr="00A55C4D">
        <w:rPr>
          <w:rFonts w:ascii="Arial" w:hAnsi="Arial" w:cs="Arial"/>
          <w:sz w:val="18"/>
          <w:szCs w:val="18"/>
        </w:rPr>
        <w:t>соответствии</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ними</w:t>
      </w:r>
      <w:r w:rsidRPr="00A55C4D">
        <w:rPr>
          <w:rFonts w:ascii="Arial" w:hAnsi="Arial" w:cs="Arial"/>
          <w:spacing w:val="1"/>
          <w:sz w:val="18"/>
          <w:szCs w:val="18"/>
        </w:rPr>
        <w:t xml:space="preserve"> </w:t>
      </w:r>
      <w:r w:rsidRPr="00A55C4D">
        <w:rPr>
          <w:rFonts w:ascii="Arial" w:hAnsi="Arial" w:cs="Arial"/>
          <w:sz w:val="18"/>
          <w:szCs w:val="18"/>
        </w:rPr>
        <w:t>иными</w:t>
      </w:r>
      <w:r w:rsidRPr="00A55C4D">
        <w:rPr>
          <w:rFonts w:ascii="Arial" w:hAnsi="Arial" w:cs="Arial"/>
          <w:spacing w:val="1"/>
          <w:sz w:val="18"/>
          <w:szCs w:val="18"/>
        </w:rPr>
        <w:t xml:space="preserve"> </w:t>
      </w:r>
      <w:r w:rsidRPr="00A55C4D">
        <w:rPr>
          <w:rFonts w:ascii="Arial" w:hAnsi="Arial" w:cs="Arial"/>
          <w:sz w:val="18"/>
          <w:szCs w:val="18"/>
        </w:rPr>
        <w:t>нормативными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законами</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иными</w:t>
      </w:r>
      <w:r w:rsidRPr="00A55C4D">
        <w:rPr>
          <w:rFonts w:ascii="Arial" w:hAnsi="Arial" w:cs="Arial"/>
          <w:spacing w:val="1"/>
          <w:sz w:val="18"/>
          <w:szCs w:val="18"/>
        </w:rPr>
        <w:t xml:space="preserve"> </w:t>
      </w:r>
      <w:r w:rsidRPr="00A55C4D">
        <w:rPr>
          <w:rFonts w:ascii="Arial" w:hAnsi="Arial" w:cs="Arial"/>
          <w:sz w:val="18"/>
          <w:szCs w:val="18"/>
        </w:rPr>
        <w:t>нормативными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r w:rsidRPr="00A55C4D">
        <w:rPr>
          <w:rFonts w:ascii="Arial" w:hAnsi="Arial" w:cs="Arial"/>
          <w:spacing w:val="1"/>
          <w:sz w:val="18"/>
          <w:szCs w:val="18"/>
        </w:rPr>
        <w:t xml:space="preserve"> </w:t>
      </w:r>
      <w:r w:rsidRPr="00A55C4D">
        <w:rPr>
          <w:rFonts w:ascii="Arial" w:hAnsi="Arial" w:cs="Arial"/>
          <w:sz w:val="18"/>
          <w:szCs w:val="18"/>
        </w:rPr>
        <w:t>субъекта</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муниципальными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p>
    <w:p w:rsidR="00A55C4D" w:rsidRPr="00A55C4D" w:rsidRDefault="00A55C4D" w:rsidP="00A55C4D">
      <w:pPr>
        <w:pStyle w:val="a3"/>
        <w:tabs>
          <w:tab w:val="left" w:pos="1146"/>
        </w:tabs>
        <w:spacing w:after="0" w:line="240" w:lineRule="auto"/>
        <w:ind w:left="0" w:right="166"/>
        <w:rPr>
          <w:rFonts w:ascii="Arial" w:hAnsi="Arial" w:cs="Arial"/>
          <w:sz w:val="18"/>
          <w:szCs w:val="18"/>
        </w:rPr>
      </w:pPr>
      <w:r w:rsidRPr="00A55C4D">
        <w:rPr>
          <w:rFonts w:ascii="Arial" w:hAnsi="Arial" w:cs="Arial"/>
          <w:sz w:val="18"/>
          <w:szCs w:val="18"/>
        </w:rPr>
        <w:t>6)затребование</w:t>
      </w:r>
      <w:r w:rsidRPr="00A55C4D">
        <w:rPr>
          <w:rFonts w:ascii="Arial" w:hAnsi="Arial" w:cs="Arial"/>
          <w:spacing w:val="1"/>
          <w:sz w:val="18"/>
          <w:szCs w:val="18"/>
        </w:rPr>
        <w:t xml:space="preserve"> </w:t>
      </w:r>
      <w:r w:rsidRPr="00A55C4D">
        <w:rPr>
          <w:rFonts w:ascii="Arial" w:hAnsi="Arial" w:cs="Arial"/>
          <w:sz w:val="18"/>
          <w:szCs w:val="18"/>
        </w:rPr>
        <w:t>от заявителя</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платы,</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предусмотренной</w:t>
      </w:r>
      <w:r w:rsidRPr="00A55C4D">
        <w:rPr>
          <w:rFonts w:ascii="Arial" w:hAnsi="Arial" w:cs="Arial"/>
          <w:spacing w:val="1"/>
          <w:sz w:val="18"/>
          <w:szCs w:val="18"/>
        </w:rPr>
        <w:t xml:space="preserve"> </w:t>
      </w:r>
      <w:r w:rsidRPr="00A55C4D">
        <w:rPr>
          <w:rFonts w:ascii="Arial" w:hAnsi="Arial" w:cs="Arial"/>
          <w:sz w:val="18"/>
          <w:szCs w:val="18"/>
        </w:rPr>
        <w:t>нормативными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субъекта</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муниципальными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p>
    <w:p w:rsidR="00A55C4D" w:rsidRPr="00A55C4D" w:rsidRDefault="00A55C4D" w:rsidP="00A55C4D">
      <w:pPr>
        <w:pStyle w:val="a3"/>
        <w:tabs>
          <w:tab w:val="left" w:pos="1146"/>
        </w:tabs>
        <w:spacing w:after="0" w:line="240" w:lineRule="auto"/>
        <w:ind w:left="0" w:right="169"/>
        <w:rPr>
          <w:rFonts w:ascii="Arial" w:hAnsi="Arial" w:cs="Arial"/>
          <w:sz w:val="18"/>
          <w:szCs w:val="18"/>
        </w:rPr>
      </w:pPr>
      <w:r w:rsidRPr="00A55C4D">
        <w:rPr>
          <w:rFonts w:ascii="Arial" w:hAnsi="Arial" w:cs="Arial"/>
          <w:sz w:val="18"/>
          <w:szCs w:val="18"/>
        </w:rPr>
        <w:t>7)отказ</w:t>
      </w:r>
      <w:r w:rsidRPr="00A55C4D">
        <w:rPr>
          <w:rFonts w:ascii="Arial" w:hAnsi="Arial" w:cs="Arial"/>
          <w:spacing w:val="1"/>
          <w:sz w:val="18"/>
          <w:szCs w:val="18"/>
        </w:rPr>
        <w:t xml:space="preserve"> </w:t>
      </w:r>
      <w:r w:rsidRPr="00A55C4D">
        <w:rPr>
          <w:rFonts w:ascii="Arial" w:hAnsi="Arial" w:cs="Arial"/>
          <w:sz w:val="18"/>
          <w:szCs w:val="18"/>
        </w:rPr>
        <w:t>Уполномоченного</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должностного</w:t>
      </w:r>
      <w:r w:rsidRPr="00A55C4D">
        <w:rPr>
          <w:rFonts w:ascii="Arial" w:hAnsi="Arial" w:cs="Arial"/>
          <w:spacing w:val="1"/>
          <w:sz w:val="18"/>
          <w:szCs w:val="18"/>
        </w:rPr>
        <w:t xml:space="preserve"> </w:t>
      </w:r>
      <w:r w:rsidRPr="00A55C4D">
        <w:rPr>
          <w:rFonts w:ascii="Arial" w:hAnsi="Arial" w:cs="Arial"/>
          <w:sz w:val="18"/>
          <w:szCs w:val="18"/>
        </w:rPr>
        <w:t>лица</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исправлении</w:t>
      </w:r>
      <w:r w:rsidRPr="00A55C4D">
        <w:rPr>
          <w:rFonts w:ascii="Arial" w:hAnsi="Arial" w:cs="Arial"/>
          <w:spacing w:val="-67"/>
          <w:sz w:val="18"/>
          <w:szCs w:val="18"/>
        </w:rPr>
        <w:t xml:space="preserve"> </w:t>
      </w:r>
      <w:r w:rsidRPr="00A55C4D">
        <w:rPr>
          <w:rFonts w:ascii="Arial" w:hAnsi="Arial" w:cs="Arial"/>
          <w:sz w:val="18"/>
          <w:szCs w:val="18"/>
        </w:rPr>
        <w:t>допущенных</w:t>
      </w:r>
      <w:r w:rsidRPr="00A55C4D">
        <w:rPr>
          <w:rFonts w:ascii="Arial" w:hAnsi="Arial" w:cs="Arial"/>
          <w:spacing w:val="1"/>
          <w:sz w:val="18"/>
          <w:szCs w:val="18"/>
        </w:rPr>
        <w:t xml:space="preserve"> </w:t>
      </w:r>
      <w:r w:rsidRPr="00A55C4D">
        <w:rPr>
          <w:rFonts w:ascii="Arial" w:hAnsi="Arial" w:cs="Arial"/>
          <w:sz w:val="18"/>
          <w:szCs w:val="18"/>
        </w:rPr>
        <w:t>опечаток</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ошибок</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выданных</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результате</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документах</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нарушение</w:t>
      </w:r>
      <w:r w:rsidRPr="00A55C4D">
        <w:rPr>
          <w:rFonts w:ascii="Arial" w:hAnsi="Arial" w:cs="Arial"/>
          <w:spacing w:val="1"/>
          <w:sz w:val="18"/>
          <w:szCs w:val="18"/>
        </w:rPr>
        <w:t xml:space="preserve"> </w:t>
      </w:r>
      <w:r w:rsidRPr="00A55C4D">
        <w:rPr>
          <w:rFonts w:ascii="Arial" w:hAnsi="Arial" w:cs="Arial"/>
          <w:sz w:val="18"/>
          <w:szCs w:val="18"/>
        </w:rPr>
        <w:t>установленного срока таких</w:t>
      </w:r>
      <w:r w:rsidRPr="00A55C4D">
        <w:rPr>
          <w:rFonts w:ascii="Arial" w:hAnsi="Arial" w:cs="Arial"/>
          <w:spacing w:val="-3"/>
          <w:sz w:val="18"/>
          <w:szCs w:val="18"/>
        </w:rPr>
        <w:t xml:space="preserve"> </w:t>
      </w:r>
      <w:r w:rsidRPr="00A55C4D">
        <w:rPr>
          <w:rFonts w:ascii="Arial" w:hAnsi="Arial" w:cs="Arial"/>
          <w:sz w:val="18"/>
          <w:szCs w:val="18"/>
        </w:rPr>
        <w:t>исправлений;</w:t>
      </w:r>
    </w:p>
    <w:p w:rsidR="00A55C4D" w:rsidRPr="00A55C4D" w:rsidRDefault="00A55C4D" w:rsidP="00A55C4D">
      <w:pPr>
        <w:pStyle w:val="a3"/>
        <w:tabs>
          <w:tab w:val="left" w:pos="1146"/>
        </w:tabs>
        <w:spacing w:after="0" w:line="240" w:lineRule="auto"/>
        <w:ind w:left="0" w:right="176"/>
        <w:rPr>
          <w:rFonts w:ascii="Arial" w:hAnsi="Arial" w:cs="Arial"/>
          <w:sz w:val="18"/>
          <w:szCs w:val="18"/>
        </w:rPr>
      </w:pPr>
      <w:r w:rsidRPr="00A55C4D">
        <w:rPr>
          <w:rFonts w:ascii="Arial" w:hAnsi="Arial" w:cs="Arial"/>
          <w:sz w:val="18"/>
          <w:szCs w:val="18"/>
        </w:rPr>
        <w:t>8)нарушение</w:t>
      </w:r>
      <w:r w:rsidRPr="00A55C4D">
        <w:rPr>
          <w:rFonts w:ascii="Arial" w:hAnsi="Arial" w:cs="Arial"/>
          <w:spacing w:val="1"/>
          <w:sz w:val="18"/>
          <w:szCs w:val="18"/>
        </w:rPr>
        <w:t xml:space="preserve"> </w:t>
      </w:r>
      <w:r w:rsidRPr="00A55C4D">
        <w:rPr>
          <w:rFonts w:ascii="Arial" w:hAnsi="Arial" w:cs="Arial"/>
          <w:sz w:val="18"/>
          <w:szCs w:val="18"/>
        </w:rPr>
        <w:t>срока</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порядка</w:t>
      </w:r>
      <w:r w:rsidRPr="00A55C4D">
        <w:rPr>
          <w:rFonts w:ascii="Arial" w:hAnsi="Arial" w:cs="Arial"/>
          <w:spacing w:val="1"/>
          <w:sz w:val="18"/>
          <w:szCs w:val="18"/>
        </w:rPr>
        <w:t xml:space="preserve"> </w:t>
      </w:r>
      <w:r w:rsidRPr="00A55C4D">
        <w:rPr>
          <w:rFonts w:ascii="Arial" w:hAnsi="Arial" w:cs="Arial"/>
          <w:sz w:val="18"/>
          <w:szCs w:val="18"/>
        </w:rPr>
        <w:t>выдачи</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по</w:t>
      </w:r>
      <w:r w:rsidRPr="00A55C4D">
        <w:rPr>
          <w:rFonts w:ascii="Arial" w:hAnsi="Arial" w:cs="Arial"/>
          <w:spacing w:val="1"/>
          <w:sz w:val="18"/>
          <w:szCs w:val="18"/>
        </w:rPr>
        <w:t xml:space="preserve"> </w:t>
      </w:r>
      <w:r w:rsidRPr="00A55C4D">
        <w:rPr>
          <w:rFonts w:ascii="Arial" w:hAnsi="Arial" w:cs="Arial"/>
          <w:sz w:val="18"/>
          <w:szCs w:val="18"/>
        </w:rPr>
        <w:t>результатам</w:t>
      </w:r>
      <w:r w:rsidRPr="00A55C4D">
        <w:rPr>
          <w:rFonts w:ascii="Arial" w:hAnsi="Arial" w:cs="Arial"/>
          <w:spacing w:val="-67"/>
          <w:sz w:val="18"/>
          <w:szCs w:val="18"/>
        </w:rPr>
        <w:t xml:space="preserve"> </w:t>
      </w:r>
      <w:r w:rsidRPr="00A55C4D">
        <w:rPr>
          <w:rFonts w:ascii="Arial" w:hAnsi="Arial" w:cs="Arial"/>
          <w:sz w:val="18"/>
          <w:szCs w:val="18"/>
        </w:rPr>
        <w:t>предоставления 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2"/>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p>
    <w:p w:rsidR="00A55C4D" w:rsidRPr="00A55C4D" w:rsidRDefault="00A55C4D" w:rsidP="00A55C4D">
      <w:pPr>
        <w:pStyle w:val="a3"/>
        <w:tabs>
          <w:tab w:val="left" w:pos="1146"/>
        </w:tabs>
        <w:spacing w:after="0" w:line="240" w:lineRule="auto"/>
        <w:ind w:left="0" w:right="165"/>
        <w:rPr>
          <w:rFonts w:ascii="Arial" w:hAnsi="Arial" w:cs="Arial"/>
          <w:sz w:val="18"/>
          <w:szCs w:val="18"/>
        </w:rPr>
      </w:pPr>
      <w:r w:rsidRPr="00A55C4D">
        <w:rPr>
          <w:rFonts w:ascii="Arial" w:hAnsi="Arial" w:cs="Arial"/>
          <w:sz w:val="18"/>
          <w:szCs w:val="18"/>
        </w:rPr>
        <w:t>9)приостановление</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67"/>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если</w:t>
      </w:r>
      <w:r w:rsidRPr="00A55C4D">
        <w:rPr>
          <w:rFonts w:ascii="Arial" w:hAnsi="Arial" w:cs="Arial"/>
          <w:spacing w:val="1"/>
          <w:sz w:val="18"/>
          <w:szCs w:val="18"/>
        </w:rPr>
        <w:t xml:space="preserve"> </w:t>
      </w:r>
      <w:r w:rsidRPr="00A55C4D">
        <w:rPr>
          <w:rFonts w:ascii="Arial" w:hAnsi="Arial" w:cs="Arial"/>
          <w:sz w:val="18"/>
          <w:szCs w:val="18"/>
        </w:rPr>
        <w:t>основания</w:t>
      </w:r>
      <w:r w:rsidRPr="00A55C4D">
        <w:rPr>
          <w:rFonts w:ascii="Arial" w:hAnsi="Arial" w:cs="Arial"/>
          <w:spacing w:val="1"/>
          <w:sz w:val="18"/>
          <w:szCs w:val="18"/>
        </w:rPr>
        <w:t xml:space="preserve"> </w:t>
      </w:r>
      <w:r w:rsidRPr="00A55C4D">
        <w:rPr>
          <w:rFonts w:ascii="Arial" w:hAnsi="Arial" w:cs="Arial"/>
          <w:sz w:val="18"/>
          <w:szCs w:val="18"/>
        </w:rPr>
        <w:t>приостановления</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предусмотрены</w:t>
      </w:r>
      <w:r w:rsidRPr="00A55C4D">
        <w:rPr>
          <w:rFonts w:ascii="Arial" w:hAnsi="Arial" w:cs="Arial"/>
          <w:spacing w:val="1"/>
          <w:sz w:val="18"/>
          <w:szCs w:val="18"/>
        </w:rPr>
        <w:t xml:space="preserve"> </w:t>
      </w:r>
      <w:r w:rsidRPr="00A55C4D">
        <w:rPr>
          <w:rFonts w:ascii="Arial" w:hAnsi="Arial" w:cs="Arial"/>
          <w:sz w:val="18"/>
          <w:szCs w:val="18"/>
        </w:rPr>
        <w:t>федеральными</w:t>
      </w:r>
      <w:r w:rsidRPr="00A55C4D">
        <w:rPr>
          <w:rFonts w:ascii="Arial" w:hAnsi="Arial" w:cs="Arial"/>
          <w:spacing w:val="-67"/>
          <w:sz w:val="18"/>
          <w:szCs w:val="18"/>
        </w:rPr>
        <w:t xml:space="preserve"> </w:t>
      </w:r>
      <w:r w:rsidRPr="00A55C4D">
        <w:rPr>
          <w:rFonts w:ascii="Arial" w:hAnsi="Arial" w:cs="Arial"/>
          <w:sz w:val="18"/>
          <w:szCs w:val="18"/>
        </w:rPr>
        <w:t>законами</w:t>
      </w:r>
      <w:r w:rsidRPr="00A55C4D">
        <w:rPr>
          <w:rFonts w:ascii="Arial" w:hAnsi="Arial" w:cs="Arial"/>
          <w:spacing w:val="25"/>
          <w:sz w:val="18"/>
          <w:szCs w:val="18"/>
        </w:rPr>
        <w:t xml:space="preserve"> </w:t>
      </w:r>
      <w:r w:rsidRPr="00A55C4D">
        <w:rPr>
          <w:rFonts w:ascii="Arial" w:hAnsi="Arial" w:cs="Arial"/>
          <w:sz w:val="18"/>
          <w:szCs w:val="18"/>
        </w:rPr>
        <w:t>и</w:t>
      </w:r>
      <w:r w:rsidRPr="00A55C4D">
        <w:rPr>
          <w:rFonts w:ascii="Arial" w:hAnsi="Arial" w:cs="Arial"/>
          <w:spacing w:val="25"/>
          <w:sz w:val="18"/>
          <w:szCs w:val="18"/>
        </w:rPr>
        <w:t xml:space="preserve"> </w:t>
      </w:r>
      <w:r w:rsidRPr="00A55C4D">
        <w:rPr>
          <w:rFonts w:ascii="Arial" w:hAnsi="Arial" w:cs="Arial"/>
          <w:sz w:val="18"/>
          <w:szCs w:val="18"/>
        </w:rPr>
        <w:t>принятыми</w:t>
      </w:r>
      <w:r w:rsidRPr="00A55C4D">
        <w:rPr>
          <w:rFonts w:ascii="Arial" w:hAnsi="Arial" w:cs="Arial"/>
          <w:spacing w:val="25"/>
          <w:sz w:val="18"/>
          <w:szCs w:val="18"/>
        </w:rPr>
        <w:t xml:space="preserve"> </w:t>
      </w:r>
      <w:r w:rsidRPr="00A55C4D">
        <w:rPr>
          <w:rFonts w:ascii="Arial" w:hAnsi="Arial" w:cs="Arial"/>
          <w:sz w:val="18"/>
          <w:szCs w:val="18"/>
        </w:rPr>
        <w:t>в</w:t>
      </w:r>
      <w:r w:rsidRPr="00A55C4D">
        <w:rPr>
          <w:rFonts w:ascii="Arial" w:hAnsi="Arial" w:cs="Arial"/>
          <w:spacing w:val="24"/>
          <w:sz w:val="18"/>
          <w:szCs w:val="18"/>
        </w:rPr>
        <w:t xml:space="preserve"> </w:t>
      </w:r>
      <w:r w:rsidRPr="00A55C4D">
        <w:rPr>
          <w:rFonts w:ascii="Arial" w:hAnsi="Arial" w:cs="Arial"/>
          <w:sz w:val="18"/>
          <w:szCs w:val="18"/>
        </w:rPr>
        <w:t>соответствии</w:t>
      </w:r>
      <w:r w:rsidRPr="00A55C4D">
        <w:rPr>
          <w:rFonts w:ascii="Arial" w:hAnsi="Arial" w:cs="Arial"/>
          <w:spacing w:val="24"/>
          <w:sz w:val="18"/>
          <w:szCs w:val="18"/>
        </w:rPr>
        <w:t xml:space="preserve"> </w:t>
      </w:r>
      <w:r w:rsidRPr="00A55C4D">
        <w:rPr>
          <w:rFonts w:ascii="Arial" w:hAnsi="Arial" w:cs="Arial"/>
          <w:sz w:val="18"/>
          <w:szCs w:val="18"/>
        </w:rPr>
        <w:t>с</w:t>
      </w:r>
      <w:r w:rsidRPr="00A55C4D">
        <w:rPr>
          <w:rFonts w:ascii="Arial" w:hAnsi="Arial" w:cs="Arial"/>
          <w:spacing w:val="25"/>
          <w:sz w:val="18"/>
          <w:szCs w:val="18"/>
        </w:rPr>
        <w:t xml:space="preserve"> </w:t>
      </w:r>
      <w:r w:rsidRPr="00A55C4D">
        <w:rPr>
          <w:rFonts w:ascii="Arial" w:hAnsi="Arial" w:cs="Arial"/>
          <w:sz w:val="18"/>
          <w:szCs w:val="18"/>
        </w:rPr>
        <w:t>ними</w:t>
      </w:r>
      <w:r w:rsidRPr="00A55C4D">
        <w:rPr>
          <w:rFonts w:ascii="Arial" w:hAnsi="Arial" w:cs="Arial"/>
          <w:spacing w:val="25"/>
          <w:sz w:val="18"/>
          <w:szCs w:val="18"/>
        </w:rPr>
        <w:t xml:space="preserve"> </w:t>
      </w:r>
      <w:r w:rsidRPr="00A55C4D">
        <w:rPr>
          <w:rFonts w:ascii="Arial" w:hAnsi="Arial" w:cs="Arial"/>
          <w:sz w:val="18"/>
          <w:szCs w:val="18"/>
        </w:rPr>
        <w:t>иными</w:t>
      </w:r>
      <w:r w:rsidRPr="00A55C4D">
        <w:rPr>
          <w:rFonts w:ascii="Arial" w:hAnsi="Arial" w:cs="Arial"/>
          <w:spacing w:val="25"/>
          <w:sz w:val="18"/>
          <w:szCs w:val="18"/>
        </w:rPr>
        <w:t xml:space="preserve"> </w:t>
      </w:r>
      <w:r w:rsidRPr="00A55C4D">
        <w:rPr>
          <w:rFonts w:ascii="Arial" w:hAnsi="Arial" w:cs="Arial"/>
          <w:sz w:val="18"/>
          <w:szCs w:val="18"/>
        </w:rPr>
        <w:t>нормативными</w:t>
      </w:r>
      <w:r w:rsidRPr="00A55C4D">
        <w:rPr>
          <w:rFonts w:ascii="Arial" w:hAnsi="Arial" w:cs="Arial"/>
          <w:spacing w:val="26"/>
          <w:sz w:val="18"/>
          <w:szCs w:val="18"/>
        </w:rPr>
        <w:t xml:space="preserve"> </w:t>
      </w:r>
      <w:r w:rsidRPr="00A55C4D">
        <w:rPr>
          <w:rFonts w:ascii="Arial" w:hAnsi="Arial" w:cs="Arial"/>
          <w:sz w:val="18"/>
          <w:szCs w:val="18"/>
        </w:rPr>
        <w:t>правовыми актами</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законами</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иными</w:t>
      </w:r>
      <w:r w:rsidRPr="00A55C4D">
        <w:rPr>
          <w:rFonts w:ascii="Arial" w:hAnsi="Arial" w:cs="Arial"/>
          <w:spacing w:val="1"/>
          <w:sz w:val="18"/>
          <w:szCs w:val="18"/>
        </w:rPr>
        <w:t xml:space="preserve"> </w:t>
      </w:r>
      <w:r w:rsidRPr="00A55C4D">
        <w:rPr>
          <w:rFonts w:ascii="Arial" w:hAnsi="Arial" w:cs="Arial"/>
          <w:sz w:val="18"/>
          <w:szCs w:val="18"/>
        </w:rPr>
        <w:t>нормативными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r w:rsidRPr="00A55C4D">
        <w:rPr>
          <w:rFonts w:ascii="Arial" w:hAnsi="Arial" w:cs="Arial"/>
          <w:spacing w:val="-4"/>
          <w:sz w:val="18"/>
          <w:szCs w:val="18"/>
        </w:rPr>
        <w:t xml:space="preserve"> </w:t>
      </w:r>
      <w:r w:rsidRPr="00A55C4D">
        <w:rPr>
          <w:rFonts w:ascii="Arial" w:hAnsi="Arial" w:cs="Arial"/>
          <w:sz w:val="18"/>
          <w:szCs w:val="18"/>
        </w:rPr>
        <w:t>субъекта</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2"/>
          <w:sz w:val="18"/>
          <w:szCs w:val="18"/>
        </w:rPr>
        <w:t xml:space="preserve"> </w:t>
      </w:r>
      <w:r w:rsidRPr="00A55C4D">
        <w:rPr>
          <w:rFonts w:ascii="Arial" w:hAnsi="Arial" w:cs="Arial"/>
          <w:sz w:val="18"/>
          <w:szCs w:val="18"/>
        </w:rPr>
        <w:t>Федерации,</w:t>
      </w:r>
      <w:r w:rsidRPr="00A55C4D">
        <w:rPr>
          <w:rFonts w:ascii="Arial" w:hAnsi="Arial" w:cs="Arial"/>
          <w:spacing w:val="-4"/>
          <w:sz w:val="18"/>
          <w:szCs w:val="18"/>
        </w:rPr>
        <w:t xml:space="preserve"> </w:t>
      </w:r>
      <w:r w:rsidRPr="00A55C4D">
        <w:rPr>
          <w:rFonts w:ascii="Arial" w:hAnsi="Arial" w:cs="Arial"/>
          <w:sz w:val="18"/>
          <w:szCs w:val="18"/>
        </w:rPr>
        <w:t>муниципальными</w:t>
      </w:r>
      <w:r w:rsidRPr="00A55C4D">
        <w:rPr>
          <w:rFonts w:ascii="Arial" w:hAnsi="Arial" w:cs="Arial"/>
          <w:spacing w:val="-5"/>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p>
    <w:p w:rsidR="00A55C4D" w:rsidRPr="00A55C4D" w:rsidRDefault="00A55C4D" w:rsidP="00A55C4D">
      <w:pPr>
        <w:pStyle w:val="a3"/>
        <w:tabs>
          <w:tab w:val="left" w:pos="1288"/>
        </w:tabs>
        <w:spacing w:after="0" w:line="240" w:lineRule="auto"/>
        <w:ind w:left="0" w:right="164"/>
        <w:rPr>
          <w:rFonts w:ascii="Arial" w:hAnsi="Arial" w:cs="Arial"/>
          <w:sz w:val="18"/>
          <w:szCs w:val="18"/>
        </w:rPr>
      </w:pPr>
      <w:r w:rsidRPr="00A55C4D">
        <w:rPr>
          <w:rFonts w:ascii="Arial" w:hAnsi="Arial" w:cs="Arial"/>
          <w:sz w:val="18"/>
          <w:szCs w:val="18"/>
        </w:rPr>
        <w:t>10)требование</w:t>
      </w:r>
      <w:r w:rsidRPr="00A55C4D">
        <w:rPr>
          <w:rFonts w:ascii="Arial" w:hAnsi="Arial" w:cs="Arial"/>
          <w:spacing w:val="1"/>
          <w:sz w:val="18"/>
          <w:szCs w:val="18"/>
        </w:rPr>
        <w:t xml:space="preserve"> </w:t>
      </w:r>
      <w:r w:rsidRPr="00A55C4D">
        <w:rPr>
          <w:rFonts w:ascii="Arial" w:hAnsi="Arial" w:cs="Arial"/>
          <w:sz w:val="18"/>
          <w:szCs w:val="18"/>
        </w:rPr>
        <w:t>у</w:t>
      </w:r>
      <w:r w:rsidRPr="00A55C4D">
        <w:rPr>
          <w:rFonts w:ascii="Arial" w:hAnsi="Arial" w:cs="Arial"/>
          <w:spacing w:val="1"/>
          <w:sz w:val="18"/>
          <w:szCs w:val="18"/>
        </w:rPr>
        <w:t xml:space="preserve"> </w:t>
      </w:r>
      <w:r w:rsidRPr="00A55C4D">
        <w:rPr>
          <w:rFonts w:ascii="Arial" w:hAnsi="Arial" w:cs="Arial"/>
          <w:sz w:val="18"/>
          <w:szCs w:val="18"/>
        </w:rPr>
        <w:t>заявителя</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67"/>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информации,</w:t>
      </w:r>
      <w:r w:rsidRPr="00A55C4D">
        <w:rPr>
          <w:rFonts w:ascii="Arial" w:hAnsi="Arial" w:cs="Arial"/>
          <w:spacing w:val="1"/>
          <w:sz w:val="18"/>
          <w:szCs w:val="18"/>
        </w:rPr>
        <w:t xml:space="preserve"> </w:t>
      </w:r>
      <w:r w:rsidRPr="00A55C4D">
        <w:rPr>
          <w:rFonts w:ascii="Arial" w:hAnsi="Arial" w:cs="Arial"/>
          <w:sz w:val="18"/>
          <w:szCs w:val="18"/>
        </w:rPr>
        <w:t>отсутствие</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недостоверность которых не указывались при первоначальном отказе в приеме</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
          <w:sz w:val="18"/>
          <w:szCs w:val="18"/>
        </w:rPr>
        <w:t xml:space="preserve"> </w:t>
      </w:r>
      <w:r w:rsidRPr="00A55C4D">
        <w:rPr>
          <w:rFonts w:ascii="Arial" w:hAnsi="Arial" w:cs="Arial"/>
          <w:sz w:val="18"/>
          <w:szCs w:val="18"/>
        </w:rPr>
        <w:t>необходимых</w:t>
      </w:r>
      <w:r w:rsidRPr="00A55C4D">
        <w:rPr>
          <w:rFonts w:ascii="Arial" w:hAnsi="Arial" w:cs="Arial"/>
          <w:spacing w:val="1"/>
          <w:sz w:val="18"/>
          <w:szCs w:val="18"/>
        </w:rPr>
        <w:t xml:space="preserve"> </w:t>
      </w:r>
      <w:r w:rsidRPr="00A55C4D">
        <w:rPr>
          <w:rFonts w:ascii="Arial" w:hAnsi="Arial" w:cs="Arial"/>
          <w:sz w:val="18"/>
          <w:szCs w:val="18"/>
        </w:rPr>
        <w:t>для</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предоставлении</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1"/>
          <w:sz w:val="18"/>
          <w:szCs w:val="18"/>
        </w:rPr>
        <w:t xml:space="preserve"> </w:t>
      </w:r>
      <w:r w:rsidRPr="00A55C4D">
        <w:rPr>
          <w:rFonts w:ascii="Arial" w:hAnsi="Arial" w:cs="Arial"/>
          <w:sz w:val="18"/>
          <w:szCs w:val="18"/>
        </w:rPr>
        <w:t>за</w:t>
      </w:r>
      <w:r w:rsidRPr="00A55C4D">
        <w:rPr>
          <w:rFonts w:ascii="Arial" w:hAnsi="Arial" w:cs="Arial"/>
          <w:spacing w:val="1"/>
          <w:sz w:val="18"/>
          <w:szCs w:val="18"/>
        </w:rPr>
        <w:t xml:space="preserve"> </w:t>
      </w:r>
      <w:r w:rsidRPr="00A55C4D">
        <w:rPr>
          <w:rFonts w:ascii="Arial" w:hAnsi="Arial" w:cs="Arial"/>
          <w:sz w:val="18"/>
          <w:szCs w:val="18"/>
        </w:rPr>
        <w:t>исключением</w:t>
      </w:r>
      <w:r w:rsidRPr="00A55C4D">
        <w:rPr>
          <w:rFonts w:ascii="Arial" w:hAnsi="Arial" w:cs="Arial"/>
          <w:spacing w:val="1"/>
          <w:sz w:val="18"/>
          <w:szCs w:val="18"/>
        </w:rPr>
        <w:t xml:space="preserve"> </w:t>
      </w:r>
      <w:r w:rsidRPr="00A55C4D">
        <w:rPr>
          <w:rFonts w:ascii="Arial" w:hAnsi="Arial" w:cs="Arial"/>
          <w:sz w:val="18"/>
          <w:szCs w:val="18"/>
        </w:rPr>
        <w:t>случаев,</w:t>
      </w:r>
      <w:r w:rsidRPr="00A55C4D">
        <w:rPr>
          <w:rFonts w:ascii="Arial" w:hAnsi="Arial" w:cs="Arial"/>
          <w:spacing w:val="1"/>
          <w:sz w:val="18"/>
          <w:szCs w:val="18"/>
        </w:rPr>
        <w:t xml:space="preserve"> </w:t>
      </w:r>
      <w:r w:rsidRPr="00A55C4D">
        <w:rPr>
          <w:rFonts w:ascii="Arial" w:hAnsi="Arial" w:cs="Arial"/>
          <w:sz w:val="18"/>
          <w:szCs w:val="18"/>
        </w:rPr>
        <w:t>предусмотренных</w:t>
      </w:r>
      <w:r w:rsidRPr="00A55C4D">
        <w:rPr>
          <w:rFonts w:ascii="Arial" w:hAnsi="Arial" w:cs="Arial"/>
          <w:spacing w:val="1"/>
          <w:sz w:val="18"/>
          <w:szCs w:val="18"/>
        </w:rPr>
        <w:t xml:space="preserve"> </w:t>
      </w:r>
      <w:r w:rsidRPr="00A55C4D">
        <w:rPr>
          <w:rFonts w:ascii="Arial" w:hAnsi="Arial" w:cs="Arial"/>
          <w:sz w:val="18"/>
          <w:szCs w:val="18"/>
        </w:rPr>
        <w:t>пунктом</w:t>
      </w:r>
      <w:r w:rsidRPr="00A55C4D">
        <w:rPr>
          <w:rFonts w:ascii="Arial" w:hAnsi="Arial" w:cs="Arial"/>
          <w:spacing w:val="1"/>
          <w:sz w:val="18"/>
          <w:szCs w:val="18"/>
        </w:rPr>
        <w:t xml:space="preserve"> </w:t>
      </w:r>
      <w:r w:rsidRPr="00A55C4D">
        <w:rPr>
          <w:rFonts w:ascii="Arial" w:hAnsi="Arial" w:cs="Arial"/>
          <w:sz w:val="18"/>
          <w:szCs w:val="18"/>
        </w:rPr>
        <w:t>4</w:t>
      </w:r>
      <w:r w:rsidRPr="00A55C4D">
        <w:rPr>
          <w:rFonts w:ascii="Arial" w:hAnsi="Arial" w:cs="Arial"/>
          <w:spacing w:val="-67"/>
          <w:sz w:val="18"/>
          <w:szCs w:val="18"/>
        </w:rPr>
        <w:t xml:space="preserve"> </w:t>
      </w:r>
      <w:r w:rsidRPr="00A55C4D">
        <w:rPr>
          <w:rFonts w:ascii="Arial" w:hAnsi="Arial" w:cs="Arial"/>
          <w:sz w:val="18"/>
          <w:szCs w:val="18"/>
        </w:rPr>
        <w:t>части</w:t>
      </w:r>
      <w:r w:rsidRPr="00A55C4D">
        <w:rPr>
          <w:rFonts w:ascii="Arial" w:hAnsi="Arial" w:cs="Arial"/>
          <w:spacing w:val="-3"/>
          <w:sz w:val="18"/>
          <w:szCs w:val="18"/>
        </w:rPr>
        <w:t xml:space="preserve"> </w:t>
      </w:r>
      <w:r w:rsidRPr="00A55C4D">
        <w:rPr>
          <w:rFonts w:ascii="Arial" w:hAnsi="Arial" w:cs="Arial"/>
          <w:sz w:val="18"/>
          <w:szCs w:val="18"/>
        </w:rPr>
        <w:t>1</w:t>
      </w:r>
      <w:r w:rsidRPr="00A55C4D">
        <w:rPr>
          <w:rFonts w:ascii="Arial" w:hAnsi="Arial" w:cs="Arial"/>
          <w:spacing w:val="1"/>
          <w:sz w:val="18"/>
          <w:szCs w:val="18"/>
        </w:rPr>
        <w:t xml:space="preserve"> </w:t>
      </w:r>
      <w:r w:rsidRPr="00A55C4D">
        <w:rPr>
          <w:rFonts w:ascii="Arial" w:hAnsi="Arial" w:cs="Arial"/>
          <w:sz w:val="18"/>
          <w:szCs w:val="18"/>
        </w:rPr>
        <w:t>статьи</w:t>
      </w:r>
      <w:r w:rsidRPr="00A55C4D">
        <w:rPr>
          <w:rFonts w:ascii="Arial" w:hAnsi="Arial" w:cs="Arial"/>
          <w:spacing w:val="-3"/>
          <w:sz w:val="18"/>
          <w:szCs w:val="18"/>
        </w:rPr>
        <w:t xml:space="preserve"> </w:t>
      </w:r>
      <w:r w:rsidRPr="00A55C4D">
        <w:rPr>
          <w:rFonts w:ascii="Arial" w:hAnsi="Arial" w:cs="Arial"/>
          <w:sz w:val="18"/>
          <w:szCs w:val="18"/>
        </w:rPr>
        <w:t>7</w:t>
      </w:r>
      <w:r w:rsidRPr="00A55C4D">
        <w:rPr>
          <w:rFonts w:ascii="Arial" w:hAnsi="Arial" w:cs="Arial"/>
          <w:spacing w:val="1"/>
          <w:sz w:val="18"/>
          <w:szCs w:val="18"/>
        </w:rPr>
        <w:t xml:space="preserve"> </w:t>
      </w:r>
      <w:r w:rsidRPr="00A55C4D">
        <w:rPr>
          <w:rFonts w:ascii="Arial" w:hAnsi="Arial" w:cs="Arial"/>
          <w:sz w:val="18"/>
          <w:szCs w:val="18"/>
        </w:rPr>
        <w:t>Федерального</w:t>
      </w:r>
      <w:r w:rsidRPr="00A55C4D">
        <w:rPr>
          <w:rFonts w:ascii="Arial" w:hAnsi="Arial" w:cs="Arial"/>
          <w:spacing w:val="1"/>
          <w:sz w:val="18"/>
          <w:szCs w:val="18"/>
        </w:rPr>
        <w:t xml:space="preserve"> </w:t>
      </w:r>
      <w:r w:rsidRPr="00A55C4D">
        <w:rPr>
          <w:rFonts w:ascii="Arial" w:hAnsi="Arial" w:cs="Arial"/>
          <w:sz w:val="18"/>
          <w:szCs w:val="18"/>
        </w:rPr>
        <w:t>закона</w:t>
      </w:r>
      <w:r w:rsidRPr="00A55C4D">
        <w:rPr>
          <w:rFonts w:ascii="Arial" w:hAnsi="Arial" w:cs="Arial"/>
          <w:spacing w:val="-3"/>
          <w:sz w:val="18"/>
          <w:szCs w:val="18"/>
        </w:rPr>
        <w:t xml:space="preserve"> </w:t>
      </w:r>
      <w:r w:rsidRPr="00A55C4D">
        <w:rPr>
          <w:rFonts w:ascii="Arial" w:hAnsi="Arial" w:cs="Arial"/>
          <w:sz w:val="18"/>
          <w:szCs w:val="18"/>
        </w:rPr>
        <w:t>№ 210-ФЗ.</w:t>
      </w:r>
    </w:p>
    <w:p w:rsidR="00A55C4D" w:rsidRPr="00A55C4D" w:rsidRDefault="00A55C4D" w:rsidP="00A55C4D">
      <w:pPr>
        <w:pStyle w:val="a3"/>
        <w:tabs>
          <w:tab w:val="left" w:pos="1333"/>
        </w:tabs>
        <w:spacing w:after="0" w:line="240" w:lineRule="auto"/>
        <w:ind w:left="0" w:right="163"/>
        <w:rPr>
          <w:rFonts w:ascii="Arial" w:hAnsi="Arial" w:cs="Arial"/>
          <w:sz w:val="18"/>
          <w:szCs w:val="18"/>
        </w:rPr>
      </w:pPr>
      <w:r w:rsidRPr="00A55C4D">
        <w:rPr>
          <w:rFonts w:ascii="Arial" w:hAnsi="Arial" w:cs="Arial"/>
          <w:sz w:val="18"/>
          <w:szCs w:val="18"/>
        </w:rPr>
        <w:t>5.2. Жалоба</w:t>
      </w:r>
      <w:r w:rsidRPr="00A55C4D">
        <w:rPr>
          <w:rFonts w:ascii="Arial" w:hAnsi="Arial" w:cs="Arial"/>
          <w:spacing w:val="1"/>
          <w:sz w:val="18"/>
          <w:szCs w:val="18"/>
        </w:rPr>
        <w:t xml:space="preserve"> </w:t>
      </w:r>
      <w:r w:rsidRPr="00A55C4D">
        <w:rPr>
          <w:rFonts w:ascii="Arial" w:hAnsi="Arial" w:cs="Arial"/>
          <w:sz w:val="18"/>
          <w:szCs w:val="18"/>
        </w:rPr>
        <w:t>подается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письменной</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бумажном</w:t>
      </w:r>
      <w:r w:rsidRPr="00A55C4D">
        <w:rPr>
          <w:rFonts w:ascii="Arial" w:hAnsi="Arial" w:cs="Arial"/>
          <w:spacing w:val="1"/>
          <w:sz w:val="18"/>
          <w:szCs w:val="18"/>
        </w:rPr>
        <w:t xml:space="preserve"> </w:t>
      </w:r>
      <w:r w:rsidRPr="00A55C4D">
        <w:rPr>
          <w:rFonts w:ascii="Arial" w:hAnsi="Arial" w:cs="Arial"/>
          <w:sz w:val="18"/>
          <w:szCs w:val="18"/>
        </w:rPr>
        <w:t>носителе,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электронной</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орган,</w:t>
      </w:r>
      <w:r w:rsidRPr="00A55C4D">
        <w:rPr>
          <w:rFonts w:ascii="Arial" w:hAnsi="Arial" w:cs="Arial"/>
          <w:spacing w:val="1"/>
          <w:sz w:val="18"/>
          <w:szCs w:val="18"/>
        </w:rPr>
        <w:t xml:space="preserve"> </w:t>
      </w:r>
      <w:r w:rsidRPr="00A55C4D">
        <w:rPr>
          <w:rFonts w:ascii="Arial" w:hAnsi="Arial" w:cs="Arial"/>
          <w:sz w:val="18"/>
          <w:szCs w:val="18"/>
        </w:rPr>
        <w:t>предоставляющий</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67"/>
          <w:sz w:val="18"/>
          <w:szCs w:val="18"/>
        </w:rPr>
        <w:t xml:space="preserve"> </w:t>
      </w:r>
      <w:r w:rsidRPr="00A55C4D">
        <w:rPr>
          <w:rFonts w:ascii="Arial" w:hAnsi="Arial" w:cs="Arial"/>
          <w:sz w:val="18"/>
          <w:szCs w:val="18"/>
        </w:rPr>
        <w:t>муниципальную услугу, многофункциональный центр либо в соответствующий</w:t>
      </w:r>
      <w:r w:rsidRPr="00A55C4D">
        <w:rPr>
          <w:rFonts w:ascii="Arial" w:hAnsi="Arial" w:cs="Arial"/>
          <w:spacing w:val="1"/>
          <w:sz w:val="18"/>
          <w:szCs w:val="18"/>
        </w:rPr>
        <w:t xml:space="preserve"> </w:t>
      </w:r>
      <w:r w:rsidRPr="00A55C4D">
        <w:rPr>
          <w:rFonts w:ascii="Arial" w:hAnsi="Arial" w:cs="Arial"/>
          <w:sz w:val="18"/>
          <w:szCs w:val="18"/>
        </w:rPr>
        <w:t>орган государственной власти, являющийся учредителем многофункционального</w:t>
      </w:r>
      <w:r w:rsidRPr="00A55C4D">
        <w:rPr>
          <w:rFonts w:ascii="Arial" w:hAnsi="Arial" w:cs="Arial"/>
          <w:spacing w:val="1"/>
          <w:sz w:val="18"/>
          <w:szCs w:val="18"/>
        </w:rPr>
        <w:t xml:space="preserve"> </w:t>
      </w:r>
      <w:r w:rsidRPr="00A55C4D">
        <w:rPr>
          <w:rFonts w:ascii="Arial" w:hAnsi="Arial" w:cs="Arial"/>
          <w:sz w:val="18"/>
          <w:szCs w:val="18"/>
        </w:rPr>
        <w:t>центра (далее - учредитель многофункционального центра). Жалобы на решения и</w:t>
      </w:r>
      <w:r w:rsidRPr="00A55C4D">
        <w:rPr>
          <w:rFonts w:ascii="Arial" w:hAnsi="Arial" w:cs="Arial"/>
          <w:spacing w:val="-67"/>
          <w:sz w:val="18"/>
          <w:szCs w:val="18"/>
        </w:rPr>
        <w:t xml:space="preserve"> </w:t>
      </w:r>
      <w:r w:rsidRPr="00A55C4D">
        <w:rPr>
          <w:rFonts w:ascii="Arial" w:hAnsi="Arial" w:cs="Arial"/>
          <w:sz w:val="18"/>
          <w:szCs w:val="18"/>
        </w:rPr>
        <w:t>действия (бездействие) руководителя органа, предоставляющего государственной</w:t>
      </w:r>
      <w:r w:rsidRPr="00A55C4D">
        <w:rPr>
          <w:rFonts w:ascii="Arial" w:hAnsi="Arial" w:cs="Arial"/>
          <w:spacing w:val="1"/>
          <w:sz w:val="18"/>
          <w:szCs w:val="18"/>
        </w:rPr>
        <w:t xml:space="preserve"> </w:t>
      </w:r>
      <w:r w:rsidRPr="00A55C4D">
        <w:rPr>
          <w:rFonts w:ascii="Arial" w:hAnsi="Arial" w:cs="Arial"/>
          <w:sz w:val="18"/>
          <w:szCs w:val="18"/>
        </w:rPr>
        <w:t>или муниципальную услугу, подаются в вышестоящий орган (при его наличии)</w:t>
      </w:r>
      <w:r w:rsidRPr="00A55C4D">
        <w:rPr>
          <w:rFonts w:ascii="Arial" w:hAnsi="Arial" w:cs="Arial"/>
          <w:spacing w:val="1"/>
          <w:sz w:val="18"/>
          <w:szCs w:val="18"/>
        </w:rPr>
        <w:t xml:space="preserve"> </w:t>
      </w:r>
      <w:r w:rsidRPr="00A55C4D">
        <w:rPr>
          <w:rFonts w:ascii="Arial" w:hAnsi="Arial" w:cs="Arial"/>
          <w:sz w:val="18"/>
          <w:szCs w:val="18"/>
        </w:rPr>
        <w:t>либо в случае его отсутствия рассматриваются непосредственно руководителем</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6"/>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 муниципальную</w:t>
      </w:r>
      <w:r w:rsidRPr="00A55C4D">
        <w:rPr>
          <w:rFonts w:ascii="Arial" w:hAnsi="Arial" w:cs="Arial"/>
          <w:spacing w:val="-1"/>
          <w:sz w:val="18"/>
          <w:szCs w:val="18"/>
        </w:rPr>
        <w:t xml:space="preserve"> </w:t>
      </w:r>
      <w:r w:rsidRPr="00A55C4D">
        <w:rPr>
          <w:rFonts w:ascii="Arial" w:hAnsi="Arial" w:cs="Arial"/>
          <w:sz w:val="18"/>
          <w:szCs w:val="18"/>
        </w:rPr>
        <w:t>услугу.</w:t>
      </w:r>
    </w:p>
    <w:p w:rsidR="00A55C4D" w:rsidRPr="00A55C4D" w:rsidRDefault="00A55C4D" w:rsidP="00A55C4D">
      <w:pPr>
        <w:pStyle w:val="aa"/>
        <w:spacing w:after="0" w:line="240" w:lineRule="auto"/>
        <w:ind w:right="166"/>
        <w:rPr>
          <w:rFonts w:ascii="Arial" w:hAnsi="Arial" w:cs="Arial"/>
          <w:sz w:val="18"/>
          <w:szCs w:val="18"/>
        </w:rPr>
      </w:pPr>
      <w:r w:rsidRPr="00A55C4D">
        <w:rPr>
          <w:rFonts w:ascii="Arial" w:hAnsi="Arial" w:cs="Arial"/>
          <w:sz w:val="18"/>
          <w:szCs w:val="18"/>
        </w:rPr>
        <w:t>Жалобы</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решения</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действия</w:t>
      </w:r>
      <w:r w:rsidRPr="00A55C4D">
        <w:rPr>
          <w:rFonts w:ascii="Arial" w:hAnsi="Arial" w:cs="Arial"/>
          <w:spacing w:val="1"/>
          <w:sz w:val="18"/>
          <w:szCs w:val="18"/>
        </w:rPr>
        <w:t xml:space="preserve"> </w:t>
      </w:r>
      <w:r w:rsidRPr="00A55C4D">
        <w:rPr>
          <w:rFonts w:ascii="Arial" w:hAnsi="Arial" w:cs="Arial"/>
          <w:sz w:val="18"/>
          <w:szCs w:val="18"/>
        </w:rPr>
        <w:t>(бездействие)</w:t>
      </w:r>
      <w:r w:rsidRPr="00A55C4D">
        <w:rPr>
          <w:rFonts w:ascii="Arial" w:hAnsi="Arial" w:cs="Arial"/>
          <w:spacing w:val="1"/>
          <w:sz w:val="18"/>
          <w:szCs w:val="18"/>
        </w:rPr>
        <w:t xml:space="preserve"> </w:t>
      </w:r>
      <w:r w:rsidRPr="00A55C4D">
        <w:rPr>
          <w:rFonts w:ascii="Arial" w:hAnsi="Arial" w:cs="Arial"/>
          <w:sz w:val="18"/>
          <w:szCs w:val="18"/>
        </w:rPr>
        <w:t>работника</w:t>
      </w:r>
      <w:r w:rsidRPr="00A55C4D">
        <w:rPr>
          <w:rFonts w:ascii="Arial" w:hAnsi="Arial" w:cs="Arial"/>
          <w:spacing w:val="1"/>
          <w:sz w:val="18"/>
          <w:szCs w:val="18"/>
        </w:rPr>
        <w:t xml:space="preserve"> </w:t>
      </w:r>
      <w:r w:rsidRPr="00A55C4D">
        <w:rPr>
          <w:rFonts w:ascii="Arial" w:hAnsi="Arial" w:cs="Arial"/>
          <w:sz w:val="18"/>
          <w:szCs w:val="18"/>
        </w:rPr>
        <w:t>многофункционального</w:t>
      </w:r>
      <w:r w:rsidRPr="00A55C4D">
        <w:rPr>
          <w:rFonts w:ascii="Arial" w:hAnsi="Arial" w:cs="Arial"/>
          <w:spacing w:val="1"/>
          <w:sz w:val="18"/>
          <w:szCs w:val="18"/>
        </w:rPr>
        <w:t xml:space="preserve"> </w:t>
      </w:r>
      <w:r w:rsidRPr="00A55C4D">
        <w:rPr>
          <w:rFonts w:ascii="Arial" w:hAnsi="Arial" w:cs="Arial"/>
          <w:sz w:val="18"/>
          <w:szCs w:val="18"/>
        </w:rPr>
        <w:t>центра</w:t>
      </w:r>
      <w:r w:rsidRPr="00A55C4D">
        <w:rPr>
          <w:rFonts w:ascii="Arial" w:hAnsi="Arial" w:cs="Arial"/>
          <w:spacing w:val="1"/>
          <w:sz w:val="18"/>
          <w:szCs w:val="18"/>
        </w:rPr>
        <w:t xml:space="preserve"> </w:t>
      </w:r>
      <w:r w:rsidRPr="00A55C4D">
        <w:rPr>
          <w:rFonts w:ascii="Arial" w:hAnsi="Arial" w:cs="Arial"/>
          <w:sz w:val="18"/>
          <w:szCs w:val="18"/>
        </w:rPr>
        <w:t>подаются</w:t>
      </w:r>
      <w:r w:rsidRPr="00A55C4D">
        <w:rPr>
          <w:rFonts w:ascii="Arial" w:hAnsi="Arial" w:cs="Arial"/>
          <w:spacing w:val="1"/>
          <w:sz w:val="18"/>
          <w:szCs w:val="18"/>
        </w:rPr>
        <w:t xml:space="preserve"> </w:t>
      </w:r>
      <w:r w:rsidRPr="00A55C4D">
        <w:rPr>
          <w:rFonts w:ascii="Arial" w:hAnsi="Arial" w:cs="Arial"/>
          <w:sz w:val="18"/>
          <w:szCs w:val="18"/>
        </w:rPr>
        <w:t>руководителю</w:t>
      </w:r>
      <w:r w:rsidRPr="00A55C4D">
        <w:rPr>
          <w:rFonts w:ascii="Arial" w:hAnsi="Arial" w:cs="Arial"/>
          <w:spacing w:val="1"/>
          <w:sz w:val="18"/>
          <w:szCs w:val="18"/>
        </w:rPr>
        <w:t xml:space="preserve"> </w:t>
      </w:r>
      <w:r w:rsidRPr="00A55C4D">
        <w:rPr>
          <w:rFonts w:ascii="Arial" w:hAnsi="Arial" w:cs="Arial"/>
          <w:sz w:val="18"/>
          <w:szCs w:val="18"/>
        </w:rPr>
        <w:t>этого</w:t>
      </w:r>
      <w:r w:rsidRPr="00A55C4D">
        <w:rPr>
          <w:rFonts w:ascii="Arial" w:hAnsi="Arial" w:cs="Arial"/>
          <w:spacing w:val="1"/>
          <w:sz w:val="18"/>
          <w:szCs w:val="18"/>
        </w:rPr>
        <w:t xml:space="preserve"> </w:t>
      </w:r>
      <w:r w:rsidRPr="00A55C4D">
        <w:rPr>
          <w:rFonts w:ascii="Arial" w:hAnsi="Arial" w:cs="Arial"/>
          <w:sz w:val="18"/>
          <w:szCs w:val="18"/>
        </w:rPr>
        <w:t>многофункционального</w:t>
      </w:r>
      <w:r w:rsidRPr="00A55C4D">
        <w:rPr>
          <w:rFonts w:ascii="Arial" w:hAnsi="Arial" w:cs="Arial"/>
          <w:spacing w:val="1"/>
          <w:sz w:val="18"/>
          <w:szCs w:val="18"/>
        </w:rPr>
        <w:t xml:space="preserve"> </w:t>
      </w:r>
      <w:r w:rsidRPr="00A55C4D">
        <w:rPr>
          <w:rFonts w:ascii="Arial" w:hAnsi="Arial" w:cs="Arial"/>
          <w:sz w:val="18"/>
          <w:szCs w:val="18"/>
        </w:rPr>
        <w:t>центра.</w:t>
      </w:r>
      <w:r w:rsidRPr="00A55C4D">
        <w:rPr>
          <w:rFonts w:ascii="Arial" w:hAnsi="Arial" w:cs="Arial"/>
          <w:spacing w:val="1"/>
          <w:sz w:val="18"/>
          <w:szCs w:val="18"/>
        </w:rPr>
        <w:t xml:space="preserve"> </w:t>
      </w:r>
      <w:r w:rsidRPr="00A55C4D">
        <w:rPr>
          <w:rFonts w:ascii="Arial" w:hAnsi="Arial" w:cs="Arial"/>
          <w:sz w:val="18"/>
          <w:szCs w:val="18"/>
        </w:rPr>
        <w:t>Жалобы</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решения</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действия</w:t>
      </w:r>
      <w:r w:rsidRPr="00A55C4D">
        <w:rPr>
          <w:rFonts w:ascii="Arial" w:hAnsi="Arial" w:cs="Arial"/>
          <w:spacing w:val="1"/>
          <w:sz w:val="18"/>
          <w:szCs w:val="18"/>
        </w:rPr>
        <w:t xml:space="preserve"> </w:t>
      </w:r>
      <w:r w:rsidRPr="00A55C4D">
        <w:rPr>
          <w:rFonts w:ascii="Arial" w:hAnsi="Arial" w:cs="Arial"/>
          <w:sz w:val="18"/>
          <w:szCs w:val="18"/>
        </w:rPr>
        <w:t>(бездействие)</w:t>
      </w:r>
      <w:r w:rsidRPr="00A55C4D">
        <w:rPr>
          <w:rFonts w:ascii="Arial" w:hAnsi="Arial" w:cs="Arial"/>
          <w:spacing w:val="-67"/>
          <w:sz w:val="18"/>
          <w:szCs w:val="18"/>
        </w:rPr>
        <w:t xml:space="preserve"> </w:t>
      </w:r>
      <w:r w:rsidRPr="00A55C4D">
        <w:rPr>
          <w:rFonts w:ascii="Arial" w:hAnsi="Arial" w:cs="Arial"/>
          <w:sz w:val="18"/>
          <w:szCs w:val="18"/>
        </w:rPr>
        <w:t>многофункционального</w:t>
      </w:r>
      <w:r w:rsidRPr="00A55C4D">
        <w:rPr>
          <w:rFonts w:ascii="Arial" w:hAnsi="Arial" w:cs="Arial"/>
          <w:spacing w:val="1"/>
          <w:sz w:val="18"/>
          <w:szCs w:val="18"/>
        </w:rPr>
        <w:t xml:space="preserve"> </w:t>
      </w:r>
      <w:r w:rsidRPr="00A55C4D">
        <w:rPr>
          <w:rFonts w:ascii="Arial" w:hAnsi="Arial" w:cs="Arial"/>
          <w:sz w:val="18"/>
          <w:szCs w:val="18"/>
        </w:rPr>
        <w:t>центра</w:t>
      </w:r>
      <w:r w:rsidRPr="00A55C4D">
        <w:rPr>
          <w:rFonts w:ascii="Arial" w:hAnsi="Arial" w:cs="Arial"/>
          <w:spacing w:val="1"/>
          <w:sz w:val="18"/>
          <w:szCs w:val="18"/>
        </w:rPr>
        <w:t xml:space="preserve"> </w:t>
      </w:r>
      <w:r w:rsidRPr="00A55C4D">
        <w:rPr>
          <w:rFonts w:ascii="Arial" w:hAnsi="Arial" w:cs="Arial"/>
          <w:sz w:val="18"/>
          <w:szCs w:val="18"/>
        </w:rPr>
        <w:t>подаются</w:t>
      </w:r>
      <w:r w:rsidRPr="00A55C4D">
        <w:rPr>
          <w:rFonts w:ascii="Arial" w:hAnsi="Arial" w:cs="Arial"/>
          <w:spacing w:val="1"/>
          <w:sz w:val="18"/>
          <w:szCs w:val="18"/>
        </w:rPr>
        <w:t xml:space="preserve"> </w:t>
      </w:r>
      <w:r w:rsidRPr="00A55C4D">
        <w:rPr>
          <w:rFonts w:ascii="Arial" w:hAnsi="Arial" w:cs="Arial"/>
          <w:sz w:val="18"/>
          <w:szCs w:val="18"/>
        </w:rPr>
        <w:t>учредителю</w:t>
      </w:r>
      <w:r w:rsidRPr="00A55C4D">
        <w:rPr>
          <w:rFonts w:ascii="Arial" w:hAnsi="Arial" w:cs="Arial"/>
          <w:spacing w:val="1"/>
          <w:sz w:val="18"/>
          <w:szCs w:val="18"/>
        </w:rPr>
        <w:t xml:space="preserve"> </w:t>
      </w:r>
      <w:r w:rsidRPr="00A55C4D">
        <w:rPr>
          <w:rFonts w:ascii="Arial" w:hAnsi="Arial" w:cs="Arial"/>
          <w:sz w:val="18"/>
          <w:szCs w:val="18"/>
        </w:rPr>
        <w:t>многофункционального</w:t>
      </w:r>
      <w:r w:rsidRPr="00A55C4D">
        <w:rPr>
          <w:rFonts w:ascii="Arial" w:hAnsi="Arial" w:cs="Arial"/>
          <w:spacing w:val="1"/>
          <w:sz w:val="18"/>
          <w:szCs w:val="18"/>
        </w:rPr>
        <w:t xml:space="preserve"> </w:t>
      </w:r>
      <w:r w:rsidRPr="00A55C4D">
        <w:rPr>
          <w:rFonts w:ascii="Arial" w:hAnsi="Arial" w:cs="Arial"/>
          <w:sz w:val="18"/>
          <w:szCs w:val="18"/>
        </w:rPr>
        <w:t>центра. Жалобы на решения и действия (бездействие) работников организаций,</w:t>
      </w:r>
      <w:r w:rsidRPr="00A55C4D">
        <w:rPr>
          <w:rFonts w:ascii="Arial" w:hAnsi="Arial" w:cs="Arial"/>
          <w:spacing w:val="1"/>
          <w:sz w:val="18"/>
          <w:szCs w:val="18"/>
        </w:rPr>
        <w:t xml:space="preserve"> </w:t>
      </w:r>
      <w:r w:rsidRPr="00A55C4D">
        <w:rPr>
          <w:rFonts w:ascii="Arial" w:hAnsi="Arial" w:cs="Arial"/>
          <w:sz w:val="18"/>
          <w:szCs w:val="18"/>
        </w:rPr>
        <w:t>предусмотренных частью 1.1 статьи 16 Федерального закона № 210-ФЗ, подаются</w:t>
      </w:r>
      <w:r w:rsidRPr="00A55C4D">
        <w:rPr>
          <w:rFonts w:ascii="Arial" w:hAnsi="Arial" w:cs="Arial"/>
          <w:spacing w:val="1"/>
          <w:sz w:val="18"/>
          <w:szCs w:val="18"/>
        </w:rPr>
        <w:t xml:space="preserve"> </w:t>
      </w:r>
      <w:r w:rsidRPr="00A55C4D">
        <w:rPr>
          <w:rFonts w:ascii="Arial" w:hAnsi="Arial" w:cs="Arial"/>
          <w:sz w:val="18"/>
          <w:szCs w:val="18"/>
        </w:rPr>
        <w:t>руководителям</w:t>
      </w:r>
      <w:r w:rsidRPr="00A55C4D">
        <w:rPr>
          <w:rFonts w:ascii="Arial" w:hAnsi="Arial" w:cs="Arial"/>
          <w:spacing w:val="-1"/>
          <w:sz w:val="18"/>
          <w:szCs w:val="18"/>
        </w:rPr>
        <w:t xml:space="preserve"> </w:t>
      </w:r>
      <w:r w:rsidRPr="00A55C4D">
        <w:rPr>
          <w:rFonts w:ascii="Arial" w:hAnsi="Arial" w:cs="Arial"/>
          <w:sz w:val="18"/>
          <w:szCs w:val="18"/>
        </w:rPr>
        <w:t>этих</w:t>
      </w:r>
      <w:r w:rsidRPr="00A55C4D">
        <w:rPr>
          <w:rFonts w:ascii="Arial" w:hAnsi="Arial" w:cs="Arial"/>
          <w:spacing w:val="-1"/>
          <w:sz w:val="18"/>
          <w:szCs w:val="18"/>
        </w:rPr>
        <w:t xml:space="preserve"> </w:t>
      </w:r>
      <w:r w:rsidRPr="00A55C4D">
        <w:rPr>
          <w:rFonts w:ascii="Arial" w:hAnsi="Arial" w:cs="Arial"/>
          <w:sz w:val="18"/>
          <w:szCs w:val="18"/>
        </w:rPr>
        <w:t>организаций.</w:t>
      </w:r>
    </w:p>
    <w:p w:rsidR="00A55C4D" w:rsidRPr="00A55C4D" w:rsidRDefault="00A55C4D" w:rsidP="00A55C4D">
      <w:pPr>
        <w:pStyle w:val="aa"/>
        <w:spacing w:after="0" w:line="240" w:lineRule="auto"/>
        <w:ind w:right="163"/>
        <w:rPr>
          <w:rFonts w:ascii="Arial" w:hAnsi="Arial" w:cs="Arial"/>
          <w:sz w:val="18"/>
          <w:szCs w:val="18"/>
        </w:rPr>
      </w:pPr>
      <w:r w:rsidRPr="00A55C4D">
        <w:rPr>
          <w:rFonts w:ascii="Arial" w:hAnsi="Arial" w:cs="Arial"/>
          <w:sz w:val="18"/>
          <w:szCs w:val="18"/>
        </w:rPr>
        <w:lastRenderedPageBreak/>
        <w:t>Жалоба может быть направлена по почте, через МФЦ, с использованием</w:t>
      </w:r>
      <w:r w:rsidRPr="00A55C4D">
        <w:rPr>
          <w:rFonts w:ascii="Arial" w:hAnsi="Arial" w:cs="Arial"/>
          <w:spacing w:val="1"/>
          <w:sz w:val="18"/>
          <w:szCs w:val="18"/>
        </w:rPr>
        <w:t xml:space="preserve"> </w:t>
      </w:r>
      <w:r w:rsidRPr="00A55C4D">
        <w:rPr>
          <w:rFonts w:ascii="Arial" w:hAnsi="Arial" w:cs="Arial"/>
          <w:sz w:val="18"/>
          <w:szCs w:val="18"/>
        </w:rPr>
        <w:t>информационно-телекоммуникационной сети «Интернет», официального органа</w:t>
      </w:r>
      <w:r w:rsidRPr="00A55C4D">
        <w:rPr>
          <w:rFonts w:ascii="Arial" w:hAnsi="Arial" w:cs="Arial"/>
          <w:spacing w:val="1"/>
          <w:sz w:val="18"/>
          <w:szCs w:val="18"/>
        </w:rPr>
        <w:t xml:space="preserve"> </w:t>
      </w:r>
      <w:r w:rsidRPr="00A55C4D">
        <w:rPr>
          <w:rFonts w:ascii="Arial" w:hAnsi="Arial" w:cs="Arial"/>
          <w:sz w:val="18"/>
          <w:szCs w:val="18"/>
        </w:rPr>
        <w:t>местного</w:t>
      </w:r>
      <w:r w:rsidRPr="00A55C4D">
        <w:rPr>
          <w:rFonts w:ascii="Arial" w:hAnsi="Arial" w:cs="Arial"/>
          <w:spacing w:val="1"/>
          <w:sz w:val="18"/>
          <w:szCs w:val="18"/>
        </w:rPr>
        <w:t xml:space="preserve"> </w:t>
      </w:r>
      <w:r w:rsidRPr="00A55C4D">
        <w:rPr>
          <w:rFonts w:ascii="Arial" w:hAnsi="Arial" w:cs="Arial"/>
          <w:sz w:val="18"/>
          <w:szCs w:val="18"/>
        </w:rPr>
        <w:t>самоуправления,</w:t>
      </w:r>
      <w:r w:rsidRPr="00A55C4D">
        <w:rPr>
          <w:rFonts w:ascii="Arial" w:hAnsi="Arial" w:cs="Arial"/>
          <w:spacing w:val="1"/>
          <w:sz w:val="18"/>
          <w:szCs w:val="18"/>
        </w:rPr>
        <w:t xml:space="preserve"> </w:t>
      </w:r>
      <w:r w:rsidRPr="00A55C4D">
        <w:rPr>
          <w:rFonts w:ascii="Arial" w:hAnsi="Arial" w:cs="Arial"/>
          <w:sz w:val="18"/>
          <w:szCs w:val="18"/>
        </w:rPr>
        <w:t>Регионального</w:t>
      </w:r>
      <w:r w:rsidRPr="00A55C4D">
        <w:rPr>
          <w:rFonts w:ascii="Arial" w:hAnsi="Arial" w:cs="Arial"/>
          <w:spacing w:val="1"/>
          <w:sz w:val="18"/>
          <w:szCs w:val="18"/>
        </w:rPr>
        <w:t xml:space="preserve"> </w:t>
      </w:r>
      <w:r w:rsidRPr="00A55C4D">
        <w:rPr>
          <w:rFonts w:ascii="Arial" w:hAnsi="Arial" w:cs="Arial"/>
          <w:sz w:val="18"/>
          <w:szCs w:val="18"/>
        </w:rPr>
        <w:t>портала,</w:t>
      </w:r>
      <w:r w:rsidRPr="00A55C4D">
        <w:rPr>
          <w:rFonts w:ascii="Arial" w:hAnsi="Arial" w:cs="Arial"/>
          <w:spacing w:val="1"/>
          <w:sz w:val="18"/>
          <w:szCs w:val="18"/>
        </w:rPr>
        <w:t xml:space="preserve"> </w:t>
      </w:r>
      <w:r w:rsidRPr="00A55C4D">
        <w:rPr>
          <w:rFonts w:ascii="Arial" w:hAnsi="Arial" w:cs="Arial"/>
          <w:sz w:val="18"/>
          <w:szCs w:val="18"/>
        </w:rPr>
        <w:t>Единого</w:t>
      </w:r>
      <w:r w:rsidRPr="00A55C4D">
        <w:rPr>
          <w:rFonts w:ascii="Arial" w:hAnsi="Arial" w:cs="Arial"/>
          <w:spacing w:val="1"/>
          <w:sz w:val="18"/>
          <w:szCs w:val="18"/>
        </w:rPr>
        <w:t xml:space="preserve"> </w:t>
      </w:r>
      <w:r w:rsidRPr="00A55C4D">
        <w:rPr>
          <w:rFonts w:ascii="Arial" w:hAnsi="Arial" w:cs="Arial"/>
          <w:sz w:val="18"/>
          <w:szCs w:val="18"/>
        </w:rPr>
        <w:t>портала,</w:t>
      </w:r>
      <w:r w:rsidRPr="00A55C4D">
        <w:rPr>
          <w:rFonts w:ascii="Arial" w:hAnsi="Arial" w:cs="Arial"/>
          <w:spacing w:val="1"/>
          <w:sz w:val="18"/>
          <w:szCs w:val="18"/>
        </w:rPr>
        <w:t xml:space="preserve"> </w:t>
      </w:r>
      <w:r w:rsidRPr="00A55C4D">
        <w:rPr>
          <w:rFonts w:ascii="Arial" w:hAnsi="Arial" w:cs="Arial"/>
          <w:sz w:val="18"/>
          <w:szCs w:val="18"/>
        </w:rPr>
        <w:t>информационной</w:t>
      </w:r>
      <w:r w:rsidRPr="00A55C4D">
        <w:rPr>
          <w:rFonts w:ascii="Arial" w:hAnsi="Arial" w:cs="Arial"/>
          <w:spacing w:val="1"/>
          <w:sz w:val="18"/>
          <w:szCs w:val="18"/>
        </w:rPr>
        <w:t xml:space="preserve"> </w:t>
      </w:r>
      <w:r w:rsidRPr="00A55C4D">
        <w:rPr>
          <w:rFonts w:ascii="Arial" w:hAnsi="Arial" w:cs="Arial"/>
          <w:sz w:val="18"/>
          <w:szCs w:val="18"/>
        </w:rPr>
        <w:t>системы</w:t>
      </w:r>
      <w:r w:rsidRPr="00A55C4D">
        <w:rPr>
          <w:rFonts w:ascii="Arial" w:hAnsi="Arial" w:cs="Arial"/>
          <w:spacing w:val="1"/>
          <w:sz w:val="18"/>
          <w:szCs w:val="18"/>
        </w:rPr>
        <w:t xml:space="preserve"> </w:t>
      </w:r>
      <w:r w:rsidRPr="00A55C4D">
        <w:rPr>
          <w:rFonts w:ascii="Arial" w:hAnsi="Arial" w:cs="Arial"/>
          <w:sz w:val="18"/>
          <w:szCs w:val="18"/>
        </w:rPr>
        <w:t>досудебного</w:t>
      </w:r>
      <w:r w:rsidRPr="00A55C4D">
        <w:rPr>
          <w:rFonts w:ascii="Arial" w:hAnsi="Arial" w:cs="Arial"/>
          <w:spacing w:val="1"/>
          <w:sz w:val="18"/>
          <w:szCs w:val="18"/>
        </w:rPr>
        <w:t xml:space="preserve"> </w:t>
      </w:r>
      <w:r w:rsidRPr="00A55C4D">
        <w:rPr>
          <w:rFonts w:ascii="Arial" w:hAnsi="Arial" w:cs="Arial"/>
          <w:sz w:val="18"/>
          <w:szCs w:val="18"/>
        </w:rPr>
        <w:t>обжалования,</w:t>
      </w:r>
      <w:r w:rsidRPr="00A55C4D">
        <w:rPr>
          <w:rFonts w:ascii="Arial" w:hAnsi="Arial" w:cs="Arial"/>
          <w:spacing w:val="1"/>
          <w:sz w:val="18"/>
          <w:szCs w:val="18"/>
        </w:rPr>
        <w:t xml:space="preserve"> </w:t>
      </w:r>
      <w:r w:rsidRPr="00A55C4D">
        <w:rPr>
          <w:rFonts w:ascii="Arial" w:hAnsi="Arial" w:cs="Arial"/>
          <w:sz w:val="18"/>
          <w:szCs w:val="18"/>
        </w:rPr>
        <w:t>а</w:t>
      </w:r>
      <w:r w:rsidRPr="00A55C4D">
        <w:rPr>
          <w:rFonts w:ascii="Arial" w:hAnsi="Arial" w:cs="Arial"/>
          <w:spacing w:val="1"/>
          <w:sz w:val="18"/>
          <w:szCs w:val="18"/>
        </w:rPr>
        <w:t xml:space="preserve"> </w:t>
      </w:r>
      <w:r w:rsidRPr="00A55C4D">
        <w:rPr>
          <w:rFonts w:ascii="Arial" w:hAnsi="Arial" w:cs="Arial"/>
          <w:sz w:val="18"/>
          <w:szCs w:val="18"/>
        </w:rPr>
        <w:t>также</w:t>
      </w:r>
      <w:r w:rsidRPr="00A55C4D">
        <w:rPr>
          <w:rFonts w:ascii="Arial" w:hAnsi="Arial" w:cs="Arial"/>
          <w:spacing w:val="71"/>
          <w:sz w:val="18"/>
          <w:szCs w:val="18"/>
        </w:rPr>
        <w:t xml:space="preserve"> </w:t>
      </w:r>
      <w:r w:rsidRPr="00A55C4D">
        <w:rPr>
          <w:rFonts w:ascii="Arial" w:hAnsi="Arial" w:cs="Arial"/>
          <w:sz w:val="18"/>
          <w:szCs w:val="18"/>
        </w:rPr>
        <w:t>может</w:t>
      </w:r>
      <w:r w:rsidRPr="00A55C4D">
        <w:rPr>
          <w:rFonts w:ascii="Arial" w:hAnsi="Arial" w:cs="Arial"/>
          <w:spacing w:val="71"/>
          <w:sz w:val="18"/>
          <w:szCs w:val="18"/>
        </w:rPr>
        <w:t xml:space="preserve"> </w:t>
      </w:r>
      <w:r w:rsidRPr="00A55C4D">
        <w:rPr>
          <w:rFonts w:ascii="Arial" w:hAnsi="Arial" w:cs="Arial"/>
          <w:sz w:val="18"/>
          <w:szCs w:val="18"/>
        </w:rPr>
        <w:t>быть</w:t>
      </w:r>
      <w:r w:rsidRPr="00A55C4D">
        <w:rPr>
          <w:rFonts w:ascii="Arial" w:hAnsi="Arial" w:cs="Arial"/>
          <w:spacing w:val="-67"/>
          <w:sz w:val="18"/>
          <w:szCs w:val="18"/>
        </w:rPr>
        <w:t xml:space="preserve"> </w:t>
      </w:r>
      <w:r w:rsidRPr="00A55C4D">
        <w:rPr>
          <w:rFonts w:ascii="Arial" w:hAnsi="Arial" w:cs="Arial"/>
          <w:sz w:val="18"/>
          <w:szCs w:val="18"/>
        </w:rPr>
        <w:t>принята</w:t>
      </w:r>
      <w:r w:rsidRPr="00A55C4D">
        <w:rPr>
          <w:rFonts w:ascii="Arial" w:hAnsi="Arial" w:cs="Arial"/>
          <w:spacing w:val="-1"/>
          <w:sz w:val="18"/>
          <w:szCs w:val="18"/>
        </w:rPr>
        <w:t xml:space="preserve"> </w:t>
      </w:r>
      <w:r w:rsidRPr="00A55C4D">
        <w:rPr>
          <w:rFonts w:ascii="Arial" w:hAnsi="Arial" w:cs="Arial"/>
          <w:sz w:val="18"/>
          <w:szCs w:val="18"/>
        </w:rPr>
        <w:t>при личном</w:t>
      </w:r>
      <w:r w:rsidRPr="00A55C4D">
        <w:rPr>
          <w:rFonts w:ascii="Arial" w:hAnsi="Arial" w:cs="Arial"/>
          <w:spacing w:val="-3"/>
          <w:sz w:val="18"/>
          <w:szCs w:val="18"/>
        </w:rPr>
        <w:t xml:space="preserve"> </w:t>
      </w:r>
      <w:r w:rsidRPr="00A55C4D">
        <w:rPr>
          <w:rFonts w:ascii="Arial" w:hAnsi="Arial" w:cs="Arial"/>
          <w:sz w:val="18"/>
          <w:szCs w:val="18"/>
        </w:rPr>
        <w:t>приеме заявителя.</w:t>
      </w:r>
    </w:p>
    <w:p w:rsidR="00A55C4D" w:rsidRPr="00A55C4D" w:rsidRDefault="00A55C4D" w:rsidP="00A55C4D">
      <w:pPr>
        <w:pStyle w:val="a3"/>
        <w:tabs>
          <w:tab w:val="left" w:pos="1333"/>
        </w:tabs>
        <w:spacing w:after="0" w:line="240" w:lineRule="auto"/>
        <w:ind w:left="0"/>
        <w:rPr>
          <w:rFonts w:ascii="Arial" w:hAnsi="Arial" w:cs="Arial"/>
          <w:sz w:val="18"/>
          <w:szCs w:val="18"/>
        </w:rPr>
      </w:pPr>
      <w:r w:rsidRPr="00A55C4D">
        <w:rPr>
          <w:rFonts w:ascii="Arial" w:hAnsi="Arial" w:cs="Arial"/>
          <w:sz w:val="18"/>
          <w:szCs w:val="18"/>
        </w:rPr>
        <w:t>5.3. Жалоба</w:t>
      </w:r>
      <w:r w:rsidRPr="00A55C4D">
        <w:rPr>
          <w:rFonts w:ascii="Arial" w:hAnsi="Arial" w:cs="Arial"/>
          <w:spacing w:val="-3"/>
          <w:sz w:val="18"/>
          <w:szCs w:val="18"/>
        </w:rPr>
        <w:t xml:space="preserve"> </w:t>
      </w:r>
      <w:r w:rsidRPr="00A55C4D">
        <w:rPr>
          <w:rFonts w:ascii="Arial" w:hAnsi="Arial" w:cs="Arial"/>
          <w:sz w:val="18"/>
          <w:szCs w:val="18"/>
        </w:rPr>
        <w:t>должна</w:t>
      </w:r>
      <w:r w:rsidRPr="00A55C4D">
        <w:rPr>
          <w:rFonts w:ascii="Arial" w:hAnsi="Arial" w:cs="Arial"/>
          <w:spacing w:val="-5"/>
          <w:sz w:val="18"/>
          <w:szCs w:val="18"/>
        </w:rPr>
        <w:t xml:space="preserve"> </w:t>
      </w:r>
      <w:r w:rsidRPr="00A55C4D">
        <w:rPr>
          <w:rFonts w:ascii="Arial" w:hAnsi="Arial" w:cs="Arial"/>
          <w:sz w:val="18"/>
          <w:szCs w:val="18"/>
        </w:rPr>
        <w:t>содержать</w:t>
      </w:r>
      <w:r w:rsidRPr="00A55C4D">
        <w:rPr>
          <w:rFonts w:ascii="Arial" w:hAnsi="Arial" w:cs="Arial"/>
          <w:spacing w:val="-3"/>
          <w:sz w:val="18"/>
          <w:szCs w:val="18"/>
        </w:rPr>
        <w:t xml:space="preserve"> </w:t>
      </w:r>
      <w:r w:rsidRPr="00A55C4D">
        <w:rPr>
          <w:rFonts w:ascii="Arial" w:hAnsi="Arial" w:cs="Arial"/>
          <w:sz w:val="18"/>
          <w:szCs w:val="18"/>
        </w:rPr>
        <w:t>следующую</w:t>
      </w:r>
      <w:r w:rsidRPr="00A55C4D">
        <w:rPr>
          <w:rFonts w:ascii="Arial" w:hAnsi="Arial" w:cs="Arial"/>
          <w:spacing w:val="-3"/>
          <w:sz w:val="18"/>
          <w:szCs w:val="18"/>
        </w:rPr>
        <w:t xml:space="preserve"> </w:t>
      </w:r>
      <w:r w:rsidRPr="00A55C4D">
        <w:rPr>
          <w:rFonts w:ascii="Arial" w:hAnsi="Arial" w:cs="Arial"/>
          <w:sz w:val="18"/>
          <w:szCs w:val="18"/>
        </w:rPr>
        <w:t>информацию:</w:t>
      </w:r>
    </w:p>
    <w:p w:rsidR="00A55C4D" w:rsidRPr="00A55C4D" w:rsidRDefault="00A55C4D" w:rsidP="00A55C4D">
      <w:pPr>
        <w:pStyle w:val="a3"/>
        <w:tabs>
          <w:tab w:val="left" w:pos="1146"/>
        </w:tabs>
        <w:spacing w:after="0" w:line="240" w:lineRule="auto"/>
        <w:ind w:left="0" w:right="167"/>
        <w:rPr>
          <w:rFonts w:ascii="Arial" w:hAnsi="Arial" w:cs="Arial"/>
          <w:sz w:val="18"/>
          <w:szCs w:val="18"/>
        </w:rPr>
      </w:pPr>
      <w:r w:rsidRPr="00A55C4D">
        <w:rPr>
          <w:rFonts w:ascii="Arial" w:hAnsi="Arial" w:cs="Arial"/>
          <w:sz w:val="18"/>
          <w:szCs w:val="18"/>
        </w:rPr>
        <w:t>1)наименование</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государственную</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муниципальную</w:t>
      </w:r>
      <w:r w:rsidRPr="00A55C4D">
        <w:rPr>
          <w:rFonts w:ascii="Arial" w:hAnsi="Arial" w:cs="Arial"/>
          <w:spacing w:val="1"/>
          <w:sz w:val="18"/>
          <w:szCs w:val="18"/>
        </w:rPr>
        <w:t xml:space="preserve"> </w:t>
      </w:r>
      <w:r w:rsidRPr="00A55C4D">
        <w:rPr>
          <w:rFonts w:ascii="Arial" w:hAnsi="Arial" w:cs="Arial"/>
          <w:sz w:val="18"/>
          <w:szCs w:val="18"/>
        </w:rPr>
        <w:t>услугу,</w:t>
      </w:r>
      <w:r w:rsidRPr="00A55C4D">
        <w:rPr>
          <w:rFonts w:ascii="Arial" w:hAnsi="Arial" w:cs="Arial"/>
          <w:spacing w:val="1"/>
          <w:sz w:val="18"/>
          <w:szCs w:val="18"/>
        </w:rPr>
        <w:t xml:space="preserve"> </w:t>
      </w:r>
      <w:r w:rsidRPr="00A55C4D">
        <w:rPr>
          <w:rFonts w:ascii="Arial" w:hAnsi="Arial" w:cs="Arial"/>
          <w:sz w:val="18"/>
          <w:szCs w:val="18"/>
        </w:rPr>
        <w:t>должностного</w:t>
      </w:r>
      <w:r w:rsidRPr="00A55C4D">
        <w:rPr>
          <w:rFonts w:ascii="Arial" w:hAnsi="Arial" w:cs="Arial"/>
          <w:spacing w:val="1"/>
          <w:sz w:val="18"/>
          <w:szCs w:val="18"/>
        </w:rPr>
        <w:t xml:space="preserve"> </w:t>
      </w:r>
      <w:r w:rsidRPr="00A55C4D">
        <w:rPr>
          <w:rFonts w:ascii="Arial" w:hAnsi="Arial" w:cs="Arial"/>
          <w:sz w:val="18"/>
          <w:szCs w:val="18"/>
        </w:rPr>
        <w:t>лица</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государственную или муниципальную услугу, многофункционального центра, его</w:t>
      </w:r>
      <w:r w:rsidRPr="00A55C4D">
        <w:rPr>
          <w:rFonts w:ascii="Arial" w:hAnsi="Arial" w:cs="Arial"/>
          <w:spacing w:val="-67"/>
          <w:sz w:val="18"/>
          <w:szCs w:val="18"/>
        </w:rPr>
        <w:t xml:space="preserve"> </w:t>
      </w:r>
      <w:r w:rsidRPr="00A55C4D">
        <w:rPr>
          <w:rFonts w:ascii="Arial" w:hAnsi="Arial" w:cs="Arial"/>
          <w:sz w:val="18"/>
          <w:szCs w:val="18"/>
        </w:rPr>
        <w:t>руководителя</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работника,</w:t>
      </w:r>
      <w:r w:rsidRPr="00A55C4D">
        <w:rPr>
          <w:rFonts w:ascii="Arial" w:hAnsi="Arial" w:cs="Arial"/>
          <w:spacing w:val="1"/>
          <w:sz w:val="18"/>
          <w:szCs w:val="18"/>
        </w:rPr>
        <w:t xml:space="preserve"> </w:t>
      </w:r>
      <w:r w:rsidRPr="00A55C4D">
        <w:rPr>
          <w:rFonts w:ascii="Arial" w:hAnsi="Arial" w:cs="Arial"/>
          <w:sz w:val="18"/>
          <w:szCs w:val="18"/>
        </w:rPr>
        <w:t>организаций,</w:t>
      </w:r>
      <w:r w:rsidRPr="00A55C4D">
        <w:rPr>
          <w:rFonts w:ascii="Arial" w:hAnsi="Arial" w:cs="Arial"/>
          <w:spacing w:val="1"/>
          <w:sz w:val="18"/>
          <w:szCs w:val="18"/>
        </w:rPr>
        <w:t xml:space="preserve"> </w:t>
      </w:r>
      <w:r w:rsidRPr="00A55C4D">
        <w:rPr>
          <w:rFonts w:ascii="Arial" w:hAnsi="Arial" w:cs="Arial"/>
          <w:sz w:val="18"/>
          <w:szCs w:val="18"/>
        </w:rPr>
        <w:t>предусмотренных</w:t>
      </w:r>
      <w:r w:rsidRPr="00A55C4D">
        <w:rPr>
          <w:rFonts w:ascii="Arial" w:hAnsi="Arial" w:cs="Arial"/>
          <w:spacing w:val="1"/>
          <w:sz w:val="18"/>
          <w:szCs w:val="18"/>
        </w:rPr>
        <w:t xml:space="preserve"> </w:t>
      </w:r>
      <w:r w:rsidRPr="00A55C4D">
        <w:rPr>
          <w:rFonts w:ascii="Arial" w:hAnsi="Arial" w:cs="Arial"/>
          <w:sz w:val="18"/>
          <w:szCs w:val="18"/>
        </w:rPr>
        <w:t>частью</w:t>
      </w:r>
      <w:r w:rsidRPr="00A55C4D">
        <w:rPr>
          <w:rFonts w:ascii="Arial" w:hAnsi="Arial" w:cs="Arial"/>
          <w:spacing w:val="70"/>
          <w:sz w:val="18"/>
          <w:szCs w:val="18"/>
        </w:rPr>
        <w:t xml:space="preserve"> </w:t>
      </w:r>
      <w:r w:rsidRPr="00A55C4D">
        <w:rPr>
          <w:rFonts w:ascii="Arial" w:hAnsi="Arial" w:cs="Arial"/>
          <w:sz w:val="18"/>
          <w:szCs w:val="18"/>
        </w:rPr>
        <w:t>1.1</w:t>
      </w:r>
      <w:r w:rsidRPr="00A55C4D">
        <w:rPr>
          <w:rFonts w:ascii="Arial" w:hAnsi="Arial" w:cs="Arial"/>
          <w:spacing w:val="1"/>
          <w:sz w:val="18"/>
          <w:szCs w:val="18"/>
        </w:rPr>
        <w:t xml:space="preserve"> </w:t>
      </w:r>
      <w:r w:rsidRPr="00A55C4D">
        <w:rPr>
          <w:rFonts w:ascii="Arial" w:hAnsi="Arial" w:cs="Arial"/>
          <w:sz w:val="18"/>
          <w:szCs w:val="18"/>
        </w:rPr>
        <w:t>статьи 16 Федерального закона № 210-ФЗ, их руководителей и (или) работников,</w:t>
      </w:r>
      <w:r w:rsidRPr="00A55C4D">
        <w:rPr>
          <w:rFonts w:ascii="Arial" w:hAnsi="Arial" w:cs="Arial"/>
          <w:spacing w:val="1"/>
          <w:sz w:val="18"/>
          <w:szCs w:val="18"/>
        </w:rPr>
        <w:t xml:space="preserve"> </w:t>
      </w:r>
      <w:r w:rsidRPr="00A55C4D">
        <w:rPr>
          <w:rFonts w:ascii="Arial" w:hAnsi="Arial" w:cs="Arial"/>
          <w:sz w:val="18"/>
          <w:szCs w:val="18"/>
        </w:rPr>
        <w:t>решения</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3"/>
          <w:sz w:val="18"/>
          <w:szCs w:val="18"/>
        </w:rPr>
        <w:t xml:space="preserve"> </w:t>
      </w:r>
      <w:r w:rsidRPr="00A55C4D">
        <w:rPr>
          <w:rFonts w:ascii="Arial" w:hAnsi="Arial" w:cs="Arial"/>
          <w:sz w:val="18"/>
          <w:szCs w:val="18"/>
        </w:rPr>
        <w:t>действия</w:t>
      </w:r>
      <w:r w:rsidRPr="00A55C4D">
        <w:rPr>
          <w:rFonts w:ascii="Arial" w:hAnsi="Arial" w:cs="Arial"/>
          <w:spacing w:val="-2"/>
          <w:sz w:val="18"/>
          <w:szCs w:val="18"/>
        </w:rPr>
        <w:t xml:space="preserve"> </w:t>
      </w:r>
      <w:r w:rsidRPr="00A55C4D">
        <w:rPr>
          <w:rFonts w:ascii="Arial" w:hAnsi="Arial" w:cs="Arial"/>
          <w:sz w:val="18"/>
          <w:szCs w:val="18"/>
        </w:rPr>
        <w:t>(бездействие) которых</w:t>
      </w:r>
      <w:r w:rsidRPr="00A55C4D">
        <w:rPr>
          <w:rFonts w:ascii="Arial" w:hAnsi="Arial" w:cs="Arial"/>
          <w:spacing w:val="-3"/>
          <w:sz w:val="18"/>
          <w:szCs w:val="18"/>
        </w:rPr>
        <w:t xml:space="preserve"> </w:t>
      </w:r>
      <w:r w:rsidRPr="00A55C4D">
        <w:rPr>
          <w:rFonts w:ascii="Arial" w:hAnsi="Arial" w:cs="Arial"/>
          <w:sz w:val="18"/>
          <w:szCs w:val="18"/>
        </w:rPr>
        <w:t>обжалуются;</w:t>
      </w:r>
    </w:p>
    <w:p w:rsidR="00A55C4D" w:rsidRPr="00A55C4D" w:rsidRDefault="00A55C4D" w:rsidP="00A55C4D">
      <w:pPr>
        <w:pStyle w:val="a3"/>
        <w:tabs>
          <w:tab w:val="left" w:pos="1146"/>
        </w:tabs>
        <w:spacing w:after="0" w:line="240" w:lineRule="auto"/>
        <w:ind w:left="0" w:right="168"/>
        <w:rPr>
          <w:rFonts w:ascii="Arial" w:hAnsi="Arial" w:cs="Arial"/>
          <w:sz w:val="18"/>
          <w:szCs w:val="18"/>
        </w:rPr>
      </w:pPr>
      <w:r w:rsidRPr="00A55C4D">
        <w:rPr>
          <w:rFonts w:ascii="Arial" w:hAnsi="Arial" w:cs="Arial"/>
          <w:sz w:val="18"/>
          <w:szCs w:val="18"/>
        </w:rPr>
        <w:t>2)фамилию, имя,</w:t>
      </w:r>
      <w:r w:rsidRPr="00A55C4D">
        <w:rPr>
          <w:rFonts w:ascii="Arial" w:hAnsi="Arial" w:cs="Arial"/>
          <w:spacing w:val="1"/>
          <w:sz w:val="18"/>
          <w:szCs w:val="18"/>
        </w:rPr>
        <w:t xml:space="preserve"> </w:t>
      </w:r>
      <w:r w:rsidRPr="00A55C4D">
        <w:rPr>
          <w:rFonts w:ascii="Arial" w:hAnsi="Arial" w:cs="Arial"/>
          <w:sz w:val="18"/>
          <w:szCs w:val="18"/>
        </w:rPr>
        <w:t>отчество</w:t>
      </w:r>
      <w:r w:rsidRPr="00A55C4D">
        <w:rPr>
          <w:rFonts w:ascii="Arial" w:hAnsi="Arial" w:cs="Arial"/>
          <w:spacing w:val="1"/>
          <w:sz w:val="18"/>
          <w:szCs w:val="18"/>
        </w:rPr>
        <w:t xml:space="preserve"> </w:t>
      </w:r>
      <w:r w:rsidRPr="00A55C4D">
        <w:rPr>
          <w:rFonts w:ascii="Arial" w:hAnsi="Arial" w:cs="Arial"/>
          <w:sz w:val="18"/>
          <w:szCs w:val="18"/>
        </w:rPr>
        <w:t>(последнее</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при наличии), сведения о</w:t>
      </w:r>
      <w:r w:rsidRPr="00A55C4D">
        <w:rPr>
          <w:rFonts w:ascii="Arial" w:hAnsi="Arial" w:cs="Arial"/>
          <w:spacing w:val="1"/>
          <w:sz w:val="18"/>
          <w:szCs w:val="18"/>
        </w:rPr>
        <w:t xml:space="preserve"> </w:t>
      </w:r>
      <w:r w:rsidRPr="00A55C4D">
        <w:rPr>
          <w:rFonts w:ascii="Arial" w:hAnsi="Arial" w:cs="Arial"/>
          <w:sz w:val="18"/>
          <w:szCs w:val="18"/>
        </w:rPr>
        <w:t>месте</w:t>
      </w:r>
      <w:r w:rsidRPr="00A55C4D">
        <w:rPr>
          <w:rFonts w:ascii="Arial" w:hAnsi="Arial" w:cs="Arial"/>
          <w:spacing w:val="1"/>
          <w:sz w:val="18"/>
          <w:szCs w:val="18"/>
        </w:rPr>
        <w:t xml:space="preserve"> </w:t>
      </w:r>
      <w:r w:rsidRPr="00A55C4D">
        <w:rPr>
          <w:rFonts w:ascii="Arial" w:hAnsi="Arial" w:cs="Arial"/>
          <w:sz w:val="18"/>
          <w:szCs w:val="18"/>
        </w:rPr>
        <w:t>жительства заявителя - физического лица либо наименование, сведения о месте</w:t>
      </w:r>
      <w:r w:rsidRPr="00A55C4D">
        <w:rPr>
          <w:rFonts w:ascii="Arial" w:hAnsi="Arial" w:cs="Arial"/>
          <w:spacing w:val="1"/>
          <w:sz w:val="18"/>
          <w:szCs w:val="18"/>
        </w:rPr>
        <w:t xml:space="preserve"> </w:t>
      </w:r>
      <w:r w:rsidRPr="00A55C4D">
        <w:rPr>
          <w:rFonts w:ascii="Arial" w:hAnsi="Arial" w:cs="Arial"/>
          <w:sz w:val="18"/>
          <w:szCs w:val="18"/>
        </w:rPr>
        <w:t>нахождения заявителя - юридического лица, а также номер (номера) контактного</w:t>
      </w:r>
      <w:r w:rsidRPr="00A55C4D">
        <w:rPr>
          <w:rFonts w:ascii="Arial" w:hAnsi="Arial" w:cs="Arial"/>
          <w:spacing w:val="1"/>
          <w:sz w:val="18"/>
          <w:szCs w:val="18"/>
        </w:rPr>
        <w:t xml:space="preserve"> </w:t>
      </w:r>
      <w:r w:rsidRPr="00A55C4D">
        <w:rPr>
          <w:rFonts w:ascii="Arial" w:hAnsi="Arial" w:cs="Arial"/>
          <w:sz w:val="18"/>
          <w:szCs w:val="18"/>
        </w:rPr>
        <w:t>телефона, адрес (адреса) электронной почты (при наличии) и почтовый адрес, по</w:t>
      </w:r>
      <w:r w:rsidRPr="00A55C4D">
        <w:rPr>
          <w:rFonts w:ascii="Arial" w:hAnsi="Arial" w:cs="Arial"/>
          <w:spacing w:val="1"/>
          <w:sz w:val="18"/>
          <w:szCs w:val="18"/>
        </w:rPr>
        <w:t xml:space="preserve"> </w:t>
      </w:r>
      <w:r w:rsidRPr="00A55C4D">
        <w:rPr>
          <w:rFonts w:ascii="Arial" w:hAnsi="Arial" w:cs="Arial"/>
          <w:sz w:val="18"/>
          <w:szCs w:val="18"/>
        </w:rPr>
        <w:t>которым</w:t>
      </w:r>
      <w:r w:rsidRPr="00A55C4D">
        <w:rPr>
          <w:rFonts w:ascii="Arial" w:hAnsi="Arial" w:cs="Arial"/>
          <w:spacing w:val="-4"/>
          <w:sz w:val="18"/>
          <w:szCs w:val="18"/>
        </w:rPr>
        <w:t xml:space="preserve"> </w:t>
      </w:r>
      <w:r w:rsidRPr="00A55C4D">
        <w:rPr>
          <w:rFonts w:ascii="Arial" w:hAnsi="Arial" w:cs="Arial"/>
          <w:sz w:val="18"/>
          <w:szCs w:val="18"/>
        </w:rPr>
        <w:t>должен</w:t>
      </w:r>
      <w:r w:rsidRPr="00A55C4D">
        <w:rPr>
          <w:rFonts w:ascii="Arial" w:hAnsi="Arial" w:cs="Arial"/>
          <w:spacing w:val="-3"/>
          <w:sz w:val="18"/>
          <w:szCs w:val="18"/>
        </w:rPr>
        <w:t xml:space="preserve"> </w:t>
      </w:r>
      <w:r w:rsidRPr="00A55C4D">
        <w:rPr>
          <w:rFonts w:ascii="Arial" w:hAnsi="Arial" w:cs="Arial"/>
          <w:sz w:val="18"/>
          <w:szCs w:val="18"/>
        </w:rPr>
        <w:t>быть</w:t>
      </w:r>
      <w:r w:rsidRPr="00A55C4D">
        <w:rPr>
          <w:rFonts w:ascii="Arial" w:hAnsi="Arial" w:cs="Arial"/>
          <w:spacing w:val="-1"/>
          <w:sz w:val="18"/>
          <w:szCs w:val="18"/>
        </w:rPr>
        <w:t xml:space="preserve"> </w:t>
      </w:r>
      <w:r w:rsidRPr="00A55C4D">
        <w:rPr>
          <w:rFonts w:ascii="Arial" w:hAnsi="Arial" w:cs="Arial"/>
          <w:sz w:val="18"/>
          <w:szCs w:val="18"/>
        </w:rPr>
        <w:t>направлен</w:t>
      </w:r>
      <w:r w:rsidRPr="00A55C4D">
        <w:rPr>
          <w:rFonts w:ascii="Arial" w:hAnsi="Arial" w:cs="Arial"/>
          <w:spacing w:val="-3"/>
          <w:sz w:val="18"/>
          <w:szCs w:val="18"/>
        </w:rPr>
        <w:t xml:space="preserve"> </w:t>
      </w:r>
      <w:r w:rsidRPr="00A55C4D">
        <w:rPr>
          <w:rFonts w:ascii="Arial" w:hAnsi="Arial" w:cs="Arial"/>
          <w:sz w:val="18"/>
          <w:szCs w:val="18"/>
        </w:rPr>
        <w:t>ответ заявителю;</w:t>
      </w:r>
    </w:p>
    <w:p w:rsidR="00A55C4D" w:rsidRPr="00A55C4D" w:rsidRDefault="00A55C4D" w:rsidP="00A55C4D">
      <w:pPr>
        <w:pStyle w:val="a3"/>
        <w:tabs>
          <w:tab w:val="left" w:pos="1146"/>
        </w:tabs>
        <w:spacing w:after="0" w:line="240" w:lineRule="auto"/>
        <w:ind w:left="0" w:right="163"/>
        <w:rPr>
          <w:rFonts w:ascii="Arial" w:hAnsi="Arial" w:cs="Arial"/>
          <w:sz w:val="18"/>
          <w:szCs w:val="18"/>
        </w:rPr>
      </w:pPr>
      <w:r w:rsidRPr="00A55C4D">
        <w:rPr>
          <w:rFonts w:ascii="Arial" w:hAnsi="Arial" w:cs="Arial"/>
          <w:sz w:val="18"/>
          <w:szCs w:val="18"/>
        </w:rPr>
        <w:t>3)сведения</w:t>
      </w:r>
      <w:r w:rsidRPr="00A55C4D">
        <w:rPr>
          <w:rFonts w:ascii="Arial" w:hAnsi="Arial" w:cs="Arial"/>
          <w:spacing w:val="1"/>
          <w:sz w:val="18"/>
          <w:szCs w:val="18"/>
        </w:rPr>
        <w:t xml:space="preserve"> </w:t>
      </w:r>
      <w:r w:rsidRPr="00A55C4D">
        <w:rPr>
          <w:rFonts w:ascii="Arial" w:hAnsi="Arial" w:cs="Arial"/>
          <w:sz w:val="18"/>
          <w:szCs w:val="18"/>
        </w:rPr>
        <w:t>об</w:t>
      </w:r>
      <w:r w:rsidRPr="00A55C4D">
        <w:rPr>
          <w:rFonts w:ascii="Arial" w:hAnsi="Arial" w:cs="Arial"/>
          <w:spacing w:val="1"/>
          <w:sz w:val="18"/>
          <w:szCs w:val="18"/>
        </w:rPr>
        <w:t xml:space="preserve"> </w:t>
      </w:r>
      <w:r w:rsidRPr="00A55C4D">
        <w:rPr>
          <w:rFonts w:ascii="Arial" w:hAnsi="Arial" w:cs="Arial"/>
          <w:sz w:val="18"/>
          <w:szCs w:val="18"/>
        </w:rPr>
        <w:t>обжалуемых</w:t>
      </w:r>
      <w:r w:rsidRPr="00A55C4D">
        <w:rPr>
          <w:rFonts w:ascii="Arial" w:hAnsi="Arial" w:cs="Arial"/>
          <w:spacing w:val="1"/>
          <w:sz w:val="18"/>
          <w:szCs w:val="18"/>
        </w:rPr>
        <w:t xml:space="preserve"> </w:t>
      </w:r>
      <w:r w:rsidRPr="00A55C4D">
        <w:rPr>
          <w:rFonts w:ascii="Arial" w:hAnsi="Arial" w:cs="Arial"/>
          <w:sz w:val="18"/>
          <w:szCs w:val="18"/>
        </w:rPr>
        <w:t>решениях</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действиях</w:t>
      </w:r>
      <w:r w:rsidRPr="00A55C4D">
        <w:rPr>
          <w:rFonts w:ascii="Arial" w:hAnsi="Arial" w:cs="Arial"/>
          <w:spacing w:val="1"/>
          <w:sz w:val="18"/>
          <w:szCs w:val="18"/>
        </w:rPr>
        <w:t xml:space="preserve"> </w:t>
      </w:r>
      <w:r w:rsidRPr="00A55C4D">
        <w:rPr>
          <w:rFonts w:ascii="Arial" w:hAnsi="Arial" w:cs="Arial"/>
          <w:sz w:val="18"/>
          <w:szCs w:val="18"/>
        </w:rPr>
        <w:t>(бездействии)</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67"/>
          <w:sz w:val="18"/>
          <w:szCs w:val="18"/>
        </w:rPr>
        <w:t xml:space="preserve"> </w:t>
      </w:r>
      <w:r w:rsidRPr="00A55C4D">
        <w:rPr>
          <w:rFonts w:ascii="Arial" w:hAnsi="Arial" w:cs="Arial"/>
          <w:sz w:val="18"/>
          <w:szCs w:val="18"/>
        </w:rPr>
        <w:t>предоставляющего</w:t>
      </w:r>
      <w:r w:rsidRPr="00A55C4D">
        <w:rPr>
          <w:rFonts w:ascii="Arial" w:hAnsi="Arial" w:cs="Arial"/>
          <w:spacing w:val="46"/>
          <w:sz w:val="18"/>
          <w:szCs w:val="18"/>
        </w:rPr>
        <w:t xml:space="preserve"> </w:t>
      </w:r>
      <w:r w:rsidRPr="00A55C4D">
        <w:rPr>
          <w:rFonts w:ascii="Arial" w:hAnsi="Arial" w:cs="Arial"/>
          <w:sz w:val="18"/>
          <w:szCs w:val="18"/>
        </w:rPr>
        <w:t>государственную</w:t>
      </w:r>
      <w:r w:rsidRPr="00A55C4D">
        <w:rPr>
          <w:rFonts w:ascii="Arial" w:hAnsi="Arial" w:cs="Arial"/>
          <w:spacing w:val="45"/>
          <w:sz w:val="18"/>
          <w:szCs w:val="18"/>
        </w:rPr>
        <w:t xml:space="preserve"> </w:t>
      </w:r>
      <w:r w:rsidRPr="00A55C4D">
        <w:rPr>
          <w:rFonts w:ascii="Arial" w:hAnsi="Arial" w:cs="Arial"/>
          <w:sz w:val="18"/>
          <w:szCs w:val="18"/>
        </w:rPr>
        <w:t>или</w:t>
      </w:r>
      <w:r w:rsidRPr="00A55C4D">
        <w:rPr>
          <w:rFonts w:ascii="Arial" w:hAnsi="Arial" w:cs="Arial"/>
          <w:spacing w:val="49"/>
          <w:sz w:val="18"/>
          <w:szCs w:val="18"/>
        </w:rPr>
        <w:t xml:space="preserve"> </w:t>
      </w:r>
      <w:r w:rsidRPr="00A55C4D">
        <w:rPr>
          <w:rFonts w:ascii="Arial" w:hAnsi="Arial" w:cs="Arial"/>
          <w:sz w:val="18"/>
          <w:szCs w:val="18"/>
        </w:rPr>
        <w:t>муниципальную</w:t>
      </w:r>
      <w:r w:rsidRPr="00A55C4D">
        <w:rPr>
          <w:rFonts w:ascii="Arial" w:hAnsi="Arial" w:cs="Arial"/>
          <w:spacing w:val="45"/>
          <w:sz w:val="18"/>
          <w:szCs w:val="18"/>
        </w:rPr>
        <w:t xml:space="preserve"> </w:t>
      </w:r>
      <w:r w:rsidRPr="00A55C4D">
        <w:rPr>
          <w:rFonts w:ascii="Arial" w:hAnsi="Arial" w:cs="Arial"/>
          <w:sz w:val="18"/>
          <w:szCs w:val="18"/>
        </w:rPr>
        <w:t>услугу,</w:t>
      </w:r>
      <w:r w:rsidRPr="00A55C4D">
        <w:rPr>
          <w:rFonts w:ascii="Arial" w:hAnsi="Arial" w:cs="Arial"/>
          <w:spacing w:val="45"/>
          <w:sz w:val="18"/>
          <w:szCs w:val="18"/>
        </w:rPr>
        <w:t xml:space="preserve"> </w:t>
      </w:r>
      <w:r w:rsidRPr="00A55C4D">
        <w:rPr>
          <w:rFonts w:ascii="Arial" w:hAnsi="Arial" w:cs="Arial"/>
          <w:sz w:val="18"/>
          <w:szCs w:val="18"/>
        </w:rPr>
        <w:t>должностного лица</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государственную</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муниципальную</w:t>
      </w:r>
      <w:r w:rsidRPr="00A55C4D">
        <w:rPr>
          <w:rFonts w:ascii="Arial" w:hAnsi="Arial" w:cs="Arial"/>
          <w:spacing w:val="1"/>
          <w:sz w:val="18"/>
          <w:szCs w:val="18"/>
        </w:rPr>
        <w:t xml:space="preserve"> </w:t>
      </w:r>
      <w:r w:rsidRPr="00A55C4D">
        <w:rPr>
          <w:rFonts w:ascii="Arial" w:hAnsi="Arial" w:cs="Arial"/>
          <w:sz w:val="18"/>
          <w:szCs w:val="18"/>
        </w:rPr>
        <w:t>услугу,</w:t>
      </w:r>
      <w:r w:rsidRPr="00A55C4D">
        <w:rPr>
          <w:rFonts w:ascii="Arial" w:hAnsi="Arial" w:cs="Arial"/>
          <w:spacing w:val="-67"/>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муниципального</w:t>
      </w:r>
      <w:r w:rsidRPr="00A55C4D">
        <w:rPr>
          <w:rFonts w:ascii="Arial" w:hAnsi="Arial" w:cs="Arial"/>
          <w:spacing w:val="1"/>
          <w:sz w:val="18"/>
          <w:szCs w:val="18"/>
        </w:rPr>
        <w:t xml:space="preserve"> </w:t>
      </w:r>
      <w:r w:rsidRPr="00A55C4D">
        <w:rPr>
          <w:rFonts w:ascii="Arial" w:hAnsi="Arial" w:cs="Arial"/>
          <w:sz w:val="18"/>
          <w:szCs w:val="18"/>
        </w:rPr>
        <w:t>служащего,</w:t>
      </w:r>
      <w:r w:rsidRPr="00A55C4D">
        <w:rPr>
          <w:rFonts w:ascii="Arial" w:hAnsi="Arial" w:cs="Arial"/>
          <w:spacing w:val="1"/>
          <w:sz w:val="18"/>
          <w:szCs w:val="18"/>
        </w:rPr>
        <w:t xml:space="preserve"> </w:t>
      </w:r>
      <w:r w:rsidRPr="00A55C4D">
        <w:rPr>
          <w:rFonts w:ascii="Arial" w:hAnsi="Arial" w:cs="Arial"/>
          <w:sz w:val="18"/>
          <w:szCs w:val="18"/>
        </w:rPr>
        <w:t>многофункционального</w:t>
      </w:r>
      <w:r w:rsidRPr="00A55C4D">
        <w:rPr>
          <w:rFonts w:ascii="Arial" w:hAnsi="Arial" w:cs="Arial"/>
          <w:spacing w:val="1"/>
          <w:sz w:val="18"/>
          <w:szCs w:val="18"/>
        </w:rPr>
        <w:t xml:space="preserve"> </w:t>
      </w:r>
      <w:r w:rsidRPr="00A55C4D">
        <w:rPr>
          <w:rFonts w:ascii="Arial" w:hAnsi="Arial" w:cs="Arial"/>
          <w:sz w:val="18"/>
          <w:szCs w:val="18"/>
        </w:rPr>
        <w:t>центра,</w:t>
      </w:r>
      <w:r w:rsidRPr="00A55C4D">
        <w:rPr>
          <w:rFonts w:ascii="Arial" w:hAnsi="Arial" w:cs="Arial"/>
          <w:spacing w:val="1"/>
          <w:sz w:val="18"/>
          <w:szCs w:val="18"/>
        </w:rPr>
        <w:t xml:space="preserve"> </w:t>
      </w:r>
      <w:r w:rsidRPr="00A55C4D">
        <w:rPr>
          <w:rFonts w:ascii="Arial" w:hAnsi="Arial" w:cs="Arial"/>
          <w:sz w:val="18"/>
          <w:szCs w:val="18"/>
        </w:rPr>
        <w:t>работника</w:t>
      </w:r>
      <w:r w:rsidRPr="00A55C4D">
        <w:rPr>
          <w:rFonts w:ascii="Arial" w:hAnsi="Arial" w:cs="Arial"/>
          <w:spacing w:val="1"/>
          <w:sz w:val="18"/>
          <w:szCs w:val="18"/>
        </w:rPr>
        <w:t xml:space="preserve"> </w:t>
      </w:r>
      <w:r w:rsidRPr="00A55C4D">
        <w:rPr>
          <w:rFonts w:ascii="Arial" w:hAnsi="Arial" w:cs="Arial"/>
          <w:sz w:val="18"/>
          <w:szCs w:val="18"/>
        </w:rPr>
        <w:t>многофункционального центра, организаций, предусмотренных частью 1.1 статьи</w:t>
      </w:r>
      <w:r w:rsidRPr="00A55C4D">
        <w:rPr>
          <w:rFonts w:ascii="Arial" w:hAnsi="Arial" w:cs="Arial"/>
          <w:spacing w:val="1"/>
          <w:sz w:val="18"/>
          <w:szCs w:val="18"/>
        </w:rPr>
        <w:t xml:space="preserve"> </w:t>
      </w:r>
      <w:r w:rsidRPr="00A55C4D">
        <w:rPr>
          <w:rFonts w:ascii="Arial" w:hAnsi="Arial" w:cs="Arial"/>
          <w:sz w:val="18"/>
          <w:szCs w:val="18"/>
        </w:rPr>
        <w:t>16 Федерального</w:t>
      </w:r>
      <w:r w:rsidRPr="00A55C4D">
        <w:rPr>
          <w:rFonts w:ascii="Arial" w:hAnsi="Arial" w:cs="Arial"/>
          <w:spacing w:val="1"/>
          <w:sz w:val="18"/>
          <w:szCs w:val="18"/>
        </w:rPr>
        <w:t xml:space="preserve"> </w:t>
      </w:r>
      <w:r w:rsidRPr="00A55C4D">
        <w:rPr>
          <w:rFonts w:ascii="Arial" w:hAnsi="Arial" w:cs="Arial"/>
          <w:sz w:val="18"/>
          <w:szCs w:val="18"/>
        </w:rPr>
        <w:t>закона</w:t>
      </w:r>
      <w:r w:rsidRPr="00A55C4D">
        <w:rPr>
          <w:rFonts w:ascii="Arial" w:hAnsi="Arial" w:cs="Arial"/>
          <w:spacing w:val="2"/>
          <w:sz w:val="18"/>
          <w:szCs w:val="18"/>
        </w:rPr>
        <w:t xml:space="preserve"> </w:t>
      </w:r>
      <w:r w:rsidRPr="00A55C4D">
        <w:rPr>
          <w:rFonts w:ascii="Arial" w:hAnsi="Arial" w:cs="Arial"/>
          <w:sz w:val="18"/>
          <w:szCs w:val="18"/>
        </w:rPr>
        <w:t>№</w:t>
      </w:r>
      <w:r w:rsidRPr="00A55C4D">
        <w:rPr>
          <w:rFonts w:ascii="Arial" w:hAnsi="Arial" w:cs="Arial"/>
          <w:spacing w:val="-3"/>
          <w:sz w:val="18"/>
          <w:szCs w:val="18"/>
        </w:rPr>
        <w:t xml:space="preserve"> </w:t>
      </w:r>
      <w:r w:rsidRPr="00A55C4D">
        <w:rPr>
          <w:rFonts w:ascii="Arial" w:hAnsi="Arial" w:cs="Arial"/>
          <w:sz w:val="18"/>
          <w:szCs w:val="18"/>
        </w:rPr>
        <w:t>210-ФЗ,</w:t>
      </w:r>
      <w:r w:rsidRPr="00A55C4D">
        <w:rPr>
          <w:rFonts w:ascii="Arial" w:hAnsi="Arial" w:cs="Arial"/>
          <w:spacing w:val="-2"/>
          <w:sz w:val="18"/>
          <w:szCs w:val="18"/>
        </w:rPr>
        <w:t xml:space="preserve"> </w:t>
      </w:r>
      <w:r w:rsidRPr="00A55C4D">
        <w:rPr>
          <w:rFonts w:ascii="Arial" w:hAnsi="Arial" w:cs="Arial"/>
          <w:sz w:val="18"/>
          <w:szCs w:val="18"/>
        </w:rPr>
        <w:t>их</w:t>
      </w:r>
      <w:r w:rsidRPr="00A55C4D">
        <w:rPr>
          <w:rFonts w:ascii="Arial" w:hAnsi="Arial" w:cs="Arial"/>
          <w:spacing w:val="-3"/>
          <w:sz w:val="18"/>
          <w:szCs w:val="18"/>
        </w:rPr>
        <w:t xml:space="preserve"> </w:t>
      </w:r>
      <w:r w:rsidRPr="00A55C4D">
        <w:rPr>
          <w:rFonts w:ascii="Arial" w:hAnsi="Arial" w:cs="Arial"/>
          <w:sz w:val="18"/>
          <w:szCs w:val="18"/>
        </w:rPr>
        <w:t>работников;</w:t>
      </w:r>
    </w:p>
    <w:p w:rsidR="00A55C4D" w:rsidRPr="00A55C4D" w:rsidRDefault="00A55C4D" w:rsidP="00A55C4D">
      <w:pPr>
        <w:pStyle w:val="a3"/>
        <w:tabs>
          <w:tab w:val="left" w:pos="1146"/>
        </w:tabs>
        <w:spacing w:after="0" w:line="240" w:lineRule="auto"/>
        <w:ind w:left="0" w:right="170"/>
        <w:rPr>
          <w:rFonts w:ascii="Arial" w:hAnsi="Arial" w:cs="Arial"/>
          <w:sz w:val="18"/>
          <w:szCs w:val="18"/>
        </w:rPr>
      </w:pPr>
      <w:r w:rsidRPr="00A55C4D">
        <w:rPr>
          <w:rFonts w:ascii="Arial" w:hAnsi="Arial" w:cs="Arial"/>
          <w:sz w:val="18"/>
          <w:szCs w:val="18"/>
        </w:rPr>
        <w:t>4)доводы,</w:t>
      </w:r>
      <w:r w:rsidRPr="00A55C4D">
        <w:rPr>
          <w:rFonts w:ascii="Arial" w:hAnsi="Arial" w:cs="Arial"/>
          <w:spacing w:val="1"/>
          <w:sz w:val="18"/>
          <w:szCs w:val="18"/>
        </w:rPr>
        <w:t xml:space="preserve"> </w:t>
      </w:r>
      <w:r w:rsidRPr="00A55C4D">
        <w:rPr>
          <w:rFonts w:ascii="Arial" w:hAnsi="Arial" w:cs="Arial"/>
          <w:sz w:val="18"/>
          <w:szCs w:val="18"/>
        </w:rPr>
        <w:t>на</w:t>
      </w:r>
      <w:r w:rsidRPr="00A55C4D">
        <w:rPr>
          <w:rFonts w:ascii="Arial" w:hAnsi="Arial" w:cs="Arial"/>
          <w:spacing w:val="1"/>
          <w:sz w:val="18"/>
          <w:szCs w:val="18"/>
        </w:rPr>
        <w:t xml:space="preserve"> </w:t>
      </w:r>
      <w:r w:rsidRPr="00A55C4D">
        <w:rPr>
          <w:rFonts w:ascii="Arial" w:hAnsi="Arial" w:cs="Arial"/>
          <w:sz w:val="18"/>
          <w:szCs w:val="18"/>
        </w:rPr>
        <w:t>основании</w:t>
      </w:r>
      <w:r w:rsidRPr="00A55C4D">
        <w:rPr>
          <w:rFonts w:ascii="Arial" w:hAnsi="Arial" w:cs="Arial"/>
          <w:spacing w:val="1"/>
          <w:sz w:val="18"/>
          <w:szCs w:val="18"/>
        </w:rPr>
        <w:t xml:space="preserve"> </w:t>
      </w:r>
      <w:r w:rsidRPr="00A55C4D">
        <w:rPr>
          <w:rFonts w:ascii="Arial" w:hAnsi="Arial" w:cs="Arial"/>
          <w:sz w:val="18"/>
          <w:szCs w:val="18"/>
        </w:rPr>
        <w:t>которых</w:t>
      </w:r>
      <w:r w:rsidRPr="00A55C4D">
        <w:rPr>
          <w:rFonts w:ascii="Arial" w:hAnsi="Arial" w:cs="Arial"/>
          <w:spacing w:val="1"/>
          <w:sz w:val="18"/>
          <w:szCs w:val="18"/>
        </w:rPr>
        <w:t xml:space="preserve"> </w:t>
      </w:r>
      <w:r w:rsidRPr="00A55C4D">
        <w:rPr>
          <w:rFonts w:ascii="Arial" w:hAnsi="Arial" w:cs="Arial"/>
          <w:sz w:val="18"/>
          <w:szCs w:val="18"/>
        </w:rPr>
        <w:t>заявитель</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согласен</w:t>
      </w:r>
      <w:r w:rsidRPr="00A55C4D">
        <w:rPr>
          <w:rFonts w:ascii="Arial" w:hAnsi="Arial" w:cs="Arial"/>
          <w:spacing w:val="1"/>
          <w:sz w:val="18"/>
          <w:szCs w:val="18"/>
        </w:rPr>
        <w:t xml:space="preserve"> </w:t>
      </w:r>
      <w:r w:rsidRPr="00A55C4D">
        <w:rPr>
          <w:rFonts w:ascii="Arial" w:hAnsi="Arial" w:cs="Arial"/>
          <w:sz w:val="18"/>
          <w:szCs w:val="18"/>
        </w:rPr>
        <w:t>с</w:t>
      </w:r>
      <w:r w:rsidRPr="00A55C4D">
        <w:rPr>
          <w:rFonts w:ascii="Arial" w:hAnsi="Arial" w:cs="Arial"/>
          <w:spacing w:val="1"/>
          <w:sz w:val="18"/>
          <w:szCs w:val="18"/>
        </w:rPr>
        <w:t xml:space="preserve"> </w:t>
      </w:r>
      <w:r w:rsidRPr="00A55C4D">
        <w:rPr>
          <w:rFonts w:ascii="Arial" w:hAnsi="Arial" w:cs="Arial"/>
          <w:sz w:val="18"/>
          <w:szCs w:val="18"/>
        </w:rPr>
        <w:t>решением</w:t>
      </w:r>
      <w:r w:rsidRPr="00A55C4D">
        <w:rPr>
          <w:rFonts w:ascii="Arial" w:hAnsi="Arial" w:cs="Arial"/>
          <w:spacing w:val="1"/>
          <w:sz w:val="18"/>
          <w:szCs w:val="18"/>
        </w:rPr>
        <w:t xml:space="preserve"> </w:t>
      </w:r>
      <w:r w:rsidRPr="00A55C4D">
        <w:rPr>
          <w:rFonts w:ascii="Arial" w:hAnsi="Arial" w:cs="Arial"/>
          <w:sz w:val="18"/>
          <w:szCs w:val="18"/>
        </w:rPr>
        <w:t>и</w:t>
      </w:r>
      <w:r w:rsidRPr="00A55C4D">
        <w:rPr>
          <w:rFonts w:ascii="Arial" w:hAnsi="Arial" w:cs="Arial"/>
          <w:spacing w:val="1"/>
          <w:sz w:val="18"/>
          <w:szCs w:val="18"/>
        </w:rPr>
        <w:t xml:space="preserve"> </w:t>
      </w:r>
      <w:r w:rsidRPr="00A55C4D">
        <w:rPr>
          <w:rFonts w:ascii="Arial" w:hAnsi="Arial" w:cs="Arial"/>
          <w:sz w:val="18"/>
          <w:szCs w:val="18"/>
        </w:rPr>
        <w:t>действием (бездействием) органа, предоставляющего услугу, должностного лица</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услугу,</w:t>
      </w:r>
      <w:r w:rsidRPr="00A55C4D">
        <w:rPr>
          <w:rFonts w:ascii="Arial" w:hAnsi="Arial" w:cs="Arial"/>
          <w:spacing w:val="1"/>
          <w:sz w:val="18"/>
          <w:szCs w:val="18"/>
        </w:rPr>
        <w:t xml:space="preserve"> </w:t>
      </w:r>
      <w:r w:rsidRPr="00A55C4D">
        <w:rPr>
          <w:rFonts w:ascii="Arial" w:hAnsi="Arial" w:cs="Arial"/>
          <w:sz w:val="18"/>
          <w:szCs w:val="18"/>
        </w:rPr>
        <w:t>многофункционального</w:t>
      </w:r>
      <w:r w:rsidRPr="00A55C4D">
        <w:rPr>
          <w:rFonts w:ascii="Arial" w:hAnsi="Arial" w:cs="Arial"/>
          <w:spacing w:val="1"/>
          <w:sz w:val="18"/>
          <w:szCs w:val="18"/>
        </w:rPr>
        <w:t xml:space="preserve"> </w:t>
      </w:r>
      <w:r w:rsidRPr="00A55C4D">
        <w:rPr>
          <w:rFonts w:ascii="Arial" w:hAnsi="Arial" w:cs="Arial"/>
          <w:sz w:val="18"/>
          <w:szCs w:val="18"/>
        </w:rPr>
        <w:t>центра,</w:t>
      </w:r>
      <w:r w:rsidRPr="00A55C4D">
        <w:rPr>
          <w:rFonts w:ascii="Arial" w:hAnsi="Arial" w:cs="Arial"/>
          <w:spacing w:val="1"/>
          <w:sz w:val="18"/>
          <w:szCs w:val="18"/>
        </w:rPr>
        <w:t xml:space="preserve"> </w:t>
      </w:r>
      <w:r w:rsidRPr="00A55C4D">
        <w:rPr>
          <w:rFonts w:ascii="Arial" w:hAnsi="Arial" w:cs="Arial"/>
          <w:sz w:val="18"/>
          <w:szCs w:val="18"/>
        </w:rPr>
        <w:t>работника</w:t>
      </w:r>
      <w:r w:rsidRPr="00A55C4D">
        <w:rPr>
          <w:rFonts w:ascii="Arial" w:hAnsi="Arial" w:cs="Arial"/>
          <w:spacing w:val="1"/>
          <w:sz w:val="18"/>
          <w:szCs w:val="18"/>
        </w:rPr>
        <w:t xml:space="preserve"> </w:t>
      </w:r>
      <w:r w:rsidRPr="00A55C4D">
        <w:rPr>
          <w:rFonts w:ascii="Arial" w:hAnsi="Arial" w:cs="Arial"/>
          <w:sz w:val="18"/>
          <w:szCs w:val="18"/>
        </w:rPr>
        <w:t>многофункционального центра, организаций, предусмотренных частью 1.1 статьи</w:t>
      </w:r>
      <w:r w:rsidRPr="00A55C4D">
        <w:rPr>
          <w:rFonts w:ascii="Arial" w:hAnsi="Arial" w:cs="Arial"/>
          <w:spacing w:val="1"/>
          <w:sz w:val="18"/>
          <w:szCs w:val="18"/>
        </w:rPr>
        <w:t xml:space="preserve"> </w:t>
      </w:r>
      <w:r w:rsidRPr="00A55C4D">
        <w:rPr>
          <w:rFonts w:ascii="Arial" w:hAnsi="Arial" w:cs="Arial"/>
          <w:sz w:val="18"/>
          <w:szCs w:val="18"/>
        </w:rPr>
        <w:t>16 Федерального</w:t>
      </w:r>
      <w:r w:rsidRPr="00A55C4D">
        <w:rPr>
          <w:rFonts w:ascii="Arial" w:hAnsi="Arial" w:cs="Arial"/>
          <w:spacing w:val="1"/>
          <w:sz w:val="18"/>
          <w:szCs w:val="18"/>
        </w:rPr>
        <w:t xml:space="preserve"> </w:t>
      </w:r>
      <w:r w:rsidRPr="00A55C4D">
        <w:rPr>
          <w:rFonts w:ascii="Arial" w:hAnsi="Arial" w:cs="Arial"/>
          <w:sz w:val="18"/>
          <w:szCs w:val="18"/>
        </w:rPr>
        <w:t>закона</w:t>
      </w:r>
      <w:r w:rsidRPr="00A55C4D">
        <w:rPr>
          <w:rFonts w:ascii="Arial" w:hAnsi="Arial" w:cs="Arial"/>
          <w:spacing w:val="2"/>
          <w:sz w:val="18"/>
          <w:szCs w:val="18"/>
        </w:rPr>
        <w:t xml:space="preserve"> </w:t>
      </w:r>
      <w:r w:rsidRPr="00A55C4D">
        <w:rPr>
          <w:rFonts w:ascii="Arial" w:hAnsi="Arial" w:cs="Arial"/>
          <w:sz w:val="18"/>
          <w:szCs w:val="18"/>
        </w:rPr>
        <w:t>№</w:t>
      </w:r>
      <w:r w:rsidRPr="00A55C4D">
        <w:rPr>
          <w:rFonts w:ascii="Arial" w:hAnsi="Arial" w:cs="Arial"/>
          <w:spacing w:val="-3"/>
          <w:sz w:val="18"/>
          <w:szCs w:val="18"/>
        </w:rPr>
        <w:t xml:space="preserve"> </w:t>
      </w:r>
      <w:r w:rsidRPr="00A55C4D">
        <w:rPr>
          <w:rFonts w:ascii="Arial" w:hAnsi="Arial" w:cs="Arial"/>
          <w:sz w:val="18"/>
          <w:szCs w:val="18"/>
        </w:rPr>
        <w:t>210-ФЗ,</w:t>
      </w:r>
      <w:r w:rsidRPr="00A55C4D">
        <w:rPr>
          <w:rFonts w:ascii="Arial" w:hAnsi="Arial" w:cs="Arial"/>
          <w:spacing w:val="-1"/>
          <w:sz w:val="18"/>
          <w:szCs w:val="18"/>
        </w:rPr>
        <w:t xml:space="preserve"> </w:t>
      </w:r>
      <w:r w:rsidRPr="00A55C4D">
        <w:rPr>
          <w:rFonts w:ascii="Arial" w:hAnsi="Arial" w:cs="Arial"/>
          <w:sz w:val="18"/>
          <w:szCs w:val="18"/>
        </w:rPr>
        <w:t>их</w:t>
      </w:r>
      <w:r w:rsidRPr="00A55C4D">
        <w:rPr>
          <w:rFonts w:ascii="Arial" w:hAnsi="Arial" w:cs="Arial"/>
          <w:spacing w:val="-4"/>
          <w:sz w:val="18"/>
          <w:szCs w:val="18"/>
        </w:rPr>
        <w:t xml:space="preserve"> </w:t>
      </w:r>
      <w:r w:rsidRPr="00A55C4D">
        <w:rPr>
          <w:rFonts w:ascii="Arial" w:hAnsi="Arial" w:cs="Arial"/>
          <w:sz w:val="18"/>
          <w:szCs w:val="18"/>
        </w:rPr>
        <w:t>работников.</w:t>
      </w:r>
    </w:p>
    <w:p w:rsidR="00A55C4D" w:rsidRPr="00A55C4D" w:rsidRDefault="00A55C4D" w:rsidP="00A55C4D">
      <w:pPr>
        <w:pStyle w:val="a3"/>
        <w:spacing w:after="0" w:line="240" w:lineRule="auto"/>
        <w:ind w:left="0"/>
        <w:rPr>
          <w:rFonts w:ascii="Arial" w:hAnsi="Arial" w:cs="Arial"/>
          <w:i/>
          <w:sz w:val="18"/>
          <w:szCs w:val="18"/>
        </w:rPr>
      </w:pPr>
      <w:r w:rsidRPr="00A55C4D">
        <w:rPr>
          <w:rFonts w:ascii="Arial" w:hAnsi="Arial" w:cs="Arial"/>
          <w:sz w:val="18"/>
          <w:szCs w:val="18"/>
        </w:rPr>
        <w:t>5.4. Поступившая</w:t>
      </w:r>
      <w:r w:rsidRPr="00A55C4D">
        <w:rPr>
          <w:rFonts w:ascii="Arial" w:hAnsi="Arial" w:cs="Arial"/>
          <w:spacing w:val="57"/>
          <w:sz w:val="18"/>
          <w:szCs w:val="18"/>
        </w:rPr>
        <w:t xml:space="preserve"> </w:t>
      </w:r>
      <w:r w:rsidRPr="00A55C4D">
        <w:rPr>
          <w:rFonts w:ascii="Arial" w:hAnsi="Arial" w:cs="Arial"/>
          <w:sz w:val="18"/>
          <w:szCs w:val="18"/>
        </w:rPr>
        <w:t>жалоба</w:t>
      </w:r>
      <w:r w:rsidRPr="00A55C4D">
        <w:rPr>
          <w:rFonts w:ascii="Arial" w:hAnsi="Arial" w:cs="Arial"/>
          <w:spacing w:val="61"/>
          <w:sz w:val="18"/>
          <w:szCs w:val="18"/>
        </w:rPr>
        <w:t xml:space="preserve"> </w:t>
      </w:r>
      <w:r w:rsidRPr="00A55C4D">
        <w:rPr>
          <w:rFonts w:ascii="Arial" w:hAnsi="Arial" w:cs="Arial"/>
          <w:sz w:val="18"/>
          <w:szCs w:val="18"/>
        </w:rPr>
        <w:t>подлежит</w:t>
      </w:r>
      <w:r w:rsidRPr="00A55C4D">
        <w:rPr>
          <w:rFonts w:ascii="Arial" w:hAnsi="Arial" w:cs="Arial"/>
          <w:spacing w:val="60"/>
          <w:sz w:val="18"/>
          <w:szCs w:val="18"/>
        </w:rPr>
        <w:t xml:space="preserve"> </w:t>
      </w:r>
      <w:r w:rsidRPr="00A55C4D">
        <w:rPr>
          <w:rFonts w:ascii="Arial" w:hAnsi="Arial" w:cs="Arial"/>
          <w:sz w:val="18"/>
          <w:szCs w:val="18"/>
        </w:rPr>
        <w:t>регистрации.</w:t>
      </w:r>
    </w:p>
    <w:p w:rsidR="00A55C4D" w:rsidRPr="00A55C4D" w:rsidRDefault="00A55C4D" w:rsidP="00A55C4D">
      <w:pPr>
        <w:pStyle w:val="a3"/>
        <w:tabs>
          <w:tab w:val="left" w:pos="1462"/>
        </w:tabs>
        <w:spacing w:after="0" w:line="240" w:lineRule="auto"/>
        <w:ind w:left="0" w:right="165"/>
        <w:rPr>
          <w:rFonts w:ascii="Arial" w:hAnsi="Arial" w:cs="Arial"/>
          <w:sz w:val="18"/>
          <w:szCs w:val="18"/>
        </w:rPr>
      </w:pPr>
      <w:r w:rsidRPr="00A55C4D">
        <w:rPr>
          <w:rFonts w:ascii="Arial" w:hAnsi="Arial" w:cs="Arial"/>
          <w:sz w:val="18"/>
          <w:szCs w:val="18"/>
        </w:rPr>
        <w:t>5.5.Жалоба,</w:t>
      </w:r>
      <w:r w:rsidRPr="00A55C4D">
        <w:rPr>
          <w:rFonts w:ascii="Arial" w:hAnsi="Arial" w:cs="Arial"/>
          <w:spacing w:val="1"/>
          <w:sz w:val="18"/>
          <w:szCs w:val="18"/>
        </w:rPr>
        <w:t xml:space="preserve"> </w:t>
      </w:r>
      <w:r w:rsidRPr="00A55C4D">
        <w:rPr>
          <w:rFonts w:ascii="Arial" w:hAnsi="Arial" w:cs="Arial"/>
          <w:sz w:val="18"/>
          <w:szCs w:val="18"/>
        </w:rPr>
        <w:t>поступившая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орган,</w:t>
      </w:r>
      <w:r w:rsidRPr="00A55C4D">
        <w:rPr>
          <w:rFonts w:ascii="Arial" w:hAnsi="Arial" w:cs="Arial"/>
          <w:spacing w:val="1"/>
          <w:sz w:val="18"/>
          <w:szCs w:val="18"/>
        </w:rPr>
        <w:t xml:space="preserve"> </w:t>
      </w:r>
      <w:r w:rsidRPr="00A55C4D">
        <w:rPr>
          <w:rFonts w:ascii="Arial" w:hAnsi="Arial" w:cs="Arial"/>
          <w:sz w:val="18"/>
          <w:szCs w:val="18"/>
        </w:rPr>
        <w:t>предоставляющий</w:t>
      </w:r>
      <w:r w:rsidRPr="00A55C4D">
        <w:rPr>
          <w:rFonts w:ascii="Arial" w:hAnsi="Arial" w:cs="Arial"/>
          <w:spacing w:val="1"/>
          <w:sz w:val="18"/>
          <w:szCs w:val="18"/>
        </w:rPr>
        <w:t xml:space="preserve"> </w:t>
      </w:r>
      <w:r w:rsidRPr="00A55C4D">
        <w:rPr>
          <w:rFonts w:ascii="Arial" w:hAnsi="Arial" w:cs="Arial"/>
          <w:sz w:val="18"/>
          <w:szCs w:val="18"/>
        </w:rPr>
        <w:t>муниципальную</w:t>
      </w:r>
      <w:r w:rsidRPr="00A55C4D">
        <w:rPr>
          <w:rFonts w:ascii="Arial" w:hAnsi="Arial" w:cs="Arial"/>
          <w:spacing w:val="1"/>
          <w:sz w:val="18"/>
          <w:szCs w:val="18"/>
        </w:rPr>
        <w:t xml:space="preserve"> </w:t>
      </w:r>
      <w:r w:rsidRPr="00A55C4D">
        <w:rPr>
          <w:rFonts w:ascii="Arial" w:hAnsi="Arial" w:cs="Arial"/>
          <w:sz w:val="18"/>
          <w:szCs w:val="18"/>
        </w:rPr>
        <w:t>услугу,</w:t>
      </w:r>
      <w:r w:rsidRPr="00A55C4D">
        <w:rPr>
          <w:rFonts w:ascii="Arial" w:hAnsi="Arial" w:cs="Arial"/>
          <w:spacing w:val="1"/>
          <w:sz w:val="18"/>
          <w:szCs w:val="18"/>
        </w:rPr>
        <w:t xml:space="preserve"> </w:t>
      </w:r>
      <w:r w:rsidRPr="00A55C4D">
        <w:rPr>
          <w:rFonts w:ascii="Arial" w:hAnsi="Arial" w:cs="Arial"/>
          <w:sz w:val="18"/>
          <w:szCs w:val="18"/>
        </w:rPr>
        <w:t>многофункциональный</w:t>
      </w:r>
      <w:r w:rsidRPr="00A55C4D">
        <w:rPr>
          <w:rFonts w:ascii="Arial" w:hAnsi="Arial" w:cs="Arial"/>
          <w:spacing w:val="1"/>
          <w:sz w:val="18"/>
          <w:szCs w:val="18"/>
        </w:rPr>
        <w:t xml:space="preserve"> </w:t>
      </w:r>
      <w:r w:rsidRPr="00A55C4D">
        <w:rPr>
          <w:rFonts w:ascii="Arial" w:hAnsi="Arial" w:cs="Arial"/>
          <w:sz w:val="18"/>
          <w:szCs w:val="18"/>
        </w:rPr>
        <w:t>центр,</w:t>
      </w:r>
      <w:r w:rsidRPr="00A55C4D">
        <w:rPr>
          <w:rFonts w:ascii="Arial" w:hAnsi="Arial" w:cs="Arial"/>
          <w:spacing w:val="1"/>
          <w:sz w:val="18"/>
          <w:szCs w:val="18"/>
        </w:rPr>
        <w:t xml:space="preserve"> </w:t>
      </w:r>
      <w:r w:rsidRPr="00A55C4D">
        <w:rPr>
          <w:rFonts w:ascii="Arial" w:hAnsi="Arial" w:cs="Arial"/>
          <w:sz w:val="18"/>
          <w:szCs w:val="18"/>
        </w:rPr>
        <w:t>учредителю</w:t>
      </w:r>
      <w:r w:rsidRPr="00A55C4D">
        <w:rPr>
          <w:rFonts w:ascii="Arial" w:hAnsi="Arial" w:cs="Arial"/>
          <w:spacing w:val="71"/>
          <w:sz w:val="18"/>
          <w:szCs w:val="18"/>
        </w:rPr>
        <w:t xml:space="preserve"> </w:t>
      </w:r>
      <w:r w:rsidRPr="00A55C4D">
        <w:rPr>
          <w:rFonts w:ascii="Arial" w:hAnsi="Arial" w:cs="Arial"/>
          <w:sz w:val="18"/>
          <w:szCs w:val="18"/>
        </w:rPr>
        <w:t>многофункционального</w:t>
      </w:r>
      <w:r w:rsidRPr="00A55C4D">
        <w:rPr>
          <w:rFonts w:ascii="Arial" w:hAnsi="Arial" w:cs="Arial"/>
          <w:spacing w:val="1"/>
          <w:sz w:val="18"/>
          <w:szCs w:val="18"/>
        </w:rPr>
        <w:t xml:space="preserve"> </w:t>
      </w:r>
      <w:r w:rsidRPr="00A55C4D">
        <w:rPr>
          <w:rFonts w:ascii="Arial" w:hAnsi="Arial" w:cs="Arial"/>
          <w:sz w:val="18"/>
          <w:szCs w:val="18"/>
        </w:rPr>
        <w:t>центра,</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организации,</w:t>
      </w:r>
      <w:r w:rsidRPr="00A55C4D">
        <w:rPr>
          <w:rFonts w:ascii="Arial" w:hAnsi="Arial" w:cs="Arial"/>
          <w:spacing w:val="1"/>
          <w:sz w:val="18"/>
          <w:szCs w:val="18"/>
        </w:rPr>
        <w:t xml:space="preserve"> </w:t>
      </w:r>
      <w:r w:rsidRPr="00A55C4D">
        <w:rPr>
          <w:rFonts w:ascii="Arial" w:hAnsi="Arial" w:cs="Arial"/>
          <w:sz w:val="18"/>
          <w:szCs w:val="18"/>
        </w:rPr>
        <w:t>предусмотренные</w:t>
      </w:r>
      <w:r w:rsidRPr="00A55C4D">
        <w:rPr>
          <w:rFonts w:ascii="Arial" w:hAnsi="Arial" w:cs="Arial"/>
          <w:spacing w:val="1"/>
          <w:sz w:val="18"/>
          <w:szCs w:val="18"/>
        </w:rPr>
        <w:t xml:space="preserve"> </w:t>
      </w:r>
      <w:r w:rsidRPr="00A55C4D">
        <w:rPr>
          <w:rFonts w:ascii="Arial" w:hAnsi="Arial" w:cs="Arial"/>
          <w:sz w:val="18"/>
          <w:szCs w:val="18"/>
        </w:rPr>
        <w:t>частью</w:t>
      </w:r>
      <w:r w:rsidRPr="00A55C4D">
        <w:rPr>
          <w:rFonts w:ascii="Arial" w:hAnsi="Arial" w:cs="Arial"/>
          <w:spacing w:val="1"/>
          <w:sz w:val="18"/>
          <w:szCs w:val="18"/>
        </w:rPr>
        <w:t xml:space="preserve"> </w:t>
      </w:r>
      <w:r w:rsidRPr="00A55C4D">
        <w:rPr>
          <w:rFonts w:ascii="Arial" w:hAnsi="Arial" w:cs="Arial"/>
          <w:sz w:val="18"/>
          <w:szCs w:val="18"/>
        </w:rPr>
        <w:t>1.1</w:t>
      </w:r>
      <w:r w:rsidRPr="00A55C4D">
        <w:rPr>
          <w:rFonts w:ascii="Arial" w:hAnsi="Arial" w:cs="Arial"/>
          <w:spacing w:val="1"/>
          <w:sz w:val="18"/>
          <w:szCs w:val="18"/>
        </w:rPr>
        <w:t xml:space="preserve"> </w:t>
      </w:r>
      <w:r w:rsidRPr="00A55C4D">
        <w:rPr>
          <w:rFonts w:ascii="Arial" w:hAnsi="Arial" w:cs="Arial"/>
          <w:sz w:val="18"/>
          <w:szCs w:val="18"/>
        </w:rPr>
        <w:t>статьи</w:t>
      </w:r>
      <w:r w:rsidRPr="00A55C4D">
        <w:rPr>
          <w:rFonts w:ascii="Arial" w:hAnsi="Arial" w:cs="Arial"/>
          <w:spacing w:val="1"/>
          <w:sz w:val="18"/>
          <w:szCs w:val="18"/>
        </w:rPr>
        <w:t xml:space="preserve"> </w:t>
      </w:r>
      <w:r w:rsidRPr="00A55C4D">
        <w:rPr>
          <w:rFonts w:ascii="Arial" w:hAnsi="Arial" w:cs="Arial"/>
          <w:sz w:val="18"/>
          <w:szCs w:val="18"/>
        </w:rPr>
        <w:t>16</w:t>
      </w:r>
      <w:r w:rsidRPr="00A55C4D">
        <w:rPr>
          <w:rFonts w:ascii="Arial" w:hAnsi="Arial" w:cs="Arial"/>
          <w:spacing w:val="1"/>
          <w:sz w:val="18"/>
          <w:szCs w:val="18"/>
        </w:rPr>
        <w:t xml:space="preserve"> </w:t>
      </w:r>
      <w:r w:rsidRPr="00A55C4D">
        <w:rPr>
          <w:rFonts w:ascii="Arial" w:hAnsi="Arial" w:cs="Arial"/>
          <w:sz w:val="18"/>
          <w:szCs w:val="18"/>
        </w:rPr>
        <w:t>Федерального</w:t>
      </w:r>
      <w:r w:rsidRPr="00A55C4D">
        <w:rPr>
          <w:rFonts w:ascii="Arial" w:hAnsi="Arial" w:cs="Arial"/>
          <w:spacing w:val="1"/>
          <w:sz w:val="18"/>
          <w:szCs w:val="18"/>
        </w:rPr>
        <w:t xml:space="preserve"> </w:t>
      </w:r>
      <w:r w:rsidRPr="00A55C4D">
        <w:rPr>
          <w:rFonts w:ascii="Arial" w:hAnsi="Arial" w:cs="Arial"/>
          <w:sz w:val="18"/>
          <w:szCs w:val="18"/>
        </w:rPr>
        <w:t>закона</w:t>
      </w:r>
      <w:r w:rsidRPr="00A55C4D">
        <w:rPr>
          <w:rFonts w:ascii="Arial" w:hAnsi="Arial" w:cs="Arial"/>
          <w:spacing w:val="1"/>
          <w:sz w:val="18"/>
          <w:szCs w:val="18"/>
        </w:rPr>
        <w:t xml:space="preserve"> </w:t>
      </w:r>
      <w:r w:rsidRPr="00A55C4D">
        <w:rPr>
          <w:rFonts w:ascii="Arial" w:hAnsi="Arial" w:cs="Arial"/>
          <w:sz w:val="18"/>
          <w:szCs w:val="18"/>
        </w:rPr>
        <w:t>№</w:t>
      </w:r>
      <w:r w:rsidRPr="00A55C4D">
        <w:rPr>
          <w:rFonts w:ascii="Arial" w:hAnsi="Arial" w:cs="Arial"/>
          <w:spacing w:val="1"/>
          <w:sz w:val="18"/>
          <w:szCs w:val="18"/>
        </w:rPr>
        <w:t xml:space="preserve"> </w:t>
      </w:r>
      <w:r w:rsidRPr="00A55C4D">
        <w:rPr>
          <w:rFonts w:ascii="Arial" w:hAnsi="Arial" w:cs="Arial"/>
          <w:sz w:val="18"/>
          <w:szCs w:val="18"/>
        </w:rPr>
        <w:t>210-ФЗ,</w:t>
      </w:r>
      <w:r w:rsidRPr="00A55C4D">
        <w:rPr>
          <w:rFonts w:ascii="Arial" w:hAnsi="Arial" w:cs="Arial"/>
          <w:spacing w:val="1"/>
          <w:sz w:val="18"/>
          <w:szCs w:val="18"/>
        </w:rPr>
        <w:t xml:space="preserve"> </w:t>
      </w:r>
      <w:r w:rsidRPr="00A55C4D">
        <w:rPr>
          <w:rFonts w:ascii="Arial" w:hAnsi="Arial" w:cs="Arial"/>
          <w:sz w:val="18"/>
          <w:szCs w:val="18"/>
        </w:rPr>
        <w:t>либо</w:t>
      </w:r>
      <w:r w:rsidRPr="00A55C4D">
        <w:rPr>
          <w:rFonts w:ascii="Arial" w:hAnsi="Arial" w:cs="Arial"/>
          <w:spacing w:val="1"/>
          <w:sz w:val="18"/>
          <w:szCs w:val="18"/>
        </w:rPr>
        <w:t xml:space="preserve"> </w:t>
      </w:r>
      <w:r w:rsidRPr="00A55C4D">
        <w:rPr>
          <w:rFonts w:ascii="Arial" w:hAnsi="Arial" w:cs="Arial"/>
          <w:sz w:val="18"/>
          <w:szCs w:val="18"/>
        </w:rPr>
        <w:t>вышестоящий</w:t>
      </w:r>
      <w:r w:rsidRPr="00A55C4D">
        <w:rPr>
          <w:rFonts w:ascii="Arial" w:hAnsi="Arial" w:cs="Arial"/>
          <w:spacing w:val="1"/>
          <w:sz w:val="18"/>
          <w:szCs w:val="18"/>
        </w:rPr>
        <w:t xml:space="preserve"> </w:t>
      </w:r>
      <w:r w:rsidRPr="00A55C4D">
        <w:rPr>
          <w:rFonts w:ascii="Arial" w:hAnsi="Arial" w:cs="Arial"/>
          <w:sz w:val="18"/>
          <w:szCs w:val="18"/>
        </w:rPr>
        <w:t>орган</w:t>
      </w:r>
      <w:r w:rsidRPr="00A55C4D">
        <w:rPr>
          <w:rFonts w:ascii="Arial" w:hAnsi="Arial" w:cs="Arial"/>
          <w:spacing w:val="1"/>
          <w:sz w:val="18"/>
          <w:szCs w:val="18"/>
        </w:rPr>
        <w:t xml:space="preserve"> </w:t>
      </w:r>
      <w:r w:rsidRPr="00A55C4D">
        <w:rPr>
          <w:rFonts w:ascii="Arial" w:hAnsi="Arial" w:cs="Arial"/>
          <w:sz w:val="18"/>
          <w:szCs w:val="18"/>
        </w:rPr>
        <w:t>(при</w:t>
      </w:r>
      <w:r w:rsidRPr="00A55C4D">
        <w:rPr>
          <w:rFonts w:ascii="Arial" w:hAnsi="Arial" w:cs="Arial"/>
          <w:spacing w:val="1"/>
          <w:sz w:val="18"/>
          <w:szCs w:val="18"/>
        </w:rPr>
        <w:t xml:space="preserve"> </w:t>
      </w:r>
      <w:r w:rsidRPr="00A55C4D">
        <w:rPr>
          <w:rFonts w:ascii="Arial" w:hAnsi="Arial" w:cs="Arial"/>
          <w:sz w:val="18"/>
          <w:szCs w:val="18"/>
        </w:rPr>
        <w:t>его</w:t>
      </w:r>
      <w:r w:rsidRPr="00A55C4D">
        <w:rPr>
          <w:rFonts w:ascii="Arial" w:hAnsi="Arial" w:cs="Arial"/>
          <w:spacing w:val="1"/>
          <w:sz w:val="18"/>
          <w:szCs w:val="18"/>
        </w:rPr>
        <w:t xml:space="preserve"> </w:t>
      </w:r>
      <w:r w:rsidRPr="00A55C4D">
        <w:rPr>
          <w:rFonts w:ascii="Arial" w:hAnsi="Arial" w:cs="Arial"/>
          <w:sz w:val="18"/>
          <w:szCs w:val="18"/>
        </w:rPr>
        <w:t>наличии),</w:t>
      </w:r>
      <w:r w:rsidRPr="00A55C4D">
        <w:rPr>
          <w:rFonts w:ascii="Arial" w:hAnsi="Arial" w:cs="Arial"/>
          <w:spacing w:val="1"/>
          <w:sz w:val="18"/>
          <w:szCs w:val="18"/>
        </w:rPr>
        <w:t xml:space="preserve"> </w:t>
      </w:r>
      <w:r w:rsidRPr="00A55C4D">
        <w:rPr>
          <w:rFonts w:ascii="Arial" w:hAnsi="Arial" w:cs="Arial"/>
          <w:sz w:val="18"/>
          <w:szCs w:val="18"/>
        </w:rPr>
        <w:t>подлежит</w:t>
      </w:r>
      <w:r w:rsidRPr="00A55C4D">
        <w:rPr>
          <w:rFonts w:ascii="Arial" w:hAnsi="Arial" w:cs="Arial"/>
          <w:spacing w:val="1"/>
          <w:sz w:val="18"/>
          <w:szCs w:val="18"/>
        </w:rPr>
        <w:t xml:space="preserve"> </w:t>
      </w:r>
      <w:r w:rsidRPr="00A55C4D">
        <w:rPr>
          <w:rFonts w:ascii="Arial" w:hAnsi="Arial" w:cs="Arial"/>
          <w:sz w:val="18"/>
          <w:szCs w:val="18"/>
        </w:rPr>
        <w:t>рассмотрению в течение пятнадцати рабочих дней со дня ее регистрации, а в</w:t>
      </w:r>
      <w:r w:rsidRPr="00A55C4D">
        <w:rPr>
          <w:rFonts w:ascii="Arial" w:hAnsi="Arial" w:cs="Arial"/>
          <w:spacing w:val="1"/>
          <w:sz w:val="18"/>
          <w:szCs w:val="18"/>
        </w:rPr>
        <w:t xml:space="preserve"> </w:t>
      </w:r>
      <w:r w:rsidRPr="00A55C4D">
        <w:rPr>
          <w:rFonts w:ascii="Arial" w:hAnsi="Arial" w:cs="Arial"/>
          <w:sz w:val="18"/>
          <w:szCs w:val="18"/>
        </w:rPr>
        <w:t>случае</w:t>
      </w:r>
      <w:r w:rsidRPr="00A55C4D">
        <w:rPr>
          <w:rFonts w:ascii="Arial" w:hAnsi="Arial" w:cs="Arial"/>
          <w:spacing w:val="1"/>
          <w:sz w:val="18"/>
          <w:szCs w:val="18"/>
        </w:rPr>
        <w:t xml:space="preserve"> </w:t>
      </w:r>
      <w:r w:rsidRPr="00A55C4D">
        <w:rPr>
          <w:rFonts w:ascii="Arial" w:hAnsi="Arial" w:cs="Arial"/>
          <w:sz w:val="18"/>
          <w:szCs w:val="18"/>
        </w:rPr>
        <w:t>обжалования</w:t>
      </w:r>
      <w:r w:rsidRPr="00A55C4D">
        <w:rPr>
          <w:rFonts w:ascii="Arial" w:hAnsi="Arial" w:cs="Arial"/>
          <w:spacing w:val="1"/>
          <w:sz w:val="18"/>
          <w:szCs w:val="18"/>
        </w:rPr>
        <w:t xml:space="preserve"> </w:t>
      </w:r>
      <w:r w:rsidRPr="00A55C4D">
        <w:rPr>
          <w:rFonts w:ascii="Arial" w:hAnsi="Arial" w:cs="Arial"/>
          <w:sz w:val="18"/>
          <w:szCs w:val="18"/>
        </w:rPr>
        <w:t>отказа</w:t>
      </w:r>
      <w:r w:rsidRPr="00A55C4D">
        <w:rPr>
          <w:rFonts w:ascii="Arial" w:hAnsi="Arial" w:cs="Arial"/>
          <w:spacing w:val="1"/>
          <w:sz w:val="18"/>
          <w:szCs w:val="18"/>
        </w:rPr>
        <w:t xml:space="preserve"> </w:t>
      </w:r>
      <w:r w:rsidRPr="00A55C4D">
        <w:rPr>
          <w:rFonts w:ascii="Arial" w:hAnsi="Arial" w:cs="Arial"/>
          <w:sz w:val="18"/>
          <w:szCs w:val="18"/>
        </w:rPr>
        <w:t>органа,</w:t>
      </w:r>
      <w:r w:rsidRPr="00A55C4D">
        <w:rPr>
          <w:rFonts w:ascii="Arial" w:hAnsi="Arial" w:cs="Arial"/>
          <w:spacing w:val="1"/>
          <w:sz w:val="18"/>
          <w:szCs w:val="18"/>
        </w:rPr>
        <w:t xml:space="preserve"> </w:t>
      </w:r>
      <w:r w:rsidRPr="00A55C4D">
        <w:rPr>
          <w:rFonts w:ascii="Arial" w:hAnsi="Arial" w:cs="Arial"/>
          <w:sz w:val="18"/>
          <w:szCs w:val="18"/>
        </w:rPr>
        <w:t>предоставляющего</w:t>
      </w:r>
      <w:r w:rsidRPr="00A55C4D">
        <w:rPr>
          <w:rFonts w:ascii="Arial" w:hAnsi="Arial" w:cs="Arial"/>
          <w:spacing w:val="1"/>
          <w:sz w:val="18"/>
          <w:szCs w:val="18"/>
        </w:rPr>
        <w:t xml:space="preserve"> </w:t>
      </w:r>
      <w:r w:rsidRPr="00A55C4D">
        <w:rPr>
          <w:rFonts w:ascii="Arial" w:hAnsi="Arial" w:cs="Arial"/>
          <w:sz w:val="18"/>
          <w:szCs w:val="18"/>
        </w:rPr>
        <w:t>государственную</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муниципальную</w:t>
      </w:r>
      <w:r w:rsidRPr="00A55C4D">
        <w:rPr>
          <w:rFonts w:ascii="Arial" w:hAnsi="Arial" w:cs="Arial"/>
          <w:spacing w:val="1"/>
          <w:sz w:val="18"/>
          <w:szCs w:val="18"/>
        </w:rPr>
        <w:t xml:space="preserve"> </w:t>
      </w:r>
      <w:r w:rsidRPr="00A55C4D">
        <w:rPr>
          <w:rFonts w:ascii="Arial" w:hAnsi="Arial" w:cs="Arial"/>
          <w:sz w:val="18"/>
          <w:szCs w:val="18"/>
        </w:rPr>
        <w:t>услугу,</w:t>
      </w:r>
      <w:r w:rsidRPr="00A55C4D">
        <w:rPr>
          <w:rFonts w:ascii="Arial" w:hAnsi="Arial" w:cs="Arial"/>
          <w:spacing w:val="1"/>
          <w:sz w:val="18"/>
          <w:szCs w:val="18"/>
        </w:rPr>
        <w:t xml:space="preserve"> </w:t>
      </w:r>
      <w:r w:rsidRPr="00A55C4D">
        <w:rPr>
          <w:rFonts w:ascii="Arial" w:hAnsi="Arial" w:cs="Arial"/>
          <w:sz w:val="18"/>
          <w:szCs w:val="18"/>
        </w:rPr>
        <w:t>многофункционального</w:t>
      </w:r>
      <w:r w:rsidRPr="00A55C4D">
        <w:rPr>
          <w:rFonts w:ascii="Arial" w:hAnsi="Arial" w:cs="Arial"/>
          <w:spacing w:val="1"/>
          <w:sz w:val="18"/>
          <w:szCs w:val="18"/>
        </w:rPr>
        <w:t xml:space="preserve"> </w:t>
      </w:r>
      <w:r w:rsidRPr="00A55C4D">
        <w:rPr>
          <w:rFonts w:ascii="Arial" w:hAnsi="Arial" w:cs="Arial"/>
          <w:sz w:val="18"/>
          <w:szCs w:val="18"/>
        </w:rPr>
        <w:t>центра,</w:t>
      </w:r>
      <w:r w:rsidRPr="00A55C4D">
        <w:rPr>
          <w:rFonts w:ascii="Arial" w:hAnsi="Arial" w:cs="Arial"/>
          <w:spacing w:val="1"/>
          <w:sz w:val="18"/>
          <w:szCs w:val="18"/>
        </w:rPr>
        <w:t xml:space="preserve"> </w:t>
      </w:r>
      <w:r w:rsidRPr="00A55C4D">
        <w:rPr>
          <w:rFonts w:ascii="Arial" w:hAnsi="Arial" w:cs="Arial"/>
          <w:sz w:val="18"/>
          <w:szCs w:val="18"/>
        </w:rPr>
        <w:t>организаций,</w:t>
      </w:r>
      <w:r w:rsidRPr="00A55C4D">
        <w:rPr>
          <w:rFonts w:ascii="Arial" w:hAnsi="Arial" w:cs="Arial"/>
          <w:spacing w:val="1"/>
          <w:sz w:val="18"/>
          <w:szCs w:val="18"/>
        </w:rPr>
        <w:t xml:space="preserve"> </w:t>
      </w:r>
      <w:r w:rsidRPr="00A55C4D">
        <w:rPr>
          <w:rFonts w:ascii="Arial" w:hAnsi="Arial" w:cs="Arial"/>
          <w:sz w:val="18"/>
          <w:szCs w:val="18"/>
        </w:rPr>
        <w:t>предусмотренных частью 1.1 статьи 16 Федерального закона № 210-ФЗ, в приеме</w:t>
      </w:r>
      <w:r w:rsidRPr="00A55C4D">
        <w:rPr>
          <w:rFonts w:ascii="Arial" w:hAnsi="Arial" w:cs="Arial"/>
          <w:spacing w:val="1"/>
          <w:sz w:val="18"/>
          <w:szCs w:val="18"/>
        </w:rPr>
        <w:t xml:space="preserve"> </w:t>
      </w:r>
      <w:r w:rsidRPr="00A55C4D">
        <w:rPr>
          <w:rFonts w:ascii="Arial" w:hAnsi="Arial" w:cs="Arial"/>
          <w:sz w:val="18"/>
          <w:szCs w:val="18"/>
        </w:rPr>
        <w:t>документов</w:t>
      </w:r>
      <w:r w:rsidRPr="00A55C4D">
        <w:rPr>
          <w:rFonts w:ascii="Arial" w:hAnsi="Arial" w:cs="Arial"/>
          <w:spacing w:val="11"/>
          <w:sz w:val="18"/>
          <w:szCs w:val="18"/>
        </w:rPr>
        <w:t xml:space="preserve"> </w:t>
      </w:r>
      <w:r w:rsidRPr="00A55C4D">
        <w:rPr>
          <w:rFonts w:ascii="Arial" w:hAnsi="Arial" w:cs="Arial"/>
          <w:sz w:val="18"/>
          <w:szCs w:val="18"/>
        </w:rPr>
        <w:t>у</w:t>
      </w:r>
      <w:r w:rsidRPr="00A55C4D">
        <w:rPr>
          <w:rFonts w:ascii="Arial" w:hAnsi="Arial" w:cs="Arial"/>
          <w:spacing w:val="9"/>
          <w:sz w:val="18"/>
          <w:szCs w:val="18"/>
        </w:rPr>
        <w:t xml:space="preserve"> </w:t>
      </w:r>
      <w:r w:rsidRPr="00A55C4D">
        <w:rPr>
          <w:rFonts w:ascii="Arial" w:hAnsi="Arial" w:cs="Arial"/>
          <w:sz w:val="18"/>
          <w:szCs w:val="18"/>
        </w:rPr>
        <w:t>заявителя</w:t>
      </w:r>
      <w:r w:rsidRPr="00A55C4D">
        <w:rPr>
          <w:rFonts w:ascii="Arial" w:hAnsi="Arial" w:cs="Arial"/>
          <w:spacing w:val="11"/>
          <w:sz w:val="18"/>
          <w:szCs w:val="18"/>
        </w:rPr>
        <w:t xml:space="preserve"> </w:t>
      </w:r>
      <w:r w:rsidRPr="00A55C4D">
        <w:rPr>
          <w:rFonts w:ascii="Arial" w:hAnsi="Arial" w:cs="Arial"/>
          <w:sz w:val="18"/>
          <w:szCs w:val="18"/>
        </w:rPr>
        <w:t>либо</w:t>
      </w:r>
      <w:r w:rsidRPr="00A55C4D">
        <w:rPr>
          <w:rFonts w:ascii="Arial" w:hAnsi="Arial" w:cs="Arial"/>
          <w:spacing w:val="12"/>
          <w:sz w:val="18"/>
          <w:szCs w:val="18"/>
        </w:rPr>
        <w:t xml:space="preserve"> </w:t>
      </w:r>
      <w:r w:rsidRPr="00A55C4D">
        <w:rPr>
          <w:rFonts w:ascii="Arial" w:hAnsi="Arial" w:cs="Arial"/>
          <w:sz w:val="18"/>
          <w:szCs w:val="18"/>
        </w:rPr>
        <w:t>в</w:t>
      </w:r>
      <w:r w:rsidRPr="00A55C4D">
        <w:rPr>
          <w:rFonts w:ascii="Arial" w:hAnsi="Arial" w:cs="Arial"/>
          <w:spacing w:val="12"/>
          <w:sz w:val="18"/>
          <w:szCs w:val="18"/>
        </w:rPr>
        <w:t xml:space="preserve"> </w:t>
      </w:r>
      <w:r w:rsidRPr="00A55C4D">
        <w:rPr>
          <w:rFonts w:ascii="Arial" w:hAnsi="Arial" w:cs="Arial"/>
          <w:sz w:val="18"/>
          <w:szCs w:val="18"/>
        </w:rPr>
        <w:t>исправлении</w:t>
      </w:r>
      <w:r w:rsidRPr="00A55C4D">
        <w:rPr>
          <w:rFonts w:ascii="Arial" w:hAnsi="Arial" w:cs="Arial"/>
          <w:spacing w:val="12"/>
          <w:sz w:val="18"/>
          <w:szCs w:val="18"/>
        </w:rPr>
        <w:t xml:space="preserve"> </w:t>
      </w:r>
      <w:r w:rsidRPr="00A55C4D">
        <w:rPr>
          <w:rFonts w:ascii="Arial" w:hAnsi="Arial" w:cs="Arial"/>
          <w:sz w:val="18"/>
          <w:szCs w:val="18"/>
        </w:rPr>
        <w:t>допущенных</w:t>
      </w:r>
      <w:r w:rsidRPr="00A55C4D">
        <w:rPr>
          <w:rFonts w:ascii="Arial" w:hAnsi="Arial" w:cs="Arial"/>
          <w:spacing w:val="13"/>
          <w:sz w:val="18"/>
          <w:szCs w:val="18"/>
        </w:rPr>
        <w:t xml:space="preserve"> </w:t>
      </w:r>
      <w:r w:rsidRPr="00A55C4D">
        <w:rPr>
          <w:rFonts w:ascii="Arial" w:hAnsi="Arial" w:cs="Arial"/>
          <w:sz w:val="18"/>
          <w:szCs w:val="18"/>
        </w:rPr>
        <w:t>опечаток</w:t>
      </w:r>
      <w:r w:rsidRPr="00A55C4D">
        <w:rPr>
          <w:rFonts w:ascii="Arial" w:hAnsi="Arial" w:cs="Arial"/>
          <w:spacing w:val="12"/>
          <w:sz w:val="18"/>
          <w:szCs w:val="18"/>
        </w:rPr>
        <w:t xml:space="preserve"> </w:t>
      </w:r>
      <w:r w:rsidRPr="00A55C4D">
        <w:rPr>
          <w:rFonts w:ascii="Arial" w:hAnsi="Arial" w:cs="Arial"/>
          <w:sz w:val="18"/>
          <w:szCs w:val="18"/>
        </w:rPr>
        <w:t>и</w:t>
      </w:r>
      <w:r w:rsidRPr="00A55C4D">
        <w:rPr>
          <w:rFonts w:ascii="Arial" w:hAnsi="Arial" w:cs="Arial"/>
          <w:spacing w:val="10"/>
          <w:sz w:val="18"/>
          <w:szCs w:val="18"/>
        </w:rPr>
        <w:t xml:space="preserve"> </w:t>
      </w:r>
      <w:r w:rsidRPr="00A55C4D">
        <w:rPr>
          <w:rFonts w:ascii="Arial" w:hAnsi="Arial" w:cs="Arial"/>
          <w:sz w:val="18"/>
          <w:szCs w:val="18"/>
        </w:rPr>
        <w:t>ошибок</w:t>
      </w:r>
      <w:r w:rsidRPr="00A55C4D">
        <w:rPr>
          <w:rFonts w:ascii="Arial" w:hAnsi="Arial" w:cs="Arial"/>
          <w:spacing w:val="12"/>
          <w:sz w:val="18"/>
          <w:szCs w:val="18"/>
        </w:rPr>
        <w:t xml:space="preserve"> </w:t>
      </w:r>
      <w:r w:rsidRPr="00A55C4D">
        <w:rPr>
          <w:rFonts w:ascii="Arial" w:hAnsi="Arial" w:cs="Arial"/>
          <w:sz w:val="18"/>
          <w:szCs w:val="18"/>
        </w:rPr>
        <w:t xml:space="preserve">или </w:t>
      </w:r>
      <w:r w:rsidRPr="00A55C4D">
        <w:rPr>
          <w:rFonts w:ascii="Arial" w:hAnsi="Arial" w:cs="Arial"/>
          <w:spacing w:val="-67"/>
          <w:sz w:val="18"/>
          <w:szCs w:val="18"/>
        </w:rPr>
        <w:t xml:space="preserve"> </w:t>
      </w:r>
      <w:r w:rsidRPr="00A55C4D">
        <w:rPr>
          <w:rFonts w:ascii="Arial" w:hAnsi="Arial" w:cs="Arial"/>
          <w:sz w:val="18"/>
          <w:szCs w:val="18"/>
        </w:rPr>
        <w:t>в случае обжалования нарушения установленного срока таких исправлений - в</w:t>
      </w:r>
      <w:r w:rsidRPr="00A55C4D">
        <w:rPr>
          <w:rFonts w:ascii="Arial" w:hAnsi="Arial" w:cs="Arial"/>
          <w:spacing w:val="1"/>
          <w:sz w:val="18"/>
          <w:szCs w:val="18"/>
        </w:rPr>
        <w:t xml:space="preserve"> </w:t>
      </w:r>
      <w:r w:rsidRPr="00A55C4D">
        <w:rPr>
          <w:rFonts w:ascii="Arial" w:hAnsi="Arial" w:cs="Arial"/>
          <w:sz w:val="18"/>
          <w:szCs w:val="18"/>
        </w:rPr>
        <w:t>течение пяти рабочих дней со дня ее регистрации.</w:t>
      </w:r>
    </w:p>
    <w:p w:rsidR="00A55C4D" w:rsidRPr="00A55C4D" w:rsidRDefault="00A55C4D" w:rsidP="00A55C4D">
      <w:pPr>
        <w:pStyle w:val="a3"/>
        <w:tabs>
          <w:tab w:val="left" w:pos="1359"/>
        </w:tabs>
        <w:spacing w:after="0" w:line="240" w:lineRule="auto"/>
        <w:ind w:left="0" w:right="171"/>
        <w:rPr>
          <w:rFonts w:ascii="Arial" w:hAnsi="Arial" w:cs="Arial"/>
          <w:sz w:val="18"/>
          <w:szCs w:val="18"/>
        </w:rPr>
      </w:pPr>
      <w:r w:rsidRPr="00A55C4D">
        <w:rPr>
          <w:rFonts w:ascii="Arial" w:hAnsi="Arial" w:cs="Arial"/>
          <w:sz w:val="18"/>
          <w:szCs w:val="18"/>
        </w:rPr>
        <w:t>5.6.К жалобе могут быть приложены копии документов, подтверждающих</w:t>
      </w:r>
      <w:r w:rsidRPr="00A55C4D">
        <w:rPr>
          <w:rFonts w:ascii="Arial" w:hAnsi="Arial" w:cs="Arial"/>
          <w:spacing w:val="1"/>
          <w:sz w:val="18"/>
          <w:szCs w:val="18"/>
        </w:rPr>
        <w:t xml:space="preserve"> </w:t>
      </w:r>
      <w:r w:rsidRPr="00A55C4D">
        <w:rPr>
          <w:rFonts w:ascii="Arial" w:hAnsi="Arial" w:cs="Arial"/>
          <w:sz w:val="18"/>
          <w:szCs w:val="18"/>
        </w:rPr>
        <w:t>изложенные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жалобе</w:t>
      </w:r>
      <w:r w:rsidRPr="00A55C4D">
        <w:rPr>
          <w:rFonts w:ascii="Arial" w:hAnsi="Arial" w:cs="Arial"/>
          <w:spacing w:val="1"/>
          <w:sz w:val="18"/>
          <w:szCs w:val="18"/>
        </w:rPr>
        <w:t xml:space="preserve"> </w:t>
      </w:r>
      <w:r w:rsidRPr="00A55C4D">
        <w:rPr>
          <w:rFonts w:ascii="Arial" w:hAnsi="Arial" w:cs="Arial"/>
          <w:sz w:val="18"/>
          <w:szCs w:val="18"/>
        </w:rPr>
        <w:t>обстоятельства.</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таком</w:t>
      </w:r>
      <w:r w:rsidRPr="00A55C4D">
        <w:rPr>
          <w:rFonts w:ascii="Arial" w:hAnsi="Arial" w:cs="Arial"/>
          <w:spacing w:val="1"/>
          <w:sz w:val="18"/>
          <w:szCs w:val="18"/>
        </w:rPr>
        <w:t xml:space="preserve"> </w:t>
      </w:r>
      <w:r w:rsidRPr="00A55C4D">
        <w:rPr>
          <w:rFonts w:ascii="Arial" w:hAnsi="Arial" w:cs="Arial"/>
          <w:sz w:val="18"/>
          <w:szCs w:val="18"/>
        </w:rPr>
        <w:t>случае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жалобе</w:t>
      </w:r>
      <w:r w:rsidRPr="00A55C4D">
        <w:rPr>
          <w:rFonts w:ascii="Arial" w:hAnsi="Arial" w:cs="Arial"/>
          <w:spacing w:val="1"/>
          <w:sz w:val="18"/>
          <w:szCs w:val="18"/>
        </w:rPr>
        <w:t xml:space="preserve"> </w:t>
      </w:r>
      <w:r w:rsidRPr="00A55C4D">
        <w:rPr>
          <w:rFonts w:ascii="Arial" w:hAnsi="Arial" w:cs="Arial"/>
          <w:sz w:val="18"/>
          <w:szCs w:val="18"/>
        </w:rPr>
        <w:t>приводится</w:t>
      </w:r>
      <w:r w:rsidRPr="00A55C4D">
        <w:rPr>
          <w:rFonts w:ascii="Arial" w:hAnsi="Arial" w:cs="Arial"/>
          <w:spacing w:val="1"/>
          <w:sz w:val="18"/>
          <w:szCs w:val="18"/>
        </w:rPr>
        <w:t xml:space="preserve"> </w:t>
      </w:r>
      <w:r w:rsidRPr="00A55C4D">
        <w:rPr>
          <w:rFonts w:ascii="Arial" w:hAnsi="Arial" w:cs="Arial"/>
          <w:sz w:val="18"/>
          <w:szCs w:val="18"/>
        </w:rPr>
        <w:t>перечень</w:t>
      </w:r>
      <w:r w:rsidRPr="00A55C4D">
        <w:rPr>
          <w:rFonts w:ascii="Arial" w:hAnsi="Arial" w:cs="Arial"/>
          <w:spacing w:val="-2"/>
          <w:sz w:val="18"/>
          <w:szCs w:val="18"/>
        </w:rPr>
        <w:t xml:space="preserve"> </w:t>
      </w:r>
      <w:r w:rsidRPr="00A55C4D">
        <w:rPr>
          <w:rFonts w:ascii="Arial" w:hAnsi="Arial" w:cs="Arial"/>
          <w:sz w:val="18"/>
          <w:szCs w:val="18"/>
        </w:rPr>
        <w:t>прилагаемых</w:t>
      </w:r>
      <w:r w:rsidRPr="00A55C4D">
        <w:rPr>
          <w:rFonts w:ascii="Arial" w:hAnsi="Arial" w:cs="Arial"/>
          <w:spacing w:val="1"/>
          <w:sz w:val="18"/>
          <w:szCs w:val="18"/>
        </w:rPr>
        <w:t xml:space="preserve"> </w:t>
      </w:r>
      <w:r w:rsidRPr="00A55C4D">
        <w:rPr>
          <w:rFonts w:ascii="Arial" w:hAnsi="Arial" w:cs="Arial"/>
          <w:sz w:val="18"/>
          <w:szCs w:val="18"/>
        </w:rPr>
        <w:t>к</w:t>
      </w:r>
      <w:r w:rsidRPr="00A55C4D">
        <w:rPr>
          <w:rFonts w:ascii="Arial" w:hAnsi="Arial" w:cs="Arial"/>
          <w:spacing w:val="-4"/>
          <w:sz w:val="18"/>
          <w:szCs w:val="18"/>
        </w:rPr>
        <w:t xml:space="preserve"> </w:t>
      </w:r>
      <w:r w:rsidRPr="00A55C4D">
        <w:rPr>
          <w:rFonts w:ascii="Arial" w:hAnsi="Arial" w:cs="Arial"/>
          <w:sz w:val="18"/>
          <w:szCs w:val="18"/>
        </w:rPr>
        <w:t>ней документов.</w:t>
      </w:r>
    </w:p>
    <w:p w:rsidR="00A55C4D" w:rsidRPr="00A55C4D" w:rsidRDefault="00A55C4D" w:rsidP="00A55C4D">
      <w:pPr>
        <w:pStyle w:val="a3"/>
        <w:tabs>
          <w:tab w:val="left" w:pos="1347"/>
        </w:tabs>
        <w:spacing w:after="0" w:line="240" w:lineRule="auto"/>
        <w:ind w:left="0" w:right="176"/>
        <w:rPr>
          <w:rFonts w:ascii="Arial" w:hAnsi="Arial" w:cs="Arial"/>
          <w:sz w:val="18"/>
          <w:szCs w:val="18"/>
        </w:rPr>
      </w:pPr>
      <w:r w:rsidRPr="00A55C4D">
        <w:rPr>
          <w:rFonts w:ascii="Arial" w:hAnsi="Arial" w:cs="Arial"/>
          <w:sz w:val="18"/>
          <w:szCs w:val="18"/>
        </w:rPr>
        <w:t>5.7. По результатам рассмотрения жалобы принимается одно из следующих</w:t>
      </w:r>
      <w:r w:rsidRPr="00A55C4D">
        <w:rPr>
          <w:rFonts w:ascii="Arial" w:hAnsi="Arial" w:cs="Arial"/>
          <w:spacing w:val="1"/>
          <w:sz w:val="18"/>
          <w:szCs w:val="18"/>
        </w:rPr>
        <w:t xml:space="preserve"> </w:t>
      </w:r>
      <w:r w:rsidRPr="00A55C4D">
        <w:rPr>
          <w:rFonts w:ascii="Arial" w:hAnsi="Arial" w:cs="Arial"/>
          <w:sz w:val="18"/>
          <w:szCs w:val="18"/>
        </w:rPr>
        <w:t>решений:</w:t>
      </w:r>
    </w:p>
    <w:p w:rsidR="00A55C4D" w:rsidRPr="00A55C4D" w:rsidRDefault="00A55C4D" w:rsidP="00A55C4D">
      <w:pPr>
        <w:pStyle w:val="a3"/>
        <w:tabs>
          <w:tab w:val="left" w:pos="1273"/>
        </w:tabs>
        <w:spacing w:after="0" w:line="240" w:lineRule="auto"/>
        <w:ind w:left="0" w:right="167"/>
        <w:rPr>
          <w:rFonts w:ascii="Arial" w:hAnsi="Arial" w:cs="Arial"/>
          <w:sz w:val="18"/>
          <w:szCs w:val="18"/>
        </w:rPr>
      </w:pPr>
      <w:r w:rsidRPr="00A55C4D">
        <w:rPr>
          <w:rFonts w:ascii="Arial" w:hAnsi="Arial" w:cs="Arial"/>
          <w:sz w:val="18"/>
          <w:szCs w:val="18"/>
        </w:rPr>
        <w:t>1)жалоба</w:t>
      </w:r>
      <w:r w:rsidRPr="00A55C4D">
        <w:rPr>
          <w:rFonts w:ascii="Arial" w:hAnsi="Arial" w:cs="Arial"/>
          <w:spacing w:val="1"/>
          <w:sz w:val="18"/>
          <w:szCs w:val="18"/>
        </w:rPr>
        <w:t xml:space="preserve"> </w:t>
      </w:r>
      <w:r w:rsidRPr="00A55C4D">
        <w:rPr>
          <w:rFonts w:ascii="Arial" w:hAnsi="Arial" w:cs="Arial"/>
          <w:sz w:val="18"/>
          <w:szCs w:val="18"/>
        </w:rPr>
        <w:t>удовлетворяется,</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том</w:t>
      </w:r>
      <w:r w:rsidRPr="00A55C4D">
        <w:rPr>
          <w:rFonts w:ascii="Arial" w:hAnsi="Arial" w:cs="Arial"/>
          <w:spacing w:val="1"/>
          <w:sz w:val="18"/>
          <w:szCs w:val="18"/>
        </w:rPr>
        <w:t xml:space="preserve"> </w:t>
      </w:r>
      <w:r w:rsidRPr="00A55C4D">
        <w:rPr>
          <w:rFonts w:ascii="Arial" w:hAnsi="Arial" w:cs="Arial"/>
          <w:sz w:val="18"/>
          <w:szCs w:val="18"/>
        </w:rPr>
        <w:t>числе</w:t>
      </w:r>
      <w:r w:rsidRPr="00A55C4D">
        <w:rPr>
          <w:rFonts w:ascii="Arial" w:hAnsi="Arial" w:cs="Arial"/>
          <w:spacing w:val="1"/>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форме</w:t>
      </w:r>
      <w:r w:rsidRPr="00A55C4D">
        <w:rPr>
          <w:rFonts w:ascii="Arial" w:hAnsi="Arial" w:cs="Arial"/>
          <w:spacing w:val="1"/>
          <w:sz w:val="18"/>
          <w:szCs w:val="18"/>
        </w:rPr>
        <w:t xml:space="preserve"> </w:t>
      </w:r>
      <w:r w:rsidRPr="00A55C4D">
        <w:rPr>
          <w:rFonts w:ascii="Arial" w:hAnsi="Arial" w:cs="Arial"/>
          <w:sz w:val="18"/>
          <w:szCs w:val="18"/>
        </w:rPr>
        <w:t>отмены</w:t>
      </w:r>
      <w:r w:rsidRPr="00A55C4D">
        <w:rPr>
          <w:rFonts w:ascii="Arial" w:hAnsi="Arial" w:cs="Arial"/>
          <w:spacing w:val="1"/>
          <w:sz w:val="18"/>
          <w:szCs w:val="18"/>
        </w:rPr>
        <w:t xml:space="preserve"> </w:t>
      </w:r>
      <w:r w:rsidRPr="00A55C4D">
        <w:rPr>
          <w:rFonts w:ascii="Arial" w:hAnsi="Arial" w:cs="Arial"/>
          <w:sz w:val="18"/>
          <w:szCs w:val="18"/>
        </w:rPr>
        <w:t>принятого</w:t>
      </w:r>
      <w:r w:rsidRPr="00A55C4D">
        <w:rPr>
          <w:rFonts w:ascii="Arial" w:hAnsi="Arial" w:cs="Arial"/>
          <w:spacing w:val="1"/>
          <w:sz w:val="18"/>
          <w:szCs w:val="18"/>
        </w:rPr>
        <w:t xml:space="preserve"> </w:t>
      </w:r>
      <w:r w:rsidRPr="00A55C4D">
        <w:rPr>
          <w:rFonts w:ascii="Arial" w:hAnsi="Arial" w:cs="Arial"/>
          <w:sz w:val="18"/>
          <w:szCs w:val="18"/>
        </w:rPr>
        <w:t>решения, исправления допущенных опечаток и ошибок в выданных в результате</w:t>
      </w:r>
      <w:r w:rsidRPr="00A55C4D">
        <w:rPr>
          <w:rFonts w:ascii="Arial" w:hAnsi="Arial" w:cs="Arial"/>
          <w:spacing w:val="1"/>
          <w:sz w:val="18"/>
          <w:szCs w:val="18"/>
        </w:rPr>
        <w:t xml:space="preserve"> </w:t>
      </w:r>
      <w:r w:rsidRPr="00A55C4D">
        <w:rPr>
          <w:rFonts w:ascii="Arial" w:hAnsi="Arial" w:cs="Arial"/>
          <w:sz w:val="18"/>
          <w:szCs w:val="18"/>
        </w:rPr>
        <w:t>предоставления</w:t>
      </w:r>
      <w:r w:rsidRPr="00A55C4D">
        <w:rPr>
          <w:rFonts w:ascii="Arial" w:hAnsi="Arial" w:cs="Arial"/>
          <w:spacing w:val="1"/>
          <w:sz w:val="18"/>
          <w:szCs w:val="18"/>
        </w:rPr>
        <w:t xml:space="preserve"> </w:t>
      </w:r>
      <w:r w:rsidRPr="00A55C4D">
        <w:rPr>
          <w:rFonts w:ascii="Arial" w:hAnsi="Arial" w:cs="Arial"/>
          <w:sz w:val="18"/>
          <w:szCs w:val="18"/>
        </w:rPr>
        <w:t>государственной</w:t>
      </w:r>
      <w:r w:rsidRPr="00A55C4D">
        <w:rPr>
          <w:rFonts w:ascii="Arial" w:hAnsi="Arial" w:cs="Arial"/>
          <w:spacing w:val="1"/>
          <w:sz w:val="18"/>
          <w:szCs w:val="18"/>
        </w:rPr>
        <w:t xml:space="preserve"> </w:t>
      </w:r>
      <w:r w:rsidRPr="00A55C4D">
        <w:rPr>
          <w:rFonts w:ascii="Arial" w:hAnsi="Arial" w:cs="Arial"/>
          <w:sz w:val="18"/>
          <w:szCs w:val="18"/>
        </w:rPr>
        <w:t>или</w:t>
      </w:r>
      <w:r w:rsidRPr="00A55C4D">
        <w:rPr>
          <w:rFonts w:ascii="Arial" w:hAnsi="Arial" w:cs="Arial"/>
          <w:spacing w:val="1"/>
          <w:sz w:val="18"/>
          <w:szCs w:val="18"/>
        </w:rPr>
        <w:t xml:space="preserve"> </w:t>
      </w:r>
      <w:r w:rsidRPr="00A55C4D">
        <w:rPr>
          <w:rFonts w:ascii="Arial" w:hAnsi="Arial" w:cs="Arial"/>
          <w:sz w:val="18"/>
          <w:szCs w:val="18"/>
        </w:rPr>
        <w:t>муниципальной</w:t>
      </w:r>
      <w:r w:rsidRPr="00A55C4D">
        <w:rPr>
          <w:rFonts w:ascii="Arial" w:hAnsi="Arial" w:cs="Arial"/>
          <w:spacing w:val="1"/>
          <w:sz w:val="18"/>
          <w:szCs w:val="18"/>
        </w:rPr>
        <w:t xml:space="preserve"> </w:t>
      </w:r>
      <w:r w:rsidRPr="00A55C4D">
        <w:rPr>
          <w:rFonts w:ascii="Arial" w:hAnsi="Arial" w:cs="Arial"/>
          <w:sz w:val="18"/>
          <w:szCs w:val="18"/>
        </w:rPr>
        <w:t>услуги</w:t>
      </w:r>
      <w:r w:rsidRPr="00A55C4D">
        <w:rPr>
          <w:rFonts w:ascii="Arial" w:hAnsi="Arial" w:cs="Arial"/>
          <w:spacing w:val="71"/>
          <w:sz w:val="18"/>
          <w:szCs w:val="18"/>
        </w:rPr>
        <w:t xml:space="preserve"> </w:t>
      </w:r>
      <w:r w:rsidRPr="00A55C4D">
        <w:rPr>
          <w:rFonts w:ascii="Arial" w:hAnsi="Arial" w:cs="Arial"/>
          <w:sz w:val="18"/>
          <w:szCs w:val="18"/>
        </w:rPr>
        <w:t>документах,</w:t>
      </w:r>
      <w:r w:rsidRPr="00A55C4D">
        <w:rPr>
          <w:rFonts w:ascii="Arial" w:hAnsi="Arial" w:cs="Arial"/>
          <w:spacing w:val="1"/>
          <w:sz w:val="18"/>
          <w:szCs w:val="18"/>
        </w:rPr>
        <w:t xml:space="preserve"> </w:t>
      </w:r>
      <w:r w:rsidRPr="00A55C4D">
        <w:rPr>
          <w:rFonts w:ascii="Arial" w:hAnsi="Arial" w:cs="Arial"/>
          <w:sz w:val="18"/>
          <w:szCs w:val="18"/>
        </w:rPr>
        <w:t>возврата</w:t>
      </w:r>
      <w:r w:rsidRPr="00A55C4D">
        <w:rPr>
          <w:rFonts w:ascii="Arial" w:hAnsi="Arial" w:cs="Arial"/>
          <w:spacing w:val="1"/>
          <w:sz w:val="18"/>
          <w:szCs w:val="18"/>
        </w:rPr>
        <w:t xml:space="preserve"> </w:t>
      </w:r>
      <w:r w:rsidRPr="00A55C4D">
        <w:rPr>
          <w:rFonts w:ascii="Arial" w:hAnsi="Arial" w:cs="Arial"/>
          <w:sz w:val="18"/>
          <w:szCs w:val="18"/>
        </w:rPr>
        <w:t>заявителю</w:t>
      </w:r>
      <w:r w:rsidRPr="00A55C4D">
        <w:rPr>
          <w:rFonts w:ascii="Arial" w:hAnsi="Arial" w:cs="Arial"/>
          <w:spacing w:val="1"/>
          <w:sz w:val="18"/>
          <w:szCs w:val="18"/>
        </w:rPr>
        <w:t xml:space="preserve"> </w:t>
      </w:r>
      <w:r w:rsidRPr="00A55C4D">
        <w:rPr>
          <w:rFonts w:ascii="Arial" w:hAnsi="Arial" w:cs="Arial"/>
          <w:sz w:val="18"/>
          <w:szCs w:val="18"/>
        </w:rPr>
        <w:t>денежных</w:t>
      </w:r>
      <w:r w:rsidRPr="00A55C4D">
        <w:rPr>
          <w:rFonts w:ascii="Arial" w:hAnsi="Arial" w:cs="Arial"/>
          <w:spacing w:val="1"/>
          <w:sz w:val="18"/>
          <w:szCs w:val="18"/>
        </w:rPr>
        <w:t xml:space="preserve"> </w:t>
      </w:r>
      <w:r w:rsidRPr="00A55C4D">
        <w:rPr>
          <w:rFonts w:ascii="Arial" w:hAnsi="Arial" w:cs="Arial"/>
          <w:sz w:val="18"/>
          <w:szCs w:val="18"/>
        </w:rPr>
        <w:t>средств,</w:t>
      </w:r>
      <w:r w:rsidRPr="00A55C4D">
        <w:rPr>
          <w:rFonts w:ascii="Arial" w:hAnsi="Arial" w:cs="Arial"/>
          <w:spacing w:val="1"/>
          <w:sz w:val="18"/>
          <w:szCs w:val="18"/>
        </w:rPr>
        <w:t xml:space="preserve"> </w:t>
      </w:r>
      <w:r w:rsidRPr="00A55C4D">
        <w:rPr>
          <w:rFonts w:ascii="Arial" w:hAnsi="Arial" w:cs="Arial"/>
          <w:sz w:val="18"/>
          <w:szCs w:val="18"/>
        </w:rPr>
        <w:t>взимание</w:t>
      </w:r>
      <w:r w:rsidRPr="00A55C4D">
        <w:rPr>
          <w:rFonts w:ascii="Arial" w:hAnsi="Arial" w:cs="Arial"/>
          <w:spacing w:val="1"/>
          <w:sz w:val="18"/>
          <w:szCs w:val="18"/>
        </w:rPr>
        <w:t xml:space="preserve"> </w:t>
      </w:r>
      <w:r w:rsidRPr="00A55C4D">
        <w:rPr>
          <w:rFonts w:ascii="Arial" w:hAnsi="Arial" w:cs="Arial"/>
          <w:sz w:val="18"/>
          <w:szCs w:val="18"/>
        </w:rPr>
        <w:t>которых</w:t>
      </w:r>
      <w:r w:rsidRPr="00A55C4D">
        <w:rPr>
          <w:rFonts w:ascii="Arial" w:hAnsi="Arial" w:cs="Arial"/>
          <w:spacing w:val="1"/>
          <w:sz w:val="18"/>
          <w:szCs w:val="18"/>
        </w:rPr>
        <w:t xml:space="preserve"> </w:t>
      </w:r>
      <w:r w:rsidRPr="00A55C4D">
        <w:rPr>
          <w:rFonts w:ascii="Arial" w:hAnsi="Arial" w:cs="Arial"/>
          <w:sz w:val="18"/>
          <w:szCs w:val="18"/>
        </w:rPr>
        <w:t>не</w:t>
      </w:r>
      <w:r w:rsidRPr="00A55C4D">
        <w:rPr>
          <w:rFonts w:ascii="Arial" w:hAnsi="Arial" w:cs="Arial"/>
          <w:spacing w:val="1"/>
          <w:sz w:val="18"/>
          <w:szCs w:val="18"/>
        </w:rPr>
        <w:t xml:space="preserve"> </w:t>
      </w:r>
      <w:r w:rsidRPr="00A55C4D">
        <w:rPr>
          <w:rFonts w:ascii="Arial" w:hAnsi="Arial" w:cs="Arial"/>
          <w:sz w:val="18"/>
          <w:szCs w:val="18"/>
        </w:rPr>
        <w:t>предусмотрено</w:t>
      </w:r>
      <w:r w:rsidRPr="00A55C4D">
        <w:rPr>
          <w:rFonts w:ascii="Arial" w:hAnsi="Arial" w:cs="Arial"/>
          <w:spacing w:val="1"/>
          <w:sz w:val="18"/>
          <w:szCs w:val="18"/>
        </w:rPr>
        <w:t xml:space="preserve"> </w:t>
      </w:r>
      <w:r w:rsidRPr="00A55C4D">
        <w:rPr>
          <w:rFonts w:ascii="Arial" w:hAnsi="Arial" w:cs="Arial"/>
          <w:sz w:val="18"/>
          <w:szCs w:val="18"/>
        </w:rPr>
        <w:t>нормативными</w:t>
      </w:r>
      <w:r w:rsidRPr="00A55C4D">
        <w:rPr>
          <w:rFonts w:ascii="Arial" w:hAnsi="Arial" w:cs="Arial"/>
          <w:spacing w:val="1"/>
          <w:sz w:val="18"/>
          <w:szCs w:val="18"/>
        </w:rPr>
        <w:t xml:space="preserve"> </w:t>
      </w:r>
      <w:r w:rsidRPr="00A55C4D">
        <w:rPr>
          <w:rFonts w:ascii="Arial" w:hAnsi="Arial" w:cs="Arial"/>
          <w:sz w:val="18"/>
          <w:szCs w:val="18"/>
        </w:rPr>
        <w:t>правовыми</w:t>
      </w:r>
      <w:r w:rsidRPr="00A55C4D">
        <w:rPr>
          <w:rFonts w:ascii="Arial" w:hAnsi="Arial" w:cs="Arial"/>
          <w:spacing w:val="1"/>
          <w:sz w:val="18"/>
          <w:szCs w:val="18"/>
        </w:rPr>
        <w:t xml:space="preserve"> </w:t>
      </w:r>
      <w:r w:rsidRPr="00A55C4D">
        <w:rPr>
          <w:rFonts w:ascii="Arial" w:hAnsi="Arial" w:cs="Arial"/>
          <w:sz w:val="18"/>
          <w:szCs w:val="18"/>
        </w:rPr>
        <w:t>актами</w:t>
      </w:r>
      <w:r w:rsidRPr="00A55C4D">
        <w:rPr>
          <w:rFonts w:ascii="Arial" w:hAnsi="Arial" w:cs="Arial"/>
          <w:spacing w:val="1"/>
          <w:sz w:val="18"/>
          <w:szCs w:val="18"/>
        </w:rPr>
        <w:t xml:space="preserve"> </w:t>
      </w:r>
      <w:r w:rsidRPr="00A55C4D">
        <w:rPr>
          <w:rFonts w:ascii="Arial" w:hAnsi="Arial" w:cs="Arial"/>
          <w:sz w:val="18"/>
          <w:szCs w:val="18"/>
        </w:rPr>
        <w:t>Российской</w:t>
      </w:r>
      <w:r w:rsidRPr="00A55C4D">
        <w:rPr>
          <w:rFonts w:ascii="Arial" w:hAnsi="Arial" w:cs="Arial"/>
          <w:spacing w:val="1"/>
          <w:sz w:val="18"/>
          <w:szCs w:val="18"/>
        </w:rPr>
        <w:t xml:space="preserve"> </w:t>
      </w:r>
      <w:r w:rsidRPr="00A55C4D">
        <w:rPr>
          <w:rFonts w:ascii="Arial" w:hAnsi="Arial" w:cs="Arial"/>
          <w:sz w:val="18"/>
          <w:szCs w:val="18"/>
        </w:rPr>
        <w:t>Федерации,</w:t>
      </w:r>
      <w:r w:rsidRPr="00A55C4D">
        <w:rPr>
          <w:rFonts w:ascii="Arial" w:hAnsi="Arial" w:cs="Arial"/>
          <w:spacing w:val="1"/>
          <w:sz w:val="18"/>
          <w:szCs w:val="18"/>
        </w:rPr>
        <w:t xml:space="preserve"> </w:t>
      </w:r>
      <w:r w:rsidRPr="00A55C4D">
        <w:rPr>
          <w:rFonts w:ascii="Arial" w:hAnsi="Arial" w:cs="Arial"/>
          <w:sz w:val="18"/>
          <w:szCs w:val="18"/>
        </w:rPr>
        <w:t>нормативными</w:t>
      </w:r>
      <w:r w:rsidRPr="00A55C4D">
        <w:rPr>
          <w:rFonts w:ascii="Arial" w:hAnsi="Arial" w:cs="Arial"/>
          <w:spacing w:val="1"/>
          <w:sz w:val="18"/>
          <w:szCs w:val="18"/>
        </w:rPr>
        <w:t xml:space="preserve"> </w:t>
      </w:r>
      <w:r w:rsidRPr="00A55C4D">
        <w:rPr>
          <w:rFonts w:ascii="Arial" w:hAnsi="Arial" w:cs="Arial"/>
          <w:sz w:val="18"/>
          <w:szCs w:val="18"/>
        </w:rPr>
        <w:t>правовыми актами субъекта Российской Федерации, муниципальными правовыми</w:t>
      </w:r>
      <w:r w:rsidRPr="00A55C4D">
        <w:rPr>
          <w:rFonts w:ascii="Arial" w:hAnsi="Arial" w:cs="Arial"/>
          <w:spacing w:val="-67"/>
          <w:sz w:val="18"/>
          <w:szCs w:val="18"/>
        </w:rPr>
        <w:t xml:space="preserve"> </w:t>
      </w:r>
      <w:r w:rsidRPr="00A55C4D">
        <w:rPr>
          <w:rFonts w:ascii="Arial" w:hAnsi="Arial" w:cs="Arial"/>
          <w:sz w:val="18"/>
          <w:szCs w:val="18"/>
        </w:rPr>
        <w:t>актами;</w:t>
      </w:r>
    </w:p>
    <w:p w:rsidR="00A55C4D" w:rsidRPr="00A55C4D" w:rsidRDefault="00A55C4D" w:rsidP="00A55C4D">
      <w:pPr>
        <w:pStyle w:val="a3"/>
        <w:tabs>
          <w:tab w:val="left" w:pos="1146"/>
        </w:tabs>
        <w:spacing w:after="0" w:line="240" w:lineRule="auto"/>
        <w:ind w:left="0"/>
        <w:rPr>
          <w:rFonts w:ascii="Arial" w:hAnsi="Arial" w:cs="Arial"/>
          <w:sz w:val="18"/>
          <w:szCs w:val="18"/>
        </w:rPr>
      </w:pPr>
      <w:r w:rsidRPr="00A55C4D">
        <w:rPr>
          <w:rFonts w:ascii="Arial" w:hAnsi="Arial" w:cs="Arial"/>
          <w:sz w:val="18"/>
          <w:szCs w:val="18"/>
        </w:rPr>
        <w:t>2)в</w:t>
      </w:r>
      <w:r w:rsidRPr="00A55C4D">
        <w:rPr>
          <w:rFonts w:ascii="Arial" w:hAnsi="Arial" w:cs="Arial"/>
          <w:spacing w:val="-4"/>
          <w:sz w:val="18"/>
          <w:szCs w:val="18"/>
        </w:rPr>
        <w:t xml:space="preserve"> </w:t>
      </w:r>
      <w:r w:rsidRPr="00A55C4D">
        <w:rPr>
          <w:rFonts w:ascii="Arial" w:hAnsi="Arial" w:cs="Arial"/>
          <w:sz w:val="18"/>
          <w:szCs w:val="18"/>
        </w:rPr>
        <w:t>удовлетворении</w:t>
      </w:r>
      <w:r w:rsidRPr="00A55C4D">
        <w:rPr>
          <w:rFonts w:ascii="Arial" w:hAnsi="Arial" w:cs="Arial"/>
          <w:spacing w:val="-4"/>
          <w:sz w:val="18"/>
          <w:szCs w:val="18"/>
        </w:rPr>
        <w:t xml:space="preserve"> </w:t>
      </w:r>
      <w:r w:rsidRPr="00A55C4D">
        <w:rPr>
          <w:rFonts w:ascii="Arial" w:hAnsi="Arial" w:cs="Arial"/>
          <w:sz w:val="18"/>
          <w:szCs w:val="18"/>
        </w:rPr>
        <w:t>жалобы</w:t>
      </w:r>
      <w:r w:rsidRPr="00A55C4D">
        <w:rPr>
          <w:rFonts w:ascii="Arial" w:hAnsi="Arial" w:cs="Arial"/>
          <w:spacing w:val="-5"/>
          <w:sz w:val="18"/>
          <w:szCs w:val="18"/>
        </w:rPr>
        <w:t xml:space="preserve"> </w:t>
      </w:r>
      <w:r w:rsidRPr="00A55C4D">
        <w:rPr>
          <w:rFonts w:ascii="Arial" w:hAnsi="Arial" w:cs="Arial"/>
          <w:sz w:val="18"/>
          <w:szCs w:val="18"/>
        </w:rPr>
        <w:t>отказывается.</w:t>
      </w:r>
    </w:p>
    <w:p w:rsidR="00A55C4D" w:rsidRPr="00A55C4D" w:rsidRDefault="00A55C4D" w:rsidP="00A55C4D">
      <w:pPr>
        <w:pStyle w:val="aa"/>
        <w:spacing w:after="0" w:line="240" w:lineRule="auto"/>
        <w:ind w:right="164"/>
        <w:rPr>
          <w:rFonts w:ascii="Arial" w:hAnsi="Arial" w:cs="Arial"/>
          <w:spacing w:val="65"/>
          <w:sz w:val="18"/>
          <w:szCs w:val="18"/>
        </w:rPr>
      </w:pPr>
      <w:r w:rsidRPr="00A55C4D">
        <w:rPr>
          <w:rFonts w:ascii="Arial" w:hAnsi="Arial" w:cs="Arial"/>
          <w:sz w:val="18"/>
          <w:szCs w:val="18"/>
        </w:rPr>
        <w:t>Мотивированный ответ о результатах рассмотрения жалобы направляется</w:t>
      </w:r>
      <w:r w:rsidRPr="00A55C4D">
        <w:rPr>
          <w:rFonts w:ascii="Arial" w:hAnsi="Arial" w:cs="Arial"/>
          <w:spacing w:val="1"/>
          <w:sz w:val="18"/>
          <w:szCs w:val="18"/>
        </w:rPr>
        <w:t xml:space="preserve"> </w:t>
      </w:r>
      <w:r w:rsidRPr="00A55C4D">
        <w:rPr>
          <w:rFonts w:ascii="Arial" w:hAnsi="Arial" w:cs="Arial"/>
          <w:sz w:val="18"/>
          <w:szCs w:val="18"/>
        </w:rPr>
        <w:t>заявителю</w:t>
      </w:r>
      <w:r w:rsidRPr="00A55C4D">
        <w:rPr>
          <w:rFonts w:ascii="Arial" w:hAnsi="Arial" w:cs="Arial"/>
          <w:spacing w:val="-3"/>
          <w:sz w:val="18"/>
          <w:szCs w:val="18"/>
        </w:rPr>
        <w:t xml:space="preserve"> </w:t>
      </w:r>
      <w:r w:rsidRPr="00A55C4D">
        <w:rPr>
          <w:rFonts w:ascii="Arial" w:hAnsi="Arial" w:cs="Arial"/>
          <w:sz w:val="18"/>
          <w:szCs w:val="18"/>
        </w:rPr>
        <w:t>в</w:t>
      </w:r>
      <w:r w:rsidRPr="00A55C4D">
        <w:rPr>
          <w:rFonts w:ascii="Arial" w:hAnsi="Arial" w:cs="Arial"/>
          <w:spacing w:val="-1"/>
          <w:sz w:val="18"/>
          <w:szCs w:val="18"/>
        </w:rPr>
        <w:t xml:space="preserve"> </w:t>
      </w:r>
      <w:r w:rsidRPr="00A55C4D">
        <w:rPr>
          <w:rFonts w:ascii="Arial" w:hAnsi="Arial" w:cs="Arial"/>
          <w:sz w:val="18"/>
          <w:szCs w:val="18"/>
        </w:rPr>
        <w:t>срок,</w:t>
      </w:r>
      <w:r w:rsidRPr="00A55C4D">
        <w:rPr>
          <w:rFonts w:ascii="Arial" w:hAnsi="Arial" w:cs="Arial"/>
          <w:spacing w:val="65"/>
          <w:sz w:val="18"/>
          <w:szCs w:val="18"/>
        </w:rPr>
        <w:t xml:space="preserve"> не позднее дня, следующего за днем принятия решения.</w:t>
      </w:r>
    </w:p>
    <w:p w:rsidR="00A55C4D" w:rsidRPr="00A55C4D" w:rsidRDefault="00A55C4D" w:rsidP="00A55C4D">
      <w:pPr>
        <w:pStyle w:val="aa"/>
        <w:spacing w:after="0" w:line="240" w:lineRule="auto"/>
        <w:ind w:right="164"/>
        <w:rPr>
          <w:rFonts w:ascii="Arial" w:hAnsi="Arial" w:cs="Arial"/>
          <w:spacing w:val="65"/>
          <w:sz w:val="18"/>
          <w:szCs w:val="18"/>
        </w:rPr>
      </w:pPr>
    </w:p>
    <w:p w:rsidR="00A55C4D" w:rsidRPr="00A55C4D" w:rsidRDefault="00A55C4D" w:rsidP="00A55C4D">
      <w:pPr>
        <w:pStyle w:val="aa"/>
        <w:spacing w:after="0" w:line="240" w:lineRule="auto"/>
        <w:ind w:right="164"/>
        <w:jc w:val="right"/>
        <w:rPr>
          <w:rFonts w:ascii="Courier New" w:hAnsi="Courier New" w:cs="Courier New"/>
          <w:sz w:val="18"/>
          <w:szCs w:val="18"/>
        </w:rPr>
      </w:pPr>
    </w:p>
    <w:p w:rsidR="00A55C4D" w:rsidRPr="00A55C4D" w:rsidRDefault="00A55C4D" w:rsidP="00A55C4D">
      <w:pPr>
        <w:pStyle w:val="aa"/>
        <w:spacing w:after="0" w:line="240" w:lineRule="auto"/>
        <w:ind w:right="164"/>
        <w:jc w:val="right"/>
        <w:rPr>
          <w:rFonts w:ascii="Courier New" w:hAnsi="Courier New" w:cs="Courier New"/>
          <w:sz w:val="18"/>
          <w:szCs w:val="18"/>
        </w:rPr>
      </w:pPr>
    </w:p>
    <w:p w:rsidR="00A55C4D" w:rsidRPr="00A55C4D" w:rsidRDefault="00A55C4D" w:rsidP="00A55C4D">
      <w:pPr>
        <w:pStyle w:val="aa"/>
        <w:spacing w:after="0" w:line="240" w:lineRule="auto"/>
        <w:ind w:right="164"/>
        <w:jc w:val="right"/>
        <w:rPr>
          <w:rFonts w:ascii="Courier New" w:hAnsi="Courier New" w:cs="Courier New"/>
          <w:sz w:val="18"/>
          <w:szCs w:val="18"/>
        </w:rPr>
      </w:pPr>
      <w:r w:rsidRPr="00A55C4D">
        <w:rPr>
          <w:rFonts w:ascii="Courier New" w:hAnsi="Courier New" w:cs="Courier New"/>
          <w:sz w:val="18"/>
          <w:szCs w:val="18"/>
        </w:rPr>
        <w:t>Приложение №</w:t>
      </w:r>
      <w:r w:rsidRPr="00A55C4D">
        <w:rPr>
          <w:rFonts w:ascii="Courier New" w:hAnsi="Courier New" w:cs="Courier New"/>
          <w:spacing w:val="70"/>
          <w:sz w:val="18"/>
          <w:szCs w:val="18"/>
        </w:rPr>
        <w:t xml:space="preserve"> </w:t>
      </w:r>
      <w:r w:rsidRPr="00A55C4D">
        <w:rPr>
          <w:rFonts w:ascii="Courier New" w:hAnsi="Courier New" w:cs="Courier New"/>
          <w:sz w:val="18"/>
          <w:szCs w:val="18"/>
        </w:rPr>
        <w:t>1</w:t>
      </w:r>
      <w:r w:rsidRPr="00A55C4D">
        <w:rPr>
          <w:rFonts w:ascii="Courier New" w:hAnsi="Courier New" w:cs="Courier New"/>
          <w:spacing w:val="1"/>
          <w:sz w:val="18"/>
          <w:szCs w:val="18"/>
        </w:rPr>
        <w:t xml:space="preserve"> </w:t>
      </w:r>
      <w:r w:rsidRPr="00A55C4D">
        <w:rPr>
          <w:rFonts w:ascii="Courier New" w:hAnsi="Courier New" w:cs="Courier New"/>
          <w:sz w:val="18"/>
          <w:szCs w:val="18"/>
        </w:rPr>
        <w:t>к</w:t>
      </w:r>
      <w:r w:rsidRPr="00A55C4D">
        <w:rPr>
          <w:rFonts w:ascii="Courier New" w:hAnsi="Courier New" w:cs="Courier New"/>
          <w:spacing w:val="-3"/>
          <w:sz w:val="18"/>
          <w:szCs w:val="18"/>
        </w:rPr>
        <w:t xml:space="preserve"> </w:t>
      </w:r>
      <w:r w:rsidRPr="00A55C4D">
        <w:rPr>
          <w:rFonts w:ascii="Courier New" w:hAnsi="Courier New" w:cs="Courier New"/>
          <w:sz w:val="18"/>
          <w:szCs w:val="18"/>
        </w:rPr>
        <w:t>Административному</w:t>
      </w:r>
      <w:r w:rsidRPr="00A55C4D">
        <w:rPr>
          <w:rFonts w:ascii="Courier New" w:hAnsi="Courier New" w:cs="Courier New"/>
          <w:spacing w:val="-5"/>
          <w:sz w:val="18"/>
          <w:szCs w:val="18"/>
        </w:rPr>
        <w:t xml:space="preserve"> </w:t>
      </w:r>
      <w:r w:rsidRPr="00A55C4D">
        <w:rPr>
          <w:rFonts w:ascii="Courier New" w:hAnsi="Courier New" w:cs="Courier New"/>
          <w:sz w:val="18"/>
          <w:szCs w:val="18"/>
        </w:rPr>
        <w:t>регламенту</w:t>
      </w:r>
    </w:p>
    <w:p w:rsidR="00A55C4D" w:rsidRPr="00A55C4D" w:rsidRDefault="00A55C4D" w:rsidP="00A55C4D">
      <w:pPr>
        <w:pStyle w:val="aa"/>
        <w:tabs>
          <w:tab w:val="left" w:pos="9908"/>
        </w:tabs>
        <w:spacing w:after="0" w:line="240" w:lineRule="auto"/>
        <w:ind w:left="5879" w:right="167"/>
        <w:jc w:val="right"/>
        <w:rPr>
          <w:rFonts w:ascii="Courier New" w:hAnsi="Courier New" w:cs="Courier New"/>
          <w:sz w:val="18"/>
          <w:szCs w:val="18"/>
        </w:rPr>
      </w:pPr>
      <w:r w:rsidRPr="00A55C4D">
        <w:rPr>
          <w:rFonts w:ascii="Courier New" w:hAnsi="Courier New" w:cs="Courier New"/>
          <w:sz w:val="18"/>
          <w:szCs w:val="18"/>
        </w:rPr>
        <w:t>по предоставлению</w:t>
      </w:r>
      <w:r w:rsidRPr="00A55C4D">
        <w:rPr>
          <w:rFonts w:ascii="Courier New" w:hAnsi="Courier New" w:cs="Courier New"/>
          <w:spacing w:val="-67"/>
          <w:sz w:val="18"/>
          <w:szCs w:val="18"/>
        </w:rPr>
        <w:t xml:space="preserve"> </w:t>
      </w:r>
      <w:r w:rsidRPr="00A55C4D">
        <w:rPr>
          <w:rFonts w:ascii="Courier New" w:hAnsi="Courier New" w:cs="Courier New"/>
          <w:sz w:val="18"/>
          <w:szCs w:val="18"/>
        </w:rPr>
        <w:t>государственной (муниципальной)</w:t>
      </w:r>
      <w:r w:rsidRPr="00A55C4D">
        <w:rPr>
          <w:rFonts w:ascii="Courier New" w:hAnsi="Courier New" w:cs="Courier New"/>
          <w:spacing w:val="-67"/>
          <w:sz w:val="18"/>
          <w:szCs w:val="18"/>
        </w:rPr>
        <w:t xml:space="preserve"> </w:t>
      </w:r>
      <w:r w:rsidRPr="00A55C4D">
        <w:rPr>
          <w:rFonts w:ascii="Courier New" w:hAnsi="Courier New" w:cs="Courier New"/>
          <w:sz w:val="18"/>
          <w:szCs w:val="18"/>
        </w:rPr>
        <w:t>услуги</w:t>
      </w:r>
      <w:r w:rsidRPr="00A55C4D">
        <w:rPr>
          <w:rFonts w:ascii="Courier New" w:hAnsi="Courier New" w:cs="Courier New"/>
          <w:spacing w:val="-2"/>
          <w:sz w:val="18"/>
          <w:szCs w:val="18"/>
        </w:rPr>
        <w:t xml:space="preserve"> </w:t>
      </w:r>
    </w:p>
    <w:p w:rsidR="00A55C4D" w:rsidRPr="00A55C4D" w:rsidRDefault="00A55C4D" w:rsidP="00A55C4D">
      <w:pPr>
        <w:pStyle w:val="aa"/>
        <w:spacing w:after="0" w:line="240" w:lineRule="auto"/>
        <w:jc w:val="right"/>
        <w:rPr>
          <w:rFonts w:ascii="Courier New" w:hAnsi="Courier New" w:cs="Courier New"/>
          <w:sz w:val="18"/>
          <w:szCs w:val="18"/>
        </w:rPr>
      </w:pPr>
    </w:p>
    <w:p w:rsidR="00A55C4D" w:rsidRPr="00A55C4D" w:rsidRDefault="00A55C4D" w:rsidP="00A55C4D">
      <w:pPr>
        <w:pStyle w:val="aa"/>
        <w:spacing w:after="0" w:line="240" w:lineRule="auto"/>
        <w:jc w:val="right"/>
        <w:rPr>
          <w:rFonts w:ascii="Courier New" w:hAnsi="Courier New" w:cs="Courier New"/>
          <w:sz w:val="18"/>
          <w:szCs w:val="18"/>
        </w:rPr>
      </w:pPr>
    </w:p>
    <w:p w:rsidR="00A55C4D" w:rsidRPr="00A55C4D" w:rsidRDefault="00A55C4D" w:rsidP="00A55C4D">
      <w:pPr>
        <w:pStyle w:val="aa"/>
        <w:spacing w:after="0" w:line="240" w:lineRule="auto"/>
        <w:jc w:val="right"/>
        <w:rPr>
          <w:rFonts w:ascii="Courier New" w:hAnsi="Courier New" w:cs="Courier New"/>
          <w:sz w:val="18"/>
          <w:szCs w:val="18"/>
        </w:rPr>
      </w:pPr>
    </w:p>
    <w:p w:rsidR="00A55C4D" w:rsidRPr="00A55C4D" w:rsidRDefault="00A55C4D" w:rsidP="00A55C4D">
      <w:pPr>
        <w:pStyle w:val="aa"/>
        <w:spacing w:after="0" w:line="240" w:lineRule="auto"/>
        <w:ind w:right="1547"/>
        <w:jc w:val="center"/>
        <w:rPr>
          <w:rFonts w:ascii="Courier New" w:hAnsi="Courier New" w:cs="Courier New"/>
          <w:sz w:val="18"/>
          <w:szCs w:val="18"/>
        </w:rPr>
      </w:pPr>
      <w:r w:rsidRPr="00A55C4D">
        <w:rPr>
          <w:rFonts w:ascii="Courier New" w:hAnsi="Courier New" w:cs="Courier New"/>
          <w:sz w:val="18"/>
          <w:szCs w:val="18"/>
        </w:rPr>
        <w:t>В</w:t>
      </w:r>
    </w:p>
    <w:p w:rsidR="00A55C4D" w:rsidRPr="00A55C4D" w:rsidRDefault="00A55C4D" w:rsidP="00A55C4D">
      <w:pPr>
        <w:pStyle w:val="aa"/>
        <w:spacing w:after="0" w:line="240" w:lineRule="auto"/>
        <w:ind w:left="4215"/>
        <w:rPr>
          <w:rFonts w:ascii="Courier New" w:hAnsi="Courier New" w:cs="Courier New"/>
          <w:sz w:val="18"/>
          <w:szCs w:val="18"/>
        </w:rPr>
      </w:pPr>
      <w:r w:rsidRPr="00A55C4D">
        <w:rPr>
          <w:rFonts w:ascii="Times New Roman" w:hAnsi="Times New Roman" w:cs="Times New Roman"/>
          <w:noProof/>
          <w:sz w:val="18"/>
          <w:szCs w:val="18"/>
          <w:lang w:eastAsia="ru-RU"/>
        </w:rPr>
        <mc:AlternateContent>
          <mc:Choice Requires="wpg">
            <w:drawing>
              <wp:inline distT="0" distB="0" distL="0" distR="0" wp14:anchorId="4ECEB0B3" wp14:editId="6A5D9B5E">
                <wp:extent cx="3726815" cy="6350"/>
                <wp:effectExtent l="0" t="0" r="0" b="3175"/>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815" cy="6350"/>
                          <a:chOff x="0" y="0"/>
                          <a:chExt cx="5869" cy="10"/>
                        </a:xfrm>
                      </wpg:grpSpPr>
                      <wps:wsp>
                        <wps:cNvPr id="61" name="Rectangle 23"/>
                        <wps:cNvSpPr>
                          <a:spLocks noChangeArrowheads="1"/>
                        </wps:cNvSpPr>
                        <wps:spPr bwMode="auto">
                          <a:xfrm>
                            <a:off x="0" y="0"/>
                            <a:ext cx="586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6F767A" id="Группа 60" o:spid="_x0000_s1026" style="width:293.45pt;height:.5pt;mso-position-horizontal-relative:char;mso-position-vertical-relative:line" coordsize="58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">
                <v:rect id="Rectangle 23" o:spid="_x0000_s1027" style="position:absolute;width:586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w10:anchorlock/>
              </v:group>
            </w:pict>
          </mc:Fallback>
        </mc:AlternateContent>
      </w:r>
    </w:p>
    <w:p w:rsidR="00A55C4D" w:rsidRPr="00A55C4D" w:rsidRDefault="00A55C4D" w:rsidP="00A55C4D">
      <w:pPr>
        <w:spacing w:after="0" w:line="240" w:lineRule="auto"/>
        <w:ind w:left="4647"/>
        <w:rPr>
          <w:rFonts w:ascii="Courier New" w:hAnsi="Courier New" w:cs="Courier New"/>
          <w:i/>
          <w:sz w:val="18"/>
          <w:szCs w:val="18"/>
        </w:rPr>
      </w:pPr>
      <w:r w:rsidRPr="00A55C4D">
        <w:rPr>
          <w:rFonts w:ascii="Courier New" w:hAnsi="Courier New" w:cs="Courier New"/>
          <w:i/>
          <w:sz w:val="18"/>
          <w:szCs w:val="18"/>
        </w:rPr>
        <w:t>(наименование</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органа местного</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самоуправления</w:t>
      </w:r>
    </w:p>
    <w:p w:rsidR="00A55C4D" w:rsidRPr="00A55C4D" w:rsidRDefault="00A55C4D" w:rsidP="00A55C4D">
      <w:pPr>
        <w:pStyle w:val="aa"/>
        <w:spacing w:after="0" w:line="240" w:lineRule="auto"/>
        <w:rPr>
          <w:rFonts w:ascii="Courier New" w:hAnsi="Courier New" w:cs="Courier New"/>
          <w:i/>
          <w:sz w:val="18"/>
          <w:szCs w:val="18"/>
        </w:rPr>
      </w:pP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241E44E9" wp14:editId="3846575E">
                <wp:simplePos x="0" y="0"/>
                <wp:positionH relativeFrom="page">
                  <wp:posOffset>3312160</wp:posOffset>
                </wp:positionH>
                <wp:positionV relativeFrom="paragraph">
                  <wp:posOffset>179070</wp:posOffset>
                </wp:positionV>
                <wp:extent cx="3726180" cy="6350"/>
                <wp:effectExtent l="0" t="0" r="0" b="0"/>
                <wp:wrapTopAndBottom/>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61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72234" id="Прямоугольник 59" o:spid="_x0000_s1026" style="position:absolute;margin-left:260.8pt;margin-top:14.1pt;width:293.4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" fillcolor="black" stroked="f">
                <w10:wrap type="topAndBottom" anchorx="page"/>
              </v:rect>
            </w:pict>
          </mc:Fallback>
        </mc:AlternateContent>
      </w:r>
    </w:p>
    <w:p w:rsidR="00A55C4D" w:rsidRPr="00A55C4D" w:rsidRDefault="00A55C4D" w:rsidP="00A55C4D">
      <w:pPr>
        <w:spacing w:after="0" w:line="240" w:lineRule="auto"/>
        <w:ind w:left="5622"/>
        <w:jc w:val="both"/>
        <w:rPr>
          <w:rFonts w:ascii="Courier New" w:hAnsi="Courier New" w:cs="Courier New"/>
          <w:i/>
          <w:sz w:val="18"/>
          <w:szCs w:val="18"/>
        </w:rPr>
      </w:pPr>
      <w:r w:rsidRPr="00A55C4D">
        <w:rPr>
          <w:rFonts w:ascii="Courier New" w:hAnsi="Courier New" w:cs="Courier New"/>
          <w:i/>
          <w:sz w:val="18"/>
          <w:szCs w:val="18"/>
        </w:rPr>
        <w:t>муниципального</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образования)</w:t>
      </w:r>
    </w:p>
    <w:p w:rsidR="00A55C4D" w:rsidRPr="00A55C4D" w:rsidRDefault="00A55C4D" w:rsidP="00A55C4D">
      <w:pPr>
        <w:tabs>
          <w:tab w:val="left" w:pos="10017"/>
        </w:tabs>
        <w:spacing w:after="0" w:line="240" w:lineRule="auto"/>
        <w:ind w:left="4244" w:right="163"/>
        <w:jc w:val="both"/>
        <w:rPr>
          <w:rFonts w:ascii="Courier New" w:hAnsi="Courier New" w:cs="Courier New"/>
          <w:i/>
          <w:sz w:val="18"/>
          <w:szCs w:val="18"/>
        </w:rPr>
      </w:pPr>
      <w:r w:rsidRPr="00A55C4D">
        <w:rPr>
          <w:rFonts w:ascii="Courier New" w:hAnsi="Courier New" w:cs="Courier New"/>
          <w:sz w:val="18"/>
          <w:szCs w:val="18"/>
        </w:rPr>
        <w:t>от</w:t>
      </w:r>
      <w:r w:rsidRPr="00A55C4D">
        <w:rPr>
          <w:rFonts w:ascii="Courier New" w:hAnsi="Courier New" w:cs="Courier New"/>
          <w:sz w:val="18"/>
          <w:szCs w:val="18"/>
          <w:u w:val="single"/>
        </w:rPr>
        <w:tab/>
      </w:r>
      <w:r w:rsidRPr="00A55C4D">
        <w:rPr>
          <w:rFonts w:ascii="Courier New" w:hAnsi="Courier New" w:cs="Courier New"/>
          <w:sz w:val="18"/>
          <w:szCs w:val="18"/>
        </w:rPr>
        <w:t xml:space="preserve"> </w:t>
      </w:r>
      <w:r w:rsidRPr="00A55C4D">
        <w:rPr>
          <w:rFonts w:ascii="Courier New" w:hAnsi="Courier New" w:cs="Courier New"/>
          <w:i/>
          <w:sz w:val="18"/>
          <w:szCs w:val="18"/>
        </w:rPr>
        <w:t>(для</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заявителя</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юридического</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лица</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полное</w:t>
      </w:r>
      <w:r w:rsidRPr="00A55C4D">
        <w:rPr>
          <w:rFonts w:ascii="Courier New" w:hAnsi="Courier New" w:cs="Courier New"/>
          <w:i/>
          <w:spacing w:val="1"/>
          <w:sz w:val="18"/>
          <w:szCs w:val="18"/>
        </w:rPr>
        <w:t xml:space="preserve"> </w:t>
      </w:r>
      <w:r w:rsidRPr="00A55C4D">
        <w:rPr>
          <w:rFonts w:ascii="Courier New" w:hAnsi="Courier New" w:cs="Courier New"/>
          <w:i/>
          <w:spacing w:val="-1"/>
          <w:sz w:val="18"/>
          <w:szCs w:val="18"/>
        </w:rPr>
        <w:t xml:space="preserve">наименование, организационно-правовая </w:t>
      </w:r>
      <w:r w:rsidRPr="00A55C4D">
        <w:rPr>
          <w:rFonts w:ascii="Courier New" w:hAnsi="Courier New" w:cs="Courier New"/>
          <w:i/>
          <w:sz w:val="18"/>
          <w:szCs w:val="18"/>
        </w:rPr>
        <w:t>форма,</w:t>
      </w:r>
      <w:r w:rsidRPr="00A55C4D">
        <w:rPr>
          <w:rFonts w:ascii="Courier New" w:hAnsi="Courier New" w:cs="Courier New"/>
          <w:i/>
          <w:spacing w:val="-67"/>
          <w:sz w:val="18"/>
          <w:szCs w:val="18"/>
        </w:rPr>
        <w:t xml:space="preserve"> </w:t>
      </w:r>
      <w:r w:rsidRPr="00A55C4D">
        <w:rPr>
          <w:rFonts w:ascii="Courier New" w:hAnsi="Courier New" w:cs="Courier New"/>
          <w:i/>
          <w:spacing w:val="-1"/>
          <w:sz w:val="18"/>
          <w:szCs w:val="18"/>
        </w:rPr>
        <w:t>сведения</w:t>
      </w:r>
      <w:r w:rsidRPr="00A55C4D">
        <w:rPr>
          <w:rFonts w:ascii="Courier New" w:hAnsi="Courier New" w:cs="Courier New"/>
          <w:i/>
          <w:spacing w:val="-15"/>
          <w:sz w:val="18"/>
          <w:szCs w:val="18"/>
        </w:rPr>
        <w:t xml:space="preserve"> </w:t>
      </w:r>
      <w:r w:rsidRPr="00A55C4D">
        <w:rPr>
          <w:rFonts w:ascii="Courier New" w:hAnsi="Courier New" w:cs="Courier New"/>
          <w:i/>
          <w:spacing w:val="-1"/>
          <w:sz w:val="18"/>
          <w:szCs w:val="18"/>
        </w:rPr>
        <w:t>о</w:t>
      </w:r>
      <w:r w:rsidRPr="00A55C4D">
        <w:rPr>
          <w:rFonts w:ascii="Courier New" w:hAnsi="Courier New" w:cs="Courier New"/>
          <w:i/>
          <w:spacing w:val="-15"/>
          <w:sz w:val="18"/>
          <w:szCs w:val="18"/>
        </w:rPr>
        <w:t xml:space="preserve"> </w:t>
      </w:r>
      <w:r w:rsidRPr="00A55C4D">
        <w:rPr>
          <w:rFonts w:ascii="Courier New" w:hAnsi="Courier New" w:cs="Courier New"/>
          <w:i/>
          <w:spacing w:val="-1"/>
          <w:sz w:val="18"/>
          <w:szCs w:val="18"/>
        </w:rPr>
        <w:t>государственной</w:t>
      </w:r>
      <w:r w:rsidRPr="00A55C4D">
        <w:rPr>
          <w:rFonts w:ascii="Courier New" w:hAnsi="Courier New" w:cs="Courier New"/>
          <w:i/>
          <w:spacing w:val="-13"/>
          <w:sz w:val="18"/>
          <w:szCs w:val="18"/>
        </w:rPr>
        <w:t xml:space="preserve"> </w:t>
      </w:r>
      <w:r w:rsidRPr="00A55C4D">
        <w:rPr>
          <w:rFonts w:ascii="Courier New" w:hAnsi="Courier New" w:cs="Courier New"/>
          <w:i/>
          <w:spacing w:val="-1"/>
          <w:sz w:val="18"/>
          <w:szCs w:val="18"/>
        </w:rPr>
        <w:t>регистрации,</w:t>
      </w:r>
      <w:r w:rsidRPr="00A55C4D">
        <w:rPr>
          <w:rFonts w:ascii="Courier New" w:hAnsi="Courier New" w:cs="Courier New"/>
          <w:i/>
          <w:spacing w:val="-14"/>
          <w:sz w:val="18"/>
          <w:szCs w:val="18"/>
        </w:rPr>
        <w:t xml:space="preserve"> </w:t>
      </w:r>
      <w:r w:rsidRPr="00A55C4D">
        <w:rPr>
          <w:rFonts w:ascii="Courier New" w:hAnsi="Courier New" w:cs="Courier New"/>
          <w:i/>
          <w:sz w:val="18"/>
          <w:szCs w:val="18"/>
        </w:rPr>
        <w:t>место</w:t>
      </w:r>
      <w:r w:rsidRPr="00A55C4D">
        <w:rPr>
          <w:rFonts w:ascii="Courier New" w:hAnsi="Courier New" w:cs="Courier New"/>
          <w:i/>
          <w:spacing w:val="-68"/>
          <w:sz w:val="18"/>
          <w:szCs w:val="18"/>
        </w:rPr>
        <w:t xml:space="preserve"> </w:t>
      </w:r>
      <w:r w:rsidRPr="00A55C4D">
        <w:rPr>
          <w:rFonts w:ascii="Courier New" w:hAnsi="Courier New" w:cs="Courier New"/>
          <w:i/>
          <w:sz w:val="18"/>
          <w:szCs w:val="18"/>
        </w:rPr>
        <w:t>нахождения,</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контактная</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информация:</w:t>
      </w:r>
      <w:r w:rsidRPr="00A55C4D">
        <w:rPr>
          <w:rFonts w:ascii="Courier New" w:hAnsi="Courier New" w:cs="Courier New"/>
          <w:i/>
          <w:spacing w:val="1"/>
          <w:sz w:val="18"/>
          <w:szCs w:val="18"/>
        </w:rPr>
        <w:t xml:space="preserve"> </w:t>
      </w:r>
      <w:r w:rsidRPr="00A55C4D">
        <w:rPr>
          <w:rFonts w:ascii="Courier New" w:hAnsi="Courier New" w:cs="Courier New"/>
          <w:i/>
          <w:spacing w:val="-3"/>
          <w:sz w:val="18"/>
          <w:szCs w:val="18"/>
        </w:rPr>
        <w:t>телефон,</w:t>
      </w:r>
      <w:r w:rsidRPr="00A55C4D">
        <w:rPr>
          <w:rFonts w:ascii="Courier New" w:hAnsi="Courier New" w:cs="Courier New"/>
          <w:i/>
          <w:spacing w:val="-25"/>
          <w:sz w:val="18"/>
          <w:szCs w:val="18"/>
        </w:rPr>
        <w:t xml:space="preserve"> </w:t>
      </w:r>
      <w:r w:rsidRPr="00A55C4D">
        <w:rPr>
          <w:rFonts w:ascii="Courier New" w:hAnsi="Courier New" w:cs="Courier New"/>
          <w:i/>
          <w:spacing w:val="-3"/>
          <w:sz w:val="18"/>
          <w:szCs w:val="18"/>
        </w:rPr>
        <w:t>эл.</w:t>
      </w:r>
      <w:r w:rsidRPr="00A55C4D">
        <w:rPr>
          <w:rFonts w:ascii="Courier New" w:hAnsi="Courier New" w:cs="Courier New"/>
          <w:i/>
          <w:spacing w:val="-9"/>
          <w:sz w:val="18"/>
          <w:szCs w:val="18"/>
        </w:rPr>
        <w:t xml:space="preserve"> </w:t>
      </w:r>
      <w:r w:rsidRPr="00A55C4D">
        <w:rPr>
          <w:rFonts w:ascii="Courier New" w:hAnsi="Courier New" w:cs="Courier New"/>
          <w:i/>
          <w:spacing w:val="-2"/>
          <w:sz w:val="18"/>
          <w:szCs w:val="18"/>
        </w:rPr>
        <w:t>почта;</w:t>
      </w:r>
    </w:p>
    <w:p w:rsidR="00A55C4D" w:rsidRPr="00A55C4D" w:rsidRDefault="00A55C4D" w:rsidP="00A55C4D">
      <w:pPr>
        <w:spacing w:after="0" w:line="240" w:lineRule="auto"/>
        <w:ind w:left="4244" w:right="163"/>
        <w:jc w:val="both"/>
        <w:rPr>
          <w:rFonts w:ascii="Courier New" w:hAnsi="Courier New" w:cs="Courier New"/>
          <w:i/>
          <w:sz w:val="18"/>
          <w:szCs w:val="18"/>
        </w:rPr>
      </w:pPr>
      <w:r w:rsidRPr="00A55C4D">
        <w:rPr>
          <w:rFonts w:ascii="Courier New" w:hAnsi="Courier New" w:cs="Courier New"/>
          <w:i/>
          <w:sz w:val="18"/>
          <w:szCs w:val="18"/>
        </w:rPr>
        <w:t>для заявителя физического лица - фамилия, имя,</w:t>
      </w:r>
      <w:r w:rsidRPr="00A55C4D">
        <w:rPr>
          <w:rFonts w:ascii="Courier New" w:hAnsi="Courier New" w:cs="Courier New"/>
          <w:i/>
          <w:spacing w:val="-67"/>
          <w:sz w:val="18"/>
          <w:szCs w:val="18"/>
        </w:rPr>
        <w:t xml:space="preserve"> </w:t>
      </w:r>
      <w:r w:rsidRPr="00A55C4D">
        <w:rPr>
          <w:rFonts w:ascii="Courier New" w:hAnsi="Courier New" w:cs="Courier New"/>
          <w:i/>
          <w:sz w:val="18"/>
          <w:szCs w:val="18"/>
        </w:rPr>
        <w:t>отчество, паспортные данные, регистрация по</w:t>
      </w:r>
      <w:r w:rsidRPr="00A55C4D">
        <w:rPr>
          <w:rFonts w:ascii="Courier New" w:hAnsi="Courier New" w:cs="Courier New"/>
          <w:i/>
          <w:spacing w:val="-67"/>
          <w:sz w:val="18"/>
          <w:szCs w:val="18"/>
        </w:rPr>
        <w:t xml:space="preserve"> </w:t>
      </w:r>
      <w:r w:rsidRPr="00A55C4D">
        <w:rPr>
          <w:rFonts w:ascii="Courier New" w:hAnsi="Courier New" w:cs="Courier New"/>
          <w:i/>
          <w:sz w:val="18"/>
          <w:szCs w:val="18"/>
        </w:rPr>
        <w:t>месту</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жительства,</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адрес</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фактического</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проживания</w:t>
      </w:r>
      <w:r w:rsidRPr="00A55C4D">
        <w:rPr>
          <w:rFonts w:ascii="Courier New" w:hAnsi="Courier New" w:cs="Courier New"/>
          <w:i/>
          <w:spacing w:val="-9"/>
          <w:sz w:val="18"/>
          <w:szCs w:val="18"/>
        </w:rPr>
        <w:t xml:space="preserve"> </w:t>
      </w:r>
      <w:r w:rsidRPr="00A55C4D">
        <w:rPr>
          <w:rFonts w:ascii="Courier New" w:hAnsi="Courier New" w:cs="Courier New"/>
          <w:i/>
          <w:sz w:val="18"/>
          <w:szCs w:val="18"/>
        </w:rPr>
        <w:t>телефон)</w:t>
      </w: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1"/>
        <w:spacing w:before="0"/>
        <w:ind w:right="230"/>
        <w:jc w:val="center"/>
        <w:rPr>
          <w:rFonts w:ascii="Courier New" w:hAnsi="Courier New" w:cs="Courier New"/>
          <w:color w:val="auto"/>
          <w:sz w:val="18"/>
          <w:szCs w:val="18"/>
        </w:rPr>
      </w:pPr>
      <w:r w:rsidRPr="00A55C4D">
        <w:rPr>
          <w:rFonts w:ascii="Courier New" w:hAnsi="Courier New" w:cs="Courier New"/>
          <w:color w:val="auto"/>
          <w:sz w:val="18"/>
          <w:szCs w:val="18"/>
        </w:rPr>
        <w:t>Заявление</w:t>
      </w:r>
    </w:p>
    <w:p w:rsidR="00A55C4D" w:rsidRPr="00A55C4D" w:rsidRDefault="00A55C4D" w:rsidP="00A55C4D">
      <w:pPr>
        <w:spacing w:after="0" w:line="240" w:lineRule="auto"/>
        <w:ind w:left="281" w:right="319"/>
        <w:jc w:val="center"/>
        <w:rPr>
          <w:rFonts w:ascii="Courier New" w:hAnsi="Courier New" w:cs="Courier New"/>
          <w:b/>
          <w:sz w:val="18"/>
          <w:szCs w:val="18"/>
        </w:rPr>
      </w:pPr>
      <w:r w:rsidRPr="00A55C4D">
        <w:rPr>
          <w:rFonts w:ascii="Courier New" w:hAnsi="Courier New" w:cs="Courier New"/>
          <w:b/>
          <w:sz w:val="18"/>
          <w:szCs w:val="18"/>
        </w:rPr>
        <w:t>о предоставлении разрешения на условно разрешенный вид использования</w:t>
      </w:r>
      <w:r w:rsidRPr="00A55C4D">
        <w:rPr>
          <w:rFonts w:ascii="Courier New" w:hAnsi="Courier New" w:cs="Courier New"/>
          <w:b/>
          <w:spacing w:val="-67"/>
          <w:sz w:val="18"/>
          <w:szCs w:val="18"/>
        </w:rPr>
        <w:t xml:space="preserve"> </w:t>
      </w:r>
      <w:r w:rsidRPr="00A55C4D">
        <w:rPr>
          <w:rFonts w:ascii="Courier New" w:hAnsi="Courier New" w:cs="Courier New"/>
          <w:b/>
          <w:sz w:val="18"/>
          <w:szCs w:val="18"/>
        </w:rPr>
        <w:t>земельного</w:t>
      </w:r>
      <w:r w:rsidRPr="00A55C4D">
        <w:rPr>
          <w:rFonts w:ascii="Courier New" w:hAnsi="Courier New" w:cs="Courier New"/>
          <w:b/>
          <w:spacing w:val="-4"/>
          <w:sz w:val="18"/>
          <w:szCs w:val="18"/>
        </w:rPr>
        <w:t xml:space="preserve"> </w:t>
      </w:r>
      <w:r w:rsidRPr="00A55C4D">
        <w:rPr>
          <w:rFonts w:ascii="Courier New" w:hAnsi="Courier New" w:cs="Courier New"/>
          <w:b/>
          <w:sz w:val="18"/>
          <w:szCs w:val="18"/>
        </w:rPr>
        <w:t>участка или</w:t>
      </w:r>
      <w:r w:rsidRPr="00A55C4D">
        <w:rPr>
          <w:rFonts w:ascii="Courier New" w:hAnsi="Courier New" w:cs="Courier New"/>
          <w:b/>
          <w:spacing w:val="-2"/>
          <w:sz w:val="18"/>
          <w:szCs w:val="18"/>
        </w:rPr>
        <w:t xml:space="preserve"> </w:t>
      </w:r>
      <w:r w:rsidRPr="00A55C4D">
        <w:rPr>
          <w:rFonts w:ascii="Courier New" w:hAnsi="Courier New" w:cs="Courier New"/>
          <w:b/>
          <w:sz w:val="18"/>
          <w:szCs w:val="18"/>
        </w:rPr>
        <w:t>объекта</w:t>
      </w:r>
      <w:r w:rsidRPr="00A55C4D">
        <w:rPr>
          <w:rFonts w:ascii="Courier New" w:hAnsi="Courier New" w:cs="Courier New"/>
          <w:b/>
          <w:spacing w:val="3"/>
          <w:sz w:val="18"/>
          <w:szCs w:val="18"/>
        </w:rPr>
        <w:t xml:space="preserve"> </w:t>
      </w:r>
      <w:r w:rsidRPr="00A55C4D">
        <w:rPr>
          <w:rFonts w:ascii="Courier New" w:hAnsi="Courier New" w:cs="Courier New"/>
          <w:b/>
          <w:sz w:val="18"/>
          <w:szCs w:val="18"/>
        </w:rPr>
        <w:t>капитального строительства</w:t>
      </w:r>
    </w:p>
    <w:p w:rsidR="00A55C4D" w:rsidRPr="00A55C4D" w:rsidRDefault="00A55C4D" w:rsidP="00A55C4D">
      <w:pPr>
        <w:pStyle w:val="aa"/>
        <w:tabs>
          <w:tab w:val="left" w:pos="2025"/>
          <w:tab w:val="left" w:pos="3972"/>
          <w:tab w:val="left" w:pos="5727"/>
          <w:tab w:val="left" w:pos="6351"/>
          <w:tab w:val="left" w:pos="7666"/>
          <w:tab w:val="left" w:pos="9630"/>
        </w:tabs>
        <w:spacing w:after="0" w:line="240" w:lineRule="auto"/>
        <w:ind w:right="169"/>
        <w:rPr>
          <w:rFonts w:ascii="Courier New" w:hAnsi="Courier New" w:cs="Courier New"/>
          <w:sz w:val="18"/>
          <w:szCs w:val="18"/>
        </w:rPr>
      </w:pPr>
      <w:r w:rsidRPr="00A55C4D">
        <w:rPr>
          <w:rFonts w:ascii="Courier New" w:hAnsi="Courier New" w:cs="Courier New"/>
          <w:sz w:val="18"/>
          <w:szCs w:val="18"/>
        </w:rPr>
        <w:t xml:space="preserve">Прошу предоставить разрешение на условно разрешенный </w:t>
      </w:r>
      <w:r w:rsidRPr="00A55C4D">
        <w:rPr>
          <w:rFonts w:ascii="Courier New" w:hAnsi="Courier New" w:cs="Courier New"/>
          <w:spacing w:val="-1"/>
          <w:sz w:val="18"/>
          <w:szCs w:val="18"/>
        </w:rPr>
        <w:t>вид</w:t>
      </w:r>
      <w:r w:rsidRPr="00A55C4D">
        <w:rPr>
          <w:rFonts w:ascii="Courier New" w:hAnsi="Courier New" w:cs="Courier New"/>
          <w:spacing w:val="-67"/>
          <w:sz w:val="18"/>
          <w:szCs w:val="18"/>
        </w:rPr>
        <w:t xml:space="preserve"> </w:t>
      </w:r>
      <w:r w:rsidRPr="00A55C4D">
        <w:rPr>
          <w:rFonts w:ascii="Courier New" w:hAnsi="Courier New" w:cs="Courier New"/>
          <w:sz w:val="18"/>
          <w:szCs w:val="18"/>
        </w:rPr>
        <w:t>использования</w:t>
      </w:r>
      <w:r w:rsidRPr="00A55C4D">
        <w:rPr>
          <w:rFonts w:ascii="Courier New" w:hAnsi="Courier New" w:cs="Courier New"/>
          <w:spacing w:val="-2"/>
          <w:sz w:val="18"/>
          <w:szCs w:val="18"/>
        </w:rPr>
        <w:t xml:space="preserve"> </w:t>
      </w:r>
      <w:r w:rsidRPr="00A55C4D">
        <w:rPr>
          <w:rFonts w:ascii="Courier New" w:hAnsi="Courier New" w:cs="Courier New"/>
          <w:sz w:val="18"/>
          <w:szCs w:val="18"/>
        </w:rPr>
        <w:t>земельного участка</w:t>
      </w:r>
      <w:r w:rsidRPr="00A55C4D">
        <w:rPr>
          <w:rFonts w:ascii="Courier New" w:hAnsi="Courier New" w:cs="Courier New"/>
          <w:spacing w:val="-1"/>
          <w:sz w:val="18"/>
          <w:szCs w:val="18"/>
        </w:rPr>
        <w:t xml:space="preserve"> </w:t>
      </w:r>
      <w:r w:rsidRPr="00A55C4D">
        <w:rPr>
          <w:rFonts w:ascii="Courier New" w:hAnsi="Courier New" w:cs="Courier New"/>
          <w:sz w:val="18"/>
          <w:szCs w:val="18"/>
        </w:rPr>
        <w:t>или</w:t>
      </w:r>
      <w:r w:rsidRPr="00A55C4D">
        <w:rPr>
          <w:rFonts w:ascii="Courier New" w:hAnsi="Courier New" w:cs="Courier New"/>
          <w:spacing w:val="-4"/>
          <w:sz w:val="18"/>
          <w:szCs w:val="18"/>
        </w:rPr>
        <w:t xml:space="preserve"> </w:t>
      </w:r>
      <w:r w:rsidRPr="00A55C4D">
        <w:rPr>
          <w:rFonts w:ascii="Courier New" w:hAnsi="Courier New" w:cs="Courier New"/>
          <w:sz w:val="18"/>
          <w:szCs w:val="18"/>
        </w:rPr>
        <w:t>объекта</w:t>
      </w:r>
      <w:r w:rsidRPr="00A55C4D">
        <w:rPr>
          <w:rFonts w:ascii="Courier New" w:hAnsi="Courier New" w:cs="Courier New"/>
          <w:spacing w:val="-1"/>
          <w:sz w:val="18"/>
          <w:szCs w:val="18"/>
        </w:rPr>
        <w:t xml:space="preserve"> </w:t>
      </w:r>
      <w:r w:rsidRPr="00A55C4D">
        <w:rPr>
          <w:rFonts w:ascii="Courier New" w:hAnsi="Courier New" w:cs="Courier New"/>
          <w:sz w:val="18"/>
          <w:szCs w:val="18"/>
        </w:rPr>
        <w:t>капитального строительства:</w:t>
      </w:r>
    </w:p>
    <w:p w:rsidR="00A55C4D" w:rsidRPr="00A55C4D" w:rsidRDefault="00A55C4D" w:rsidP="00A55C4D">
      <w:pPr>
        <w:pStyle w:val="aa"/>
        <w:spacing w:after="0" w:line="240" w:lineRule="auto"/>
        <w:rPr>
          <w:rFonts w:ascii="Courier New" w:hAnsi="Courier New" w:cs="Courier New"/>
          <w:sz w:val="18"/>
          <w:szCs w:val="18"/>
        </w:rPr>
      </w:pP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7D9277E1" wp14:editId="770DDE8F">
                <wp:simplePos x="0" y="0"/>
                <wp:positionH relativeFrom="page">
                  <wp:posOffset>701040</wp:posOffset>
                </wp:positionH>
                <wp:positionV relativeFrom="paragraph">
                  <wp:posOffset>205740</wp:posOffset>
                </wp:positionV>
                <wp:extent cx="6337300" cy="6350"/>
                <wp:effectExtent l="0" t="0" r="0" b="0"/>
                <wp:wrapTopAndBottom/>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C969B" id="Прямоугольник 58" o:spid="_x0000_s1026" style="position:absolute;margin-left:55.2pt;margin-top:16.2pt;width:499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" fillcolor="black" stroked="f">
                <w10:wrap type="topAndBottom" anchorx="page"/>
              </v:rect>
            </w:pict>
          </mc:Fallback>
        </mc:AlternateContent>
      </w: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6A1FFC79" wp14:editId="682596C8">
                <wp:simplePos x="0" y="0"/>
                <wp:positionH relativeFrom="page">
                  <wp:posOffset>701040</wp:posOffset>
                </wp:positionH>
                <wp:positionV relativeFrom="paragraph">
                  <wp:posOffset>441960</wp:posOffset>
                </wp:positionV>
                <wp:extent cx="6337300" cy="6350"/>
                <wp:effectExtent l="0" t="0" r="0" b="0"/>
                <wp:wrapTopAndBottom/>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DE091" id="Прямоугольник 57" o:spid="_x0000_s1026" style="position:absolute;margin-left:55.2pt;margin-top:34.8pt;width:499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" fillcolor="black" stroked="f">
                <w10:wrap type="topAndBottom" anchorx="page"/>
              </v:rect>
            </w:pict>
          </mc:Fallback>
        </mc:AlternateConten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spacing w:after="0" w:line="240" w:lineRule="auto"/>
        <w:ind w:left="132"/>
        <w:rPr>
          <w:rFonts w:ascii="Courier New" w:hAnsi="Courier New" w:cs="Courier New"/>
          <w:i/>
          <w:sz w:val="18"/>
          <w:szCs w:val="18"/>
        </w:rPr>
      </w:pPr>
      <w:r w:rsidRPr="00A55C4D">
        <w:rPr>
          <w:rFonts w:ascii="Courier New" w:hAnsi="Courier New" w:cs="Courier New"/>
          <w:i/>
          <w:sz w:val="18"/>
          <w:szCs w:val="18"/>
        </w:rPr>
        <w:t>Сведения</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о</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земельном</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участке:</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адрес,</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кадастровый</w:t>
      </w:r>
      <w:r w:rsidRPr="00A55C4D">
        <w:rPr>
          <w:rFonts w:ascii="Courier New" w:hAnsi="Courier New" w:cs="Courier New"/>
          <w:i/>
          <w:spacing w:val="-4"/>
          <w:sz w:val="18"/>
          <w:szCs w:val="18"/>
        </w:rPr>
        <w:t xml:space="preserve"> </w:t>
      </w:r>
      <w:r w:rsidRPr="00A55C4D">
        <w:rPr>
          <w:rFonts w:ascii="Courier New" w:hAnsi="Courier New" w:cs="Courier New"/>
          <w:i/>
          <w:sz w:val="18"/>
          <w:szCs w:val="18"/>
        </w:rPr>
        <w:t>номер,</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площадь,</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вид</w:t>
      </w:r>
      <w:r w:rsidRPr="00A55C4D">
        <w:rPr>
          <w:rFonts w:ascii="Courier New" w:hAnsi="Courier New" w:cs="Courier New"/>
          <w:i/>
          <w:spacing w:val="-4"/>
          <w:sz w:val="18"/>
          <w:szCs w:val="18"/>
        </w:rPr>
        <w:t xml:space="preserve"> </w:t>
      </w:r>
      <w:r w:rsidRPr="00A55C4D">
        <w:rPr>
          <w:rFonts w:ascii="Courier New" w:hAnsi="Courier New" w:cs="Courier New"/>
          <w:i/>
          <w:sz w:val="18"/>
          <w:szCs w:val="18"/>
        </w:rPr>
        <w:t>разрешенного</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использования.</w:t>
      </w:r>
      <w:r w:rsidRPr="00A55C4D">
        <w:rPr>
          <w:rFonts w:ascii="Courier New" w:hAnsi="Courier New" w:cs="Courier New"/>
          <w:i/>
          <w:spacing w:val="6"/>
          <w:sz w:val="18"/>
          <w:szCs w:val="18"/>
        </w:rPr>
        <w:t xml:space="preserve"> </w:t>
      </w:r>
      <w:r w:rsidRPr="00A55C4D">
        <w:rPr>
          <w:rFonts w:ascii="Courier New" w:hAnsi="Courier New" w:cs="Courier New"/>
          <w:i/>
          <w:sz w:val="18"/>
          <w:szCs w:val="18"/>
        </w:rPr>
        <w:t>Сведения</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об</w:t>
      </w:r>
    </w:p>
    <w:p w:rsidR="00A55C4D" w:rsidRPr="00A55C4D" w:rsidRDefault="00A55C4D" w:rsidP="00A55C4D">
      <w:pPr>
        <w:spacing w:after="0" w:line="240" w:lineRule="auto"/>
        <w:ind w:left="132"/>
        <w:rPr>
          <w:rFonts w:ascii="Courier New" w:hAnsi="Courier New" w:cs="Courier New"/>
          <w:i/>
          <w:sz w:val="18"/>
          <w:szCs w:val="18"/>
        </w:rPr>
      </w:pPr>
      <w:r w:rsidRPr="00A55C4D">
        <w:rPr>
          <w:rFonts w:ascii="Courier New" w:hAnsi="Courier New" w:cs="Courier New"/>
          <w:i/>
          <w:sz w:val="18"/>
          <w:szCs w:val="18"/>
        </w:rPr>
        <w:t>объекте</w:t>
      </w:r>
      <w:r w:rsidRPr="00A55C4D">
        <w:rPr>
          <w:rFonts w:ascii="Courier New" w:hAnsi="Courier New" w:cs="Courier New"/>
          <w:i/>
          <w:spacing w:val="-5"/>
          <w:sz w:val="18"/>
          <w:szCs w:val="18"/>
        </w:rPr>
        <w:t xml:space="preserve"> </w:t>
      </w:r>
      <w:r w:rsidRPr="00A55C4D">
        <w:rPr>
          <w:rFonts w:ascii="Courier New" w:hAnsi="Courier New" w:cs="Courier New"/>
          <w:i/>
          <w:sz w:val="18"/>
          <w:szCs w:val="18"/>
        </w:rPr>
        <w:t>капитального</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строительства:</w:t>
      </w:r>
      <w:r w:rsidRPr="00A55C4D">
        <w:rPr>
          <w:rFonts w:ascii="Courier New" w:hAnsi="Courier New" w:cs="Courier New"/>
          <w:i/>
          <w:spacing w:val="-5"/>
          <w:sz w:val="18"/>
          <w:szCs w:val="18"/>
        </w:rPr>
        <w:t xml:space="preserve"> </w:t>
      </w:r>
      <w:r w:rsidRPr="00A55C4D">
        <w:rPr>
          <w:rFonts w:ascii="Courier New" w:hAnsi="Courier New" w:cs="Courier New"/>
          <w:i/>
          <w:sz w:val="18"/>
          <w:szCs w:val="18"/>
        </w:rPr>
        <w:t>кадастровый</w:t>
      </w:r>
      <w:r w:rsidRPr="00A55C4D">
        <w:rPr>
          <w:rFonts w:ascii="Courier New" w:hAnsi="Courier New" w:cs="Courier New"/>
          <w:i/>
          <w:spacing w:val="-4"/>
          <w:sz w:val="18"/>
          <w:szCs w:val="18"/>
        </w:rPr>
        <w:t xml:space="preserve"> </w:t>
      </w:r>
      <w:r w:rsidRPr="00A55C4D">
        <w:rPr>
          <w:rFonts w:ascii="Courier New" w:hAnsi="Courier New" w:cs="Courier New"/>
          <w:i/>
          <w:sz w:val="18"/>
          <w:szCs w:val="18"/>
        </w:rPr>
        <w:t>номер,</w:t>
      </w:r>
      <w:r w:rsidRPr="00A55C4D">
        <w:rPr>
          <w:rFonts w:ascii="Courier New" w:hAnsi="Courier New" w:cs="Courier New"/>
          <w:i/>
          <w:spacing w:val="-5"/>
          <w:sz w:val="18"/>
          <w:szCs w:val="18"/>
        </w:rPr>
        <w:t xml:space="preserve"> </w:t>
      </w:r>
      <w:r w:rsidRPr="00A55C4D">
        <w:rPr>
          <w:rFonts w:ascii="Courier New" w:hAnsi="Courier New" w:cs="Courier New"/>
          <w:i/>
          <w:sz w:val="18"/>
          <w:szCs w:val="18"/>
        </w:rPr>
        <w:t>площадь,</w:t>
      </w:r>
      <w:r w:rsidRPr="00A55C4D">
        <w:rPr>
          <w:rFonts w:ascii="Courier New" w:hAnsi="Courier New" w:cs="Courier New"/>
          <w:i/>
          <w:spacing w:val="-5"/>
          <w:sz w:val="18"/>
          <w:szCs w:val="18"/>
        </w:rPr>
        <w:t xml:space="preserve"> </w:t>
      </w:r>
      <w:r w:rsidRPr="00A55C4D">
        <w:rPr>
          <w:rFonts w:ascii="Courier New" w:hAnsi="Courier New" w:cs="Courier New"/>
          <w:i/>
          <w:sz w:val="18"/>
          <w:szCs w:val="18"/>
        </w:rPr>
        <w:t>этажность,</w:t>
      </w:r>
      <w:r w:rsidRPr="00A55C4D">
        <w:rPr>
          <w:rFonts w:ascii="Courier New" w:hAnsi="Courier New" w:cs="Courier New"/>
          <w:i/>
          <w:spacing w:val="-6"/>
          <w:sz w:val="18"/>
          <w:szCs w:val="18"/>
        </w:rPr>
        <w:t xml:space="preserve"> </w:t>
      </w:r>
      <w:r w:rsidRPr="00A55C4D">
        <w:rPr>
          <w:rFonts w:ascii="Courier New" w:hAnsi="Courier New" w:cs="Courier New"/>
          <w:i/>
          <w:sz w:val="18"/>
          <w:szCs w:val="18"/>
        </w:rPr>
        <w:t>назначение.</w:t>
      </w: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aa"/>
        <w:spacing w:after="0" w:line="240" w:lineRule="auto"/>
        <w:ind w:right="170"/>
        <w:rPr>
          <w:rFonts w:ascii="Courier New" w:hAnsi="Courier New" w:cs="Courier New"/>
          <w:sz w:val="18"/>
          <w:szCs w:val="18"/>
        </w:rPr>
      </w:pPr>
      <w:r w:rsidRPr="00A55C4D">
        <w:rPr>
          <w:rFonts w:ascii="Courier New" w:hAnsi="Courier New" w:cs="Courier New"/>
          <w:sz w:val="18"/>
          <w:szCs w:val="18"/>
        </w:rPr>
        <w:t>Наименование испрашиваемого вида использования земельного участка или</w:t>
      </w:r>
      <w:r w:rsidRPr="00A55C4D">
        <w:rPr>
          <w:rFonts w:ascii="Courier New" w:hAnsi="Courier New" w:cs="Courier New"/>
          <w:spacing w:val="1"/>
          <w:sz w:val="18"/>
          <w:szCs w:val="18"/>
        </w:rPr>
        <w:t xml:space="preserve"> </w:t>
      </w:r>
      <w:r w:rsidRPr="00A55C4D">
        <w:rPr>
          <w:rFonts w:ascii="Courier New" w:hAnsi="Courier New" w:cs="Courier New"/>
          <w:sz w:val="18"/>
          <w:szCs w:val="18"/>
        </w:rPr>
        <w:t>объекта</w:t>
      </w:r>
      <w:r w:rsidRPr="00A55C4D">
        <w:rPr>
          <w:rFonts w:ascii="Courier New" w:hAnsi="Courier New" w:cs="Courier New"/>
          <w:spacing w:val="1"/>
          <w:sz w:val="18"/>
          <w:szCs w:val="18"/>
        </w:rPr>
        <w:t xml:space="preserve"> </w:t>
      </w:r>
      <w:r w:rsidRPr="00A55C4D">
        <w:rPr>
          <w:rFonts w:ascii="Courier New" w:hAnsi="Courier New" w:cs="Courier New"/>
          <w:sz w:val="18"/>
          <w:szCs w:val="18"/>
        </w:rPr>
        <w:t>капитального</w:t>
      </w:r>
      <w:r w:rsidRPr="00A55C4D">
        <w:rPr>
          <w:rFonts w:ascii="Courier New" w:hAnsi="Courier New" w:cs="Courier New"/>
          <w:spacing w:val="1"/>
          <w:sz w:val="18"/>
          <w:szCs w:val="18"/>
        </w:rPr>
        <w:t xml:space="preserve"> </w:t>
      </w:r>
      <w:r w:rsidRPr="00A55C4D">
        <w:rPr>
          <w:rFonts w:ascii="Courier New" w:hAnsi="Courier New" w:cs="Courier New"/>
          <w:sz w:val="18"/>
          <w:szCs w:val="18"/>
        </w:rPr>
        <w:t>строительства</w:t>
      </w:r>
      <w:r w:rsidRPr="00A55C4D">
        <w:rPr>
          <w:rFonts w:ascii="Courier New" w:hAnsi="Courier New" w:cs="Courier New"/>
          <w:spacing w:val="1"/>
          <w:sz w:val="18"/>
          <w:szCs w:val="18"/>
        </w:rPr>
        <w:t xml:space="preserve"> </w:t>
      </w:r>
      <w:r w:rsidRPr="00A55C4D">
        <w:rPr>
          <w:rFonts w:ascii="Courier New" w:hAnsi="Courier New" w:cs="Courier New"/>
          <w:sz w:val="18"/>
          <w:szCs w:val="18"/>
        </w:rPr>
        <w:t>с</w:t>
      </w:r>
      <w:r w:rsidRPr="00A55C4D">
        <w:rPr>
          <w:rFonts w:ascii="Courier New" w:hAnsi="Courier New" w:cs="Courier New"/>
          <w:spacing w:val="1"/>
          <w:sz w:val="18"/>
          <w:szCs w:val="18"/>
        </w:rPr>
        <w:t xml:space="preserve"> </w:t>
      </w:r>
      <w:r w:rsidRPr="00A55C4D">
        <w:rPr>
          <w:rFonts w:ascii="Courier New" w:hAnsi="Courier New" w:cs="Courier New"/>
          <w:sz w:val="18"/>
          <w:szCs w:val="18"/>
        </w:rPr>
        <w:t>указанием</w:t>
      </w:r>
      <w:r w:rsidRPr="00A55C4D">
        <w:rPr>
          <w:rFonts w:ascii="Courier New" w:hAnsi="Courier New" w:cs="Courier New"/>
          <w:spacing w:val="1"/>
          <w:sz w:val="18"/>
          <w:szCs w:val="18"/>
        </w:rPr>
        <w:t xml:space="preserve"> </w:t>
      </w:r>
      <w:r w:rsidRPr="00A55C4D">
        <w:rPr>
          <w:rFonts w:ascii="Courier New" w:hAnsi="Courier New" w:cs="Courier New"/>
          <w:sz w:val="18"/>
          <w:szCs w:val="18"/>
        </w:rPr>
        <w:t>его</w:t>
      </w:r>
      <w:r w:rsidRPr="00A55C4D">
        <w:rPr>
          <w:rFonts w:ascii="Courier New" w:hAnsi="Courier New" w:cs="Courier New"/>
          <w:spacing w:val="1"/>
          <w:sz w:val="18"/>
          <w:szCs w:val="18"/>
        </w:rPr>
        <w:t xml:space="preserve"> </w:t>
      </w:r>
      <w:r w:rsidRPr="00A55C4D">
        <w:rPr>
          <w:rFonts w:ascii="Courier New" w:hAnsi="Courier New" w:cs="Courier New"/>
          <w:sz w:val="18"/>
          <w:szCs w:val="18"/>
        </w:rPr>
        <w:t>кода</w:t>
      </w:r>
      <w:r w:rsidRPr="00A55C4D">
        <w:rPr>
          <w:rFonts w:ascii="Courier New" w:hAnsi="Courier New" w:cs="Courier New"/>
          <w:spacing w:val="1"/>
          <w:sz w:val="18"/>
          <w:szCs w:val="18"/>
        </w:rPr>
        <w:t xml:space="preserve"> </w:t>
      </w:r>
      <w:r w:rsidRPr="00A55C4D">
        <w:rPr>
          <w:rFonts w:ascii="Courier New" w:hAnsi="Courier New" w:cs="Courier New"/>
          <w:sz w:val="18"/>
          <w:szCs w:val="18"/>
        </w:rPr>
        <w:t>в</w:t>
      </w:r>
      <w:r w:rsidRPr="00A55C4D">
        <w:rPr>
          <w:rFonts w:ascii="Courier New" w:hAnsi="Courier New" w:cs="Courier New"/>
          <w:spacing w:val="1"/>
          <w:sz w:val="18"/>
          <w:szCs w:val="18"/>
        </w:rPr>
        <w:t xml:space="preserve"> </w:t>
      </w:r>
      <w:r w:rsidRPr="00A55C4D">
        <w:rPr>
          <w:rFonts w:ascii="Courier New" w:hAnsi="Courier New" w:cs="Courier New"/>
          <w:sz w:val="18"/>
          <w:szCs w:val="18"/>
        </w:rPr>
        <w:t>соответствии</w:t>
      </w:r>
      <w:r w:rsidRPr="00A55C4D">
        <w:rPr>
          <w:rFonts w:ascii="Courier New" w:hAnsi="Courier New" w:cs="Courier New"/>
          <w:spacing w:val="1"/>
          <w:sz w:val="18"/>
          <w:szCs w:val="18"/>
        </w:rPr>
        <w:t xml:space="preserve"> </w:t>
      </w:r>
      <w:r w:rsidRPr="00A55C4D">
        <w:rPr>
          <w:rFonts w:ascii="Courier New" w:hAnsi="Courier New" w:cs="Courier New"/>
          <w:sz w:val="18"/>
          <w:szCs w:val="18"/>
        </w:rPr>
        <w:t>с</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правилами</w:t>
      </w:r>
      <w:r w:rsidRPr="00A55C4D">
        <w:rPr>
          <w:rFonts w:ascii="Courier New" w:hAnsi="Courier New" w:cs="Courier New"/>
          <w:spacing w:val="-1"/>
          <w:sz w:val="18"/>
          <w:szCs w:val="18"/>
        </w:rPr>
        <w:t xml:space="preserve"> </w:t>
      </w:r>
      <w:r w:rsidRPr="00A55C4D">
        <w:rPr>
          <w:rFonts w:ascii="Courier New" w:hAnsi="Courier New" w:cs="Courier New"/>
          <w:sz w:val="18"/>
          <w:szCs w:val="18"/>
        </w:rPr>
        <w:t>землепользования и застройки:</w:t>
      </w:r>
    </w:p>
    <w:p w:rsidR="00A55C4D" w:rsidRPr="00A55C4D" w:rsidRDefault="00A55C4D" w:rsidP="00A55C4D">
      <w:pPr>
        <w:pStyle w:val="aa"/>
        <w:spacing w:after="0" w:line="240" w:lineRule="auto"/>
        <w:rPr>
          <w:rFonts w:ascii="Courier New" w:hAnsi="Courier New" w:cs="Courier New"/>
          <w:sz w:val="18"/>
          <w:szCs w:val="18"/>
        </w:rPr>
      </w:pP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051654EC" wp14:editId="44C4822E">
                <wp:simplePos x="0" y="0"/>
                <wp:positionH relativeFrom="page">
                  <wp:posOffset>719455</wp:posOffset>
                </wp:positionH>
                <wp:positionV relativeFrom="paragraph">
                  <wp:posOffset>184150</wp:posOffset>
                </wp:positionV>
                <wp:extent cx="6222365" cy="1270"/>
                <wp:effectExtent l="0" t="0" r="26035" b="17780"/>
                <wp:wrapTopAndBottom/>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270"/>
                        </a:xfrm>
                        <a:custGeom>
                          <a:avLst/>
                          <a:gdLst>
                            <a:gd name="T0" fmla="+- 0 1133 1133"/>
                            <a:gd name="T1" fmla="*/ T0 w 9799"/>
                            <a:gd name="T2" fmla="+- 0 10931 1133"/>
                            <a:gd name="T3" fmla="*/ T2 w 9799"/>
                          </a:gdLst>
                          <a:ahLst/>
                          <a:cxnLst>
                            <a:cxn ang="0">
                              <a:pos x="T1" y="0"/>
                            </a:cxn>
                            <a:cxn ang="0">
                              <a:pos x="T3" y="0"/>
                            </a:cxn>
                          </a:cxnLst>
                          <a:rect l="0" t="0" r="r" b="b"/>
                          <a:pathLst>
                            <a:path w="9799">
                              <a:moveTo>
                                <a:pt x="0" y="0"/>
                              </a:moveTo>
                              <a:lnTo>
                                <a:pt x="97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399EF" id="Полилиния 56" o:spid="_x0000_s1026" style="position:absolute;margin-left:56.65pt;margin-top:14.5pt;width:489.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" path="m,l9798,e" filled="f" strokeweight=".24764mm">
                <v:path arrowok="t" o:connecttype="custom" o:connectlocs="0,0;6221730,0" o:connectangles="0,0"/>
                <w10:wrap type="topAndBottom" anchorx="page"/>
              </v:shape>
            </w:pict>
          </mc:Fallback>
        </mc:AlternateContent>
      </w: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41C2EB23" wp14:editId="6DC3820B">
                <wp:simplePos x="0" y="0"/>
                <wp:positionH relativeFrom="page">
                  <wp:posOffset>719455</wp:posOffset>
                </wp:positionH>
                <wp:positionV relativeFrom="paragraph">
                  <wp:posOffset>388620</wp:posOffset>
                </wp:positionV>
                <wp:extent cx="6222365" cy="1270"/>
                <wp:effectExtent l="0" t="0" r="26035" b="17780"/>
                <wp:wrapTopAndBottom/>
                <wp:docPr id="55" name="Полилиния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270"/>
                        </a:xfrm>
                        <a:custGeom>
                          <a:avLst/>
                          <a:gdLst>
                            <a:gd name="T0" fmla="+- 0 1133 1133"/>
                            <a:gd name="T1" fmla="*/ T0 w 9799"/>
                            <a:gd name="T2" fmla="+- 0 10931 1133"/>
                            <a:gd name="T3" fmla="*/ T2 w 9799"/>
                          </a:gdLst>
                          <a:ahLst/>
                          <a:cxnLst>
                            <a:cxn ang="0">
                              <a:pos x="T1" y="0"/>
                            </a:cxn>
                            <a:cxn ang="0">
                              <a:pos x="T3" y="0"/>
                            </a:cxn>
                          </a:cxnLst>
                          <a:rect l="0" t="0" r="r" b="b"/>
                          <a:pathLst>
                            <a:path w="9799">
                              <a:moveTo>
                                <a:pt x="0" y="0"/>
                              </a:moveTo>
                              <a:lnTo>
                                <a:pt x="97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50000" id="Полилиния 55" o:spid="_x0000_s1026" style="position:absolute;margin-left:56.65pt;margin-top:30.6pt;width:489.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" path="m,l9798,e" filled="f" strokeweight=".24764mm">
                <v:path arrowok="t" o:connecttype="custom" o:connectlocs="0,0;6221730,0" o:connectangles="0,0"/>
                <w10:wrap type="topAndBottom" anchorx="page"/>
              </v:shape>
            </w:pict>
          </mc:Fallback>
        </mc:AlternateConten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ind w:left="841"/>
        <w:rPr>
          <w:rFonts w:ascii="Courier New" w:hAnsi="Courier New" w:cs="Courier New"/>
          <w:sz w:val="18"/>
          <w:szCs w:val="18"/>
        </w:rPr>
      </w:pPr>
      <w:r w:rsidRPr="00A55C4D">
        <w:rPr>
          <w:rFonts w:ascii="Courier New" w:hAnsi="Courier New" w:cs="Courier New"/>
          <w:sz w:val="18"/>
          <w:szCs w:val="18"/>
        </w:rPr>
        <w:t>К</w:t>
      </w:r>
      <w:r w:rsidRPr="00A55C4D">
        <w:rPr>
          <w:rFonts w:ascii="Courier New" w:hAnsi="Courier New" w:cs="Courier New"/>
          <w:spacing w:val="-2"/>
          <w:sz w:val="18"/>
          <w:szCs w:val="18"/>
        </w:rPr>
        <w:t xml:space="preserve"> </w:t>
      </w:r>
      <w:r w:rsidRPr="00A55C4D">
        <w:rPr>
          <w:rFonts w:ascii="Courier New" w:hAnsi="Courier New" w:cs="Courier New"/>
          <w:sz w:val="18"/>
          <w:szCs w:val="18"/>
        </w:rPr>
        <w:t>заявлению</w:t>
      </w:r>
      <w:r w:rsidRPr="00A55C4D">
        <w:rPr>
          <w:rFonts w:ascii="Courier New" w:hAnsi="Courier New" w:cs="Courier New"/>
          <w:spacing w:val="-6"/>
          <w:sz w:val="18"/>
          <w:szCs w:val="18"/>
        </w:rPr>
        <w:t xml:space="preserve"> </w:t>
      </w:r>
      <w:r w:rsidRPr="00A55C4D">
        <w:rPr>
          <w:rFonts w:ascii="Courier New" w:hAnsi="Courier New" w:cs="Courier New"/>
          <w:sz w:val="18"/>
          <w:szCs w:val="18"/>
        </w:rPr>
        <w:t>прилагаются</w:t>
      </w:r>
      <w:r w:rsidRPr="00A55C4D">
        <w:rPr>
          <w:rFonts w:ascii="Courier New" w:hAnsi="Courier New" w:cs="Courier New"/>
          <w:spacing w:val="-2"/>
          <w:sz w:val="18"/>
          <w:szCs w:val="18"/>
        </w:rPr>
        <w:t xml:space="preserve"> </w:t>
      </w:r>
      <w:r w:rsidRPr="00A55C4D">
        <w:rPr>
          <w:rFonts w:ascii="Courier New" w:hAnsi="Courier New" w:cs="Courier New"/>
          <w:sz w:val="18"/>
          <w:szCs w:val="18"/>
        </w:rPr>
        <w:t>следующие</w:t>
      </w:r>
      <w:r w:rsidRPr="00A55C4D">
        <w:rPr>
          <w:rFonts w:ascii="Courier New" w:hAnsi="Courier New" w:cs="Courier New"/>
          <w:spacing w:val="-2"/>
          <w:sz w:val="18"/>
          <w:szCs w:val="18"/>
        </w:rPr>
        <w:t xml:space="preserve"> </w:t>
      </w:r>
      <w:r w:rsidRPr="00A55C4D">
        <w:rPr>
          <w:rFonts w:ascii="Courier New" w:hAnsi="Courier New" w:cs="Courier New"/>
          <w:sz w:val="18"/>
          <w:szCs w:val="18"/>
        </w:rPr>
        <w:t>документы:</w:t>
      </w:r>
    </w:p>
    <w:p w:rsidR="00A55C4D" w:rsidRPr="00A55C4D" w:rsidRDefault="00A55C4D" w:rsidP="00A55C4D">
      <w:pPr>
        <w:spacing w:after="0" w:line="240" w:lineRule="auto"/>
        <w:ind w:left="985"/>
        <w:rPr>
          <w:rFonts w:ascii="Courier New" w:hAnsi="Courier New" w:cs="Courier New"/>
          <w:i/>
          <w:sz w:val="18"/>
          <w:szCs w:val="18"/>
        </w:rPr>
      </w:pPr>
      <w:r w:rsidRPr="00A55C4D">
        <w:rPr>
          <w:rFonts w:ascii="Courier New" w:hAnsi="Courier New" w:cs="Courier New"/>
          <w:i/>
          <w:sz w:val="18"/>
          <w:szCs w:val="18"/>
        </w:rPr>
        <w:t>(указывается</w:t>
      </w:r>
      <w:r w:rsidRPr="00A55C4D">
        <w:rPr>
          <w:rFonts w:ascii="Courier New" w:hAnsi="Courier New" w:cs="Courier New"/>
          <w:i/>
          <w:spacing w:val="-4"/>
          <w:sz w:val="18"/>
          <w:szCs w:val="18"/>
        </w:rPr>
        <w:t xml:space="preserve"> </w:t>
      </w:r>
      <w:r w:rsidRPr="00A55C4D">
        <w:rPr>
          <w:rFonts w:ascii="Courier New" w:hAnsi="Courier New" w:cs="Courier New"/>
          <w:i/>
          <w:sz w:val="18"/>
          <w:szCs w:val="18"/>
        </w:rPr>
        <w:t>перечень</w:t>
      </w:r>
      <w:r w:rsidRPr="00A55C4D">
        <w:rPr>
          <w:rFonts w:ascii="Courier New" w:hAnsi="Courier New" w:cs="Courier New"/>
          <w:i/>
          <w:spacing w:val="-4"/>
          <w:sz w:val="18"/>
          <w:szCs w:val="18"/>
        </w:rPr>
        <w:t xml:space="preserve"> </w:t>
      </w:r>
      <w:r w:rsidRPr="00A55C4D">
        <w:rPr>
          <w:rFonts w:ascii="Courier New" w:hAnsi="Courier New" w:cs="Courier New"/>
          <w:i/>
          <w:sz w:val="18"/>
          <w:szCs w:val="18"/>
        </w:rPr>
        <w:t>прилагаемых</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документов)</w:t>
      </w: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aa"/>
        <w:tabs>
          <w:tab w:val="left" w:pos="2407"/>
          <w:tab w:val="left" w:pos="4561"/>
          <w:tab w:val="left" w:pos="6837"/>
          <w:tab w:val="left" w:pos="9181"/>
        </w:tabs>
        <w:spacing w:after="0" w:line="240" w:lineRule="auto"/>
        <w:ind w:left="985"/>
        <w:rPr>
          <w:rFonts w:ascii="Courier New" w:hAnsi="Courier New" w:cs="Courier New"/>
          <w:sz w:val="18"/>
          <w:szCs w:val="18"/>
        </w:rPr>
      </w:pPr>
      <w:r w:rsidRPr="00A55C4D">
        <w:rPr>
          <w:rFonts w:ascii="Courier New" w:hAnsi="Courier New" w:cs="Courier New"/>
          <w:sz w:val="18"/>
          <w:szCs w:val="18"/>
        </w:rPr>
        <w:t>Результат предоставления государственной (муниципальной) услуги, прошу</w:t>
      </w:r>
      <w:r w:rsidRPr="00A55C4D">
        <w:rPr>
          <w:rFonts w:ascii="Courier New" w:hAnsi="Courier New" w:cs="Courier New"/>
          <w:spacing w:val="-7"/>
          <w:sz w:val="18"/>
          <w:szCs w:val="18"/>
        </w:rPr>
        <w:t xml:space="preserve"> </w:t>
      </w:r>
      <w:r w:rsidRPr="00A55C4D">
        <w:rPr>
          <w:rFonts w:ascii="Courier New" w:hAnsi="Courier New" w:cs="Courier New"/>
          <w:sz w:val="18"/>
          <w:szCs w:val="18"/>
        </w:rPr>
        <w:t>предоставить:</w:t>
      </w:r>
    </w:p>
    <w:p w:rsidR="00A55C4D" w:rsidRPr="00A55C4D" w:rsidRDefault="00A55C4D" w:rsidP="00A55C4D">
      <w:pPr>
        <w:spacing w:after="0" w:line="240" w:lineRule="auto"/>
        <w:ind w:left="132"/>
        <w:rPr>
          <w:rFonts w:ascii="Courier New" w:hAnsi="Courier New" w:cs="Courier New"/>
          <w:i/>
          <w:sz w:val="18"/>
          <w:szCs w:val="18"/>
        </w:rPr>
      </w:pPr>
      <w:r w:rsidRPr="00A55C4D">
        <w:rPr>
          <w:rFonts w:ascii="Courier New" w:hAnsi="Courier New" w:cs="Courier New"/>
          <w:i/>
          <w:sz w:val="18"/>
          <w:szCs w:val="18"/>
        </w:rPr>
        <w:t>(указать</w:t>
      </w:r>
      <w:r w:rsidRPr="00A55C4D">
        <w:rPr>
          <w:rFonts w:ascii="Courier New" w:hAnsi="Courier New" w:cs="Courier New"/>
          <w:i/>
          <w:spacing w:val="40"/>
          <w:sz w:val="18"/>
          <w:szCs w:val="18"/>
        </w:rPr>
        <w:t xml:space="preserve"> </w:t>
      </w:r>
      <w:r w:rsidRPr="00A55C4D">
        <w:rPr>
          <w:rFonts w:ascii="Courier New" w:hAnsi="Courier New" w:cs="Courier New"/>
          <w:i/>
          <w:sz w:val="18"/>
          <w:szCs w:val="18"/>
        </w:rPr>
        <w:t>способ</w:t>
      </w:r>
      <w:r w:rsidRPr="00A55C4D">
        <w:rPr>
          <w:rFonts w:ascii="Courier New" w:hAnsi="Courier New" w:cs="Courier New"/>
          <w:i/>
          <w:spacing w:val="41"/>
          <w:sz w:val="18"/>
          <w:szCs w:val="18"/>
        </w:rPr>
        <w:t xml:space="preserve"> </w:t>
      </w:r>
      <w:r w:rsidRPr="00A55C4D">
        <w:rPr>
          <w:rFonts w:ascii="Courier New" w:hAnsi="Courier New" w:cs="Courier New"/>
          <w:i/>
          <w:sz w:val="18"/>
          <w:szCs w:val="18"/>
        </w:rPr>
        <w:t>получения</w:t>
      </w:r>
      <w:r w:rsidRPr="00A55C4D">
        <w:rPr>
          <w:rFonts w:ascii="Courier New" w:hAnsi="Courier New" w:cs="Courier New"/>
          <w:i/>
          <w:spacing w:val="40"/>
          <w:sz w:val="18"/>
          <w:szCs w:val="18"/>
        </w:rPr>
        <w:t xml:space="preserve"> </w:t>
      </w:r>
      <w:r w:rsidRPr="00A55C4D">
        <w:rPr>
          <w:rFonts w:ascii="Courier New" w:hAnsi="Courier New" w:cs="Courier New"/>
          <w:i/>
          <w:sz w:val="18"/>
          <w:szCs w:val="18"/>
        </w:rPr>
        <w:t>результата</w:t>
      </w:r>
      <w:r w:rsidRPr="00A55C4D">
        <w:rPr>
          <w:rFonts w:ascii="Courier New" w:hAnsi="Courier New" w:cs="Courier New"/>
          <w:i/>
          <w:spacing w:val="43"/>
          <w:sz w:val="18"/>
          <w:szCs w:val="18"/>
        </w:rPr>
        <w:t xml:space="preserve"> </w:t>
      </w:r>
      <w:r w:rsidRPr="00A55C4D">
        <w:rPr>
          <w:rFonts w:ascii="Courier New" w:hAnsi="Courier New" w:cs="Courier New"/>
          <w:i/>
          <w:sz w:val="18"/>
          <w:szCs w:val="18"/>
        </w:rPr>
        <w:t>предоставления</w:t>
      </w:r>
      <w:r w:rsidRPr="00A55C4D">
        <w:rPr>
          <w:rFonts w:ascii="Courier New" w:hAnsi="Courier New" w:cs="Courier New"/>
          <w:i/>
          <w:spacing w:val="40"/>
          <w:sz w:val="18"/>
          <w:szCs w:val="18"/>
        </w:rPr>
        <w:t xml:space="preserve"> </w:t>
      </w:r>
      <w:r w:rsidRPr="00A55C4D">
        <w:rPr>
          <w:rFonts w:ascii="Courier New" w:hAnsi="Courier New" w:cs="Courier New"/>
          <w:i/>
          <w:sz w:val="18"/>
          <w:szCs w:val="18"/>
        </w:rPr>
        <w:t>государственной</w:t>
      </w:r>
      <w:r w:rsidRPr="00A55C4D">
        <w:rPr>
          <w:rFonts w:ascii="Courier New" w:hAnsi="Courier New" w:cs="Courier New"/>
          <w:i/>
          <w:spacing w:val="-67"/>
          <w:sz w:val="18"/>
          <w:szCs w:val="18"/>
        </w:rPr>
        <w:t xml:space="preserve"> </w:t>
      </w:r>
      <w:r w:rsidRPr="00A55C4D">
        <w:rPr>
          <w:rFonts w:ascii="Courier New" w:hAnsi="Courier New" w:cs="Courier New"/>
          <w:i/>
          <w:sz w:val="18"/>
          <w:szCs w:val="18"/>
        </w:rPr>
        <w:t>(муниципальной)</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услуги).</w:t>
      </w: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aa"/>
        <w:spacing w:after="0" w:line="240" w:lineRule="auto"/>
        <w:rPr>
          <w:rFonts w:ascii="Courier New" w:hAnsi="Courier New" w:cs="Courier New"/>
          <w:i/>
          <w:sz w:val="18"/>
          <w:szCs w:val="18"/>
        </w:rPr>
      </w:pP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0060C228" wp14:editId="1B052A36">
                <wp:simplePos x="0" y="0"/>
                <wp:positionH relativeFrom="page">
                  <wp:posOffset>719455</wp:posOffset>
                </wp:positionH>
                <wp:positionV relativeFrom="paragraph">
                  <wp:posOffset>234950</wp:posOffset>
                </wp:positionV>
                <wp:extent cx="1137285" cy="6350"/>
                <wp:effectExtent l="0" t="0" r="0" b="0"/>
                <wp:wrapTopAndBottom/>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F3A93" id="Прямоугольник 54" o:spid="_x0000_s1026" style="position:absolute;margin-left:56.65pt;margin-top:18.5pt;width:89.5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" fillcolor="black" stroked="f">
                <w10:wrap type="topAndBottom" anchorx="page"/>
              </v:rect>
            </w:pict>
          </mc:Fallback>
        </mc:AlternateContent>
      </w: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30311D81" wp14:editId="6745B574">
                <wp:simplePos x="0" y="0"/>
                <wp:positionH relativeFrom="page">
                  <wp:posOffset>3467100</wp:posOffset>
                </wp:positionH>
                <wp:positionV relativeFrom="paragraph">
                  <wp:posOffset>234950</wp:posOffset>
                </wp:positionV>
                <wp:extent cx="3588385" cy="6350"/>
                <wp:effectExtent l="0" t="0" r="0" b="0"/>
                <wp:wrapTopAndBottom/>
                <wp:docPr id="53" name="Полилиния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8385" cy="6350"/>
                        </a:xfrm>
                        <a:custGeom>
                          <a:avLst/>
                          <a:gdLst>
                            <a:gd name="T0" fmla="+- 0 9430 5460"/>
                            <a:gd name="T1" fmla="*/ T0 w 5651"/>
                            <a:gd name="T2" fmla="+- 0 370 370"/>
                            <a:gd name="T3" fmla="*/ 370 h 10"/>
                            <a:gd name="T4" fmla="+- 0 6682 5460"/>
                            <a:gd name="T5" fmla="*/ T4 w 5651"/>
                            <a:gd name="T6" fmla="+- 0 370 370"/>
                            <a:gd name="T7" fmla="*/ 370 h 10"/>
                            <a:gd name="T8" fmla="+- 0 6673 5460"/>
                            <a:gd name="T9" fmla="*/ T8 w 5651"/>
                            <a:gd name="T10" fmla="+- 0 370 370"/>
                            <a:gd name="T11" fmla="*/ 370 h 10"/>
                            <a:gd name="T12" fmla="+- 0 6673 5460"/>
                            <a:gd name="T13" fmla="*/ T12 w 5651"/>
                            <a:gd name="T14" fmla="+- 0 370 370"/>
                            <a:gd name="T15" fmla="*/ 370 h 10"/>
                            <a:gd name="T16" fmla="+- 0 6077 5460"/>
                            <a:gd name="T17" fmla="*/ T16 w 5651"/>
                            <a:gd name="T18" fmla="+- 0 370 370"/>
                            <a:gd name="T19" fmla="*/ 370 h 10"/>
                            <a:gd name="T20" fmla="+- 0 6068 5460"/>
                            <a:gd name="T21" fmla="*/ T20 w 5651"/>
                            <a:gd name="T22" fmla="+- 0 370 370"/>
                            <a:gd name="T23" fmla="*/ 370 h 10"/>
                            <a:gd name="T24" fmla="+- 0 5460 5460"/>
                            <a:gd name="T25" fmla="*/ T24 w 5651"/>
                            <a:gd name="T26" fmla="+- 0 370 370"/>
                            <a:gd name="T27" fmla="*/ 370 h 10"/>
                            <a:gd name="T28" fmla="+- 0 5460 5460"/>
                            <a:gd name="T29" fmla="*/ T28 w 5651"/>
                            <a:gd name="T30" fmla="+- 0 379 370"/>
                            <a:gd name="T31" fmla="*/ 379 h 10"/>
                            <a:gd name="T32" fmla="+- 0 6068 5460"/>
                            <a:gd name="T33" fmla="*/ T32 w 5651"/>
                            <a:gd name="T34" fmla="+- 0 379 370"/>
                            <a:gd name="T35" fmla="*/ 379 h 10"/>
                            <a:gd name="T36" fmla="+- 0 6077 5460"/>
                            <a:gd name="T37" fmla="*/ T36 w 5651"/>
                            <a:gd name="T38" fmla="+- 0 379 370"/>
                            <a:gd name="T39" fmla="*/ 379 h 10"/>
                            <a:gd name="T40" fmla="+- 0 6673 5460"/>
                            <a:gd name="T41" fmla="*/ T40 w 5651"/>
                            <a:gd name="T42" fmla="+- 0 379 370"/>
                            <a:gd name="T43" fmla="*/ 379 h 10"/>
                            <a:gd name="T44" fmla="+- 0 6673 5460"/>
                            <a:gd name="T45" fmla="*/ T44 w 5651"/>
                            <a:gd name="T46" fmla="+- 0 379 370"/>
                            <a:gd name="T47" fmla="*/ 379 h 10"/>
                            <a:gd name="T48" fmla="+- 0 6682 5460"/>
                            <a:gd name="T49" fmla="*/ T48 w 5651"/>
                            <a:gd name="T50" fmla="+- 0 379 370"/>
                            <a:gd name="T51" fmla="*/ 379 h 10"/>
                            <a:gd name="T52" fmla="+- 0 9430 5460"/>
                            <a:gd name="T53" fmla="*/ T52 w 5651"/>
                            <a:gd name="T54" fmla="+- 0 379 370"/>
                            <a:gd name="T55" fmla="*/ 379 h 10"/>
                            <a:gd name="T56" fmla="+- 0 9430 5460"/>
                            <a:gd name="T57" fmla="*/ T56 w 5651"/>
                            <a:gd name="T58" fmla="+- 0 370 370"/>
                            <a:gd name="T59" fmla="*/ 370 h 10"/>
                            <a:gd name="T60" fmla="+- 0 11111 5460"/>
                            <a:gd name="T61" fmla="*/ T60 w 5651"/>
                            <a:gd name="T62" fmla="+- 0 370 370"/>
                            <a:gd name="T63" fmla="*/ 370 h 10"/>
                            <a:gd name="T64" fmla="+- 0 9440 5460"/>
                            <a:gd name="T65" fmla="*/ T64 w 5651"/>
                            <a:gd name="T66" fmla="+- 0 370 370"/>
                            <a:gd name="T67" fmla="*/ 370 h 10"/>
                            <a:gd name="T68" fmla="+- 0 9440 5460"/>
                            <a:gd name="T69" fmla="*/ T68 w 5651"/>
                            <a:gd name="T70" fmla="+- 0 370 370"/>
                            <a:gd name="T71" fmla="*/ 370 h 10"/>
                            <a:gd name="T72" fmla="+- 0 9431 5460"/>
                            <a:gd name="T73" fmla="*/ T72 w 5651"/>
                            <a:gd name="T74" fmla="+- 0 370 370"/>
                            <a:gd name="T75" fmla="*/ 370 h 10"/>
                            <a:gd name="T76" fmla="+- 0 9431 5460"/>
                            <a:gd name="T77" fmla="*/ T76 w 5651"/>
                            <a:gd name="T78" fmla="+- 0 379 370"/>
                            <a:gd name="T79" fmla="*/ 379 h 10"/>
                            <a:gd name="T80" fmla="+- 0 9440 5460"/>
                            <a:gd name="T81" fmla="*/ T80 w 5651"/>
                            <a:gd name="T82" fmla="+- 0 379 370"/>
                            <a:gd name="T83" fmla="*/ 379 h 10"/>
                            <a:gd name="T84" fmla="+- 0 9440 5460"/>
                            <a:gd name="T85" fmla="*/ T84 w 5651"/>
                            <a:gd name="T86" fmla="+- 0 379 370"/>
                            <a:gd name="T87" fmla="*/ 379 h 10"/>
                            <a:gd name="T88" fmla="+- 0 11111 5460"/>
                            <a:gd name="T89" fmla="*/ T88 w 5651"/>
                            <a:gd name="T90" fmla="+- 0 379 370"/>
                            <a:gd name="T91" fmla="*/ 379 h 10"/>
                            <a:gd name="T92" fmla="+- 0 11111 5460"/>
                            <a:gd name="T93" fmla="*/ T92 w 5651"/>
                            <a:gd name="T94" fmla="+- 0 370 370"/>
                            <a:gd name="T95" fmla="*/ 37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51" h="10">
                              <a:moveTo>
                                <a:pt x="3970" y="0"/>
                              </a:moveTo>
                              <a:lnTo>
                                <a:pt x="1222" y="0"/>
                              </a:lnTo>
                              <a:lnTo>
                                <a:pt x="1213" y="0"/>
                              </a:lnTo>
                              <a:lnTo>
                                <a:pt x="617" y="0"/>
                              </a:lnTo>
                              <a:lnTo>
                                <a:pt x="608" y="0"/>
                              </a:lnTo>
                              <a:lnTo>
                                <a:pt x="0" y="0"/>
                              </a:lnTo>
                              <a:lnTo>
                                <a:pt x="0" y="9"/>
                              </a:lnTo>
                              <a:lnTo>
                                <a:pt x="608" y="9"/>
                              </a:lnTo>
                              <a:lnTo>
                                <a:pt x="617" y="9"/>
                              </a:lnTo>
                              <a:lnTo>
                                <a:pt x="1213" y="9"/>
                              </a:lnTo>
                              <a:lnTo>
                                <a:pt x="1222" y="9"/>
                              </a:lnTo>
                              <a:lnTo>
                                <a:pt x="3970" y="9"/>
                              </a:lnTo>
                              <a:lnTo>
                                <a:pt x="3970" y="0"/>
                              </a:lnTo>
                              <a:close/>
                              <a:moveTo>
                                <a:pt x="5651" y="0"/>
                              </a:moveTo>
                              <a:lnTo>
                                <a:pt x="3980" y="0"/>
                              </a:lnTo>
                              <a:lnTo>
                                <a:pt x="3971" y="0"/>
                              </a:lnTo>
                              <a:lnTo>
                                <a:pt x="3971" y="9"/>
                              </a:lnTo>
                              <a:lnTo>
                                <a:pt x="3980" y="9"/>
                              </a:lnTo>
                              <a:lnTo>
                                <a:pt x="5651" y="9"/>
                              </a:lnTo>
                              <a:lnTo>
                                <a:pt x="5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4ABF" id="Полилиния 53" o:spid="_x0000_s1026" style="position:absolute;margin-left:273pt;margin-top:18.5pt;width:282.5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" path="m3970,l1222,r-9,l617,r-9,l,,,9r608,l617,9r596,l1222,9r2748,l3970,xm5651,l3980,r-9,l3971,9r9,l5651,9r,-9xe" fillcolor="black" stroked="f">
                <v:path arrowok="t" o:connecttype="custom" o:connectlocs="2520950,234950;775970,234950;770255,234950;770255,234950;391795,234950;386080,234950;0,234950;0,240665;386080,240665;391795,240665;770255,240665;770255,240665;775970,240665;2520950,240665;2520950,234950;3588385,234950;2527300,234950;2527300,234950;2521585,234950;2521585,240665;2527300,240665;2527300,240665;3588385,240665;3588385,234950" o:connectangles="0,0,0,0,0,0,0,0,0,0,0,0,0,0,0,0,0,0,0,0,0,0,0,0"/>
                <w10:wrap type="topAndBottom" anchorx="page"/>
              </v:shape>
            </w:pict>
          </mc:Fallback>
        </mc:AlternateContent>
      </w: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784F09F0" wp14:editId="0B3D447C">
                <wp:simplePos x="0" y="0"/>
                <wp:positionH relativeFrom="page">
                  <wp:posOffset>2162810</wp:posOffset>
                </wp:positionH>
                <wp:positionV relativeFrom="paragraph">
                  <wp:posOffset>234950</wp:posOffset>
                </wp:positionV>
                <wp:extent cx="870585" cy="6350"/>
                <wp:effectExtent l="0" t="0" r="0" b="0"/>
                <wp:wrapTopAndBottom/>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5F1EF" id="Прямоугольник 52" o:spid="_x0000_s1026" style="position:absolute;margin-left:170.3pt;margin-top:18.5pt;width:68.5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" fillcolor="black" stroked="f">
                <w10:wrap type="topAndBottom" anchorx="page"/>
              </v:rect>
            </w:pict>
          </mc:Fallback>
        </mc:AlternateContent>
      </w:r>
    </w:p>
    <w:p w:rsidR="00A55C4D" w:rsidRPr="00A55C4D" w:rsidRDefault="00A55C4D" w:rsidP="00A55C4D">
      <w:pPr>
        <w:tabs>
          <w:tab w:val="left" w:pos="2587"/>
          <w:tab w:val="left" w:pos="6702"/>
        </w:tabs>
        <w:spacing w:after="0" w:line="240" w:lineRule="auto"/>
        <w:ind w:left="728"/>
        <w:rPr>
          <w:rFonts w:ascii="Courier New" w:hAnsi="Courier New" w:cs="Courier New"/>
          <w:sz w:val="18"/>
          <w:szCs w:val="18"/>
        </w:rPr>
      </w:pPr>
      <w:r w:rsidRPr="00A55C4D">
        <w:rPr>
          <w:rFonts w:ascii="Courier New" w:hAnsi="Courier New" w:cs="Courier New"/>
          <w:sz w:val="18"/>
          <w:szCs w:val="18"/>
        </w:rPr>
        <w:t>(дата)</w:t>
      </w:r>
      <w:r w:rsidRPr="00A55C4D">
        <w:rPr>
          <w:rFonts w:ascii="Courier New" w:hAnsi="Courier New" w:cs="Courier New"/>
          <w:sz w:val="18"/>
          <w:szCs w:val="18"/>
        </w:rPr>
        <w:tab/>
        <w:t>(подпись)</w:t>
      </w:r>
      <w:r w:rsidRPr="00A55C4D">
        <w:rPr>
          <w:rFonts w:ascii="Courier New" w:hAnsi="Courier New" w:cs="Courier New"/>
          <w:sz w:val="18"/>
          <w:szCs w:val="18"/>
        </w:rPr>
        <w:tab/>
        <w:t>(ФИО)</w: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ind w:left="5929" w:right="162"/>
        <w:jc w:val="right"/>
        <w:rPr>
          <w:rFonts w:ascii="Courier New" w:hAnsi="Courier New" w:cs="Courier New"/>
          <w:sz w:val="18"/>
          <w:szCs w:val="18"/>
        </w:rPr>
      </w:pPr>
      <w:r w:rsidRPr="00A55C4D">
        <w:rPr>
          <w:rFonts w:ascii="Courier New" w:hAnsi="Courier New" w:cs="Courier New"/>
          <w:spacing w:val="-6"/>
          <w:sz w:val="18"/>
          <w:szCs w:val="18"/>
        </w:rPr>
        <w:t xml:space="preserve">Приложение </w:t>
      </w:r>
      <w:r w:rsidRPr="00A55C4D">
        <w:rPr>
          <w:rFonts w:ascii="Courier New" w:hAnsi="Courier New" w:cs="Courier New"/>
          <w:spacing w:val="-5"/>
          <w:sz w:val="18"/>
          <w:szCs w:val="18"/>
        </w:rPr>
        <w:t>№ 2</w:t>
      </w:r>
      <w:r w:rsidRPr="00A55C4D">
        <w:rPr>
          <w:rFonts w:ascii="Courier New" w:hAnsi="Courier New" w:cs="Courier New"/>
          <w:spacing w:val="-67"/>
          <w:sz w:val="18"/>
          <w:szCs w:val="18"/>
        </w:rPr>
        <w:t xml:space="preserve"> </w:t>
      </w:r>
      <w:r w:rsidRPr="00A55C4D">
        <w:rPr>
          <w:rFonts w:ascii="Courier New" w:hAnsi="Courier New" w:cs="Courier New"/>
          <w:sz w:val="18"/>
          <w:szCs w:val="18"/>
        </w:rPr>
        <w:t>к</w:t>
      </w:r>
      <w:r w:rsidRPr="00A55C4D">
        <w:rPr>
          <w:rFonts w:ascii="Courier New" w:hAnsi="Courier New" w:cs="Courier New"/>
          <w:spacing w:val="-4"/>
          <w:sz w:val="18"/>
          <w:szCs w:val="18"/>
        </w:rPr>
        <w:t xml:space="preserve"> </w:t>
      </w:r>
      <w:r w:rsidRPr="00A55C4D">
        <w:rPr>
          <w:rFonts w:ascii="Courier New" w:hAnsi="Courier New" w:cs="Courier New"/>
          <w:sz w:val="18"/>
          <w:szCs w:val="18"/>
        </w:rPr>
        <w:t>Административному</w:t>
      </w:r>
      <w:r w:rsidRPr="00A55C4D">
        <w:rPr>
          <w:rFonts w:ascii="Courier New" w:hAnsi="Courier New" w:cs="Courier New"/>
          <w:spacing w:val="-5"/>
          <w:sz w:val="18"/>
          <w:szCs w:val="18"/>
        </w:rPr>
        <w:t xml:space="preserve"> </w:t>
      </w:r>
      <w:r w:rsidRPr="00A55C4D">
        <w:rPr>
          <w:rFonts w:ascii="Courier New" w:hAnsi="Courier New" w:cs="Courier New"/>
          <w:sz w:val="18"/>
          <w:szCs w:val="18"/>
        </w:rPr>
        <w:t>регламенту</w:t>
      </w:r>
    </w:p>
    <w:p w:rsidR="00A55C4D" w:rsidRPr="00A55C4D" w:rsidRDefault="00A55C4D" w:rsidP="00A55C4D">
      <w:pPr>
        <w:pStyle w:val="aa"/>
        <w:tabs>
          <w:tab w:val="left" w:pos="9908"/>
        </w:tabs>
        <w:spacing w:after="0" w:line="240" w:lineRule="auto"/>
        <w:ind w:left="5879" w:right="167"/>
        <w:jc w:val="right"/>
        <w:rPr>
          <w:rFonts w:ascii="Courier New" w:hAnsi="Courier New" w:cs="Courier New"/>
          <w:sz w:val="18"/>
          <w:szCs w:val="18"/>
        </w:rPr>
      </w:pPr>
      <w:r w:rsidRPr="00A55C4D">
        <w:rPr>
          <w:rFonts w:ascii="Courier New" w:hAnsi="Courier New" w:cs="Courier New"/>
          <w:sz w:val="18"/>
          <w:szCs w:val="18"/>
        </w:rPr>
        <w:t>по предоставлению</w:t>
      </w:r>
      <w:r w:rsidRPr="00A55C4D">
        <w:rPr>
          <w:rFonts w:ascii="Courier New" w:hAnsi="Courier New" w:cs="Courier New"/>
          <w:spacing w:val="-67"/>
          <w:sz w:val="18"/>
          <w:szCs w:val="18"/>
        </w:rPr>
        <w:t xml:space="preserve"> </w:t>
      </w:r>
      <w:r w:rsidRPr="00A55C4D">
        <w:rPr>
          <w:rFonts w:ascii="Courier New" w:hAnsi="Courier New" w:cs="Courier New"/>
          <w:sz w:val="18"/>
          <w:szCs w:val="18"/>
        </w:rPr>
        <w:t>государственной (муниципальной)</w:t>
      </w:r>
      <w:r w:rsidRPr="00A55C4D">
        <w:rPr>
          <w:rFonts w:ascii="Courier New" w:hAnsi="Courier New" w:cs="Courier New"/>
          <w:spacing w:val="-67"/>
          <w:sz w:val="18"/>
          <w:szCs w:val="18"/>
        </w:rPr>
        <w:t xml:space="preserve"> </w:t>
      </w:r>
      <w:r w:rsidRPr="00A55C4D">
        <w:rPr>
          <w:rFonts w:ascii="Courier New" w:hAnsi="Courier New" w:cs="Courier New"/>
          <w:sz w:val="18"/>
          <w:szCs w:val="18"/>
        </w:rPr>
        <w:t>услуги</w:t>
      </w:r>
      <w:r w:rsidRPr="00A55C4D">
        <w:rPr>
          <w:rFonts w:ascii="Courier New" w:hAnsi="Courier New" w:cs="Courier New"/>
          <w:spacing w:val="-2"/>
          <w:sz w:val="18"/>
          <w:szCs w:val="18"/>
        </w:rPr>
        <w:t xml:space="preserve"> </w:t>
      </w:r>
    </w:p>
    <w:p w:rsidR="00A55C4D" w:rsidRPr="00A55C4D" w:rsidRDefault="00A55C4D" w:rsidP="00A55C4D">
      <w:pPr>
        <w:pStyle w:val="aa"/>
        <w:spacing w:after="0" w:line="240" w:lineRule="auto"/>
        <w:jc w:val="right"/>
        <w:rPr>
          <w:rFonts w:ascii="Courier New" w:hAnsi="Courier New" w:cs="Courier New"/>
          <w:sz w:val="18"/>
          <w:szCs w:val="18"/>
        </w:rPr>
      </w:pPr>
    </w:p>
    <w:p w:rsidR="00A55C4D" w:rsidRPr="00A55C4D" w:rsidRDefault="00A55C4D" w:rsidP="00A55C4D">
      <w:pPr>
        <w:spacing w:after="0" w:line="240" w:lineRule="auto"/>
        <w:ind w:left="132" w:right="6669"/>
        <w:jc w:val="right"/>
        <w:rPr>
          <w:rFonts w:ascii="Courier New" w:hAnsi="Courier New" w:cs="Courier New"/>
          <w:sz w:val="18"/>
          <w:szCs w:val="18"/>
        </w:rPr>
      </w:pPr>
      <w:r w:rsidRPr="00A55C4D">
        <w:rPr>
          <w:rFonts w:ascii="Courier New" w:hAnsi="Courier New" w:cs="Courier New"/>
          <w:sz w:val="18"/>
          <w:szCs w:val="18"/>
        </w:rPr>
        <w:t>(Бланк органа,</w:t>
      </w:r>
      <w:r w:rsidRPr="00A55C4D">
        <w:rPr>
          <w:rFonts w:ascii="Courier New" w:hAnsi="Courier New" w:cs="Courier New"/>
          <w:spacing w:val="1"/>
          <w:sz w:val="18"/>
          <w:szCs w:val="18"/>
        </w:rPr>
        <w:t xml:space="preserve"> </w:t>
      </w:r>
      <w:r w:rsidRPr="00A55C4D">
        <w:rPr>
          <w:rFonts w:ascii="Courier New" w:hAnsi="Courier New" w:cs="Courier New"/>
          <w:sz w:val="18"/>
          <w:szCs w:val="18"/>
        </w:rPr>
        <w:t>осуществляющего</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предоставление государственной</w:t>
      </w:r>
      <w:r w:rsidRPr="00A55C4D">
        <w:rPr>
          <w:rFonts w:ascii="Courier New" w:hAnsi="Courier New" w:cs="Courier New"/>
          <w:spacing w:val="-57"/>
          <w:sz w:val="18"/>
          <w:szCs w:val="18"/>
        </w:rPr>
        <w:t xml:space="preserve"> </w:t>
      </w:r>
      <w:r w:rsidRPr="00A55C4D">
        <w:rPr>
          <w:rFonts w:ascii="Courier New" w:hAnsi="Courier New" w:cs="Courier New"/>
          <w:sz w:val="18"/>
          <w:szCs w:val="18"/>
        </w:rPr>
        <w:t>(муниципальной) услуги</w: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1"/>
        <w:spacing w:before="0"/>
        <w:ind w:right="225"/>
        <w:jc w:val="center"/>
        <w:rPr>
          <w:rFonts w:ascii="Courier New" w:hAnsi="Courier New" w:cs="Courier New"/>
          <w:color w:val="auto"/>
          <w:sz w:val="18"/>
          <w:szCs w:val="18"/>
        </w:rPr>
      </w:pPr>
      <w:r w:rsidRPr="00A55C4D">
        <w:rPr>
          <w:rFonts w:ascii="Courier New" w:hAnsi="Courier New" w:cs="Courier New"/>
          <w:color w:val="auto"/>
          <w:spacing w:val="-4"/>
          <w:sz w:val="18"/>
          <w:szCs w:val="18"/>
        </w:rPr>
        <w:t>О</w:t>
      </w:r>
      <w:r w:rsidRPr="00A55C4D">
        <w:rPr>
          <w:rFonts w:ascii="Courier New" w:hAnsi="Courier New" w:cs="Courier New"/>
          <w:color w:val="auto"/>
          <w:spacing w:val="-14"/>
          <w:sz w:val="18"/>
          <w:szCs w:val="18"/>
        </w:rPr>
        <w:t xml:space="preserve"> </w:t>
      </w:r>
      <w:r w:rsidRPr="00A55C4D">
        <w:rPr>
          <w:rFonts w:ascii="Courier New" w:hAnsi="Courier New" w:cs="Courier New"/>
          <w:color w:val="auto"/>
          <w:spacing w:val="-4"/>
          <w:sz w:val="18"/>
          <w:szCs w:val="18"/>
        </w:rPr>
        <w:t>предоставлении</w:t>
      </w:r>
      <w:r w:rsidRPr="00A55C4D">
        <w:rPr>
          <w:rFonts w:ascii="Courier New" w:hAnsi="Courier New" w:cs="Courier New"/>
          <w:color w:val="auto"/>
          <w:spacing w:val="-12"/>
          <w:sz w:val="18"/>
          <w:szCs w:val="18"/>
        </w:rPr>
        <w:t xml:space="preserve"> </w:t>
      </w:r>
      <w:r w:rsidRPr="00A55C4D">
        <w:rPr>
          <w:rFonts w:ascii="Courier New" w:hAnsi="Courier New" w:cs="Courier New"/>
          <w:color w:val="auto"/>
          <w:spacing w:val="-4"/>
          <w:sz w:val="18"/>
          <w:szCs w:val="18"/>
        </w:rPr>
        <w:t>разрешения</w:t>
      </w:r>
      <w:r w:rsidRPr="00A55C4D">
        <w:rPr>
          <w:rFonts w:ascii="Courier New" w:hAnsi="Courier New" w:cs="Courier New"/>
          <w:color w:val="auto"/>
          <w:spacing w:val="-11"/>
          <w:sz w:val="18"/>
          <w:szCs w:val="18"/>
        </w:rPr>
        <w:t xml:space="preserve"> </w:t>
      </w:r>
      <w:r w:rsidRPr="00A55C4D">
        <w:rPr>
          <w:rFonts w:ascii="Courier New" w:hAnsi="Courier New" w:cs="Courier New"/>
          <w:color w:val="auto"/>
          <w:spacing w:val="-3"/>
          <w:sz w:val="18"/>
          <w:szCs w:val="18"/>
        </w:rPr>
        <w:t>на</w:t>
      </w:r>
      <w:r w:rsidRPr="00A55C4D">
        <w:rPr>
          <w:rFonts w:ascii="Courier New" w:hAnsi="Courier New" w:cs="Courier New"/>
          <w:color w:val="auto"/>
          <w:spacing w:val="-12"/>
          <w:sz w:val="18"/>
          <w:szCs w:val="18"/>
        </w:rPr>
        <w:t xml:space="preserve"> </w:t>
      </w:r>
      <w:r w:rsidRPr="00A55C4D">
        <w:rPr>
          <w:rFonts w:ascii="Courier New" w:hAnsi="Courier New" w:cs="Courier New"/>
          <w:color w:val="auto"/>
          <w:spacing w:val="-3"/>
          <w:sz w:val="18"/>
          <w:szCs w:val="18"/>
        </w:rPr>
        <w:t>условно</w:t>
      </w:r>
      <w:r w:rsidRPr="00A55C4D">
        <w:rPr>
          <w:rFonts w:ascii="Courier New" w:hAnsi="Courier New" w:cs="Courier New"/>
          <w:color w:val="auto"/>
          <w:spacing w:val="-12"/>
          <w:sz w:val="18"/>
          <w:szCs w:val="18"/>
        </w:rPr>
        <w:t xml:space="preserve"> </w:t>
      </w:r>
      <w:r w:rsidRPr="00A55C4D">
        <w:rPr>
          <w:rFonts w:ascii="Courier New" w:hAnsi="Courier New" w:cs="Courier New"/>
          <w:color w:val="auto"/>
          <w:spacing w:val="-3"/>
          <w:sz w:val="18"/>
          <w:szCs w:val="18"/>
        </w:rPr>
        <w:t>разрешенный</w:t>
      </w:r>
      <w:r w:rsidRPr="00A55C4D">
        <w:rPr>
          <w:rFonts w:ascii="Courier New" w:hAnsi="Courier New" w:cs="Courier New"/>
          <w:color w:val="auto"/>
          <w:spacing w:val="-14"/>
          <w:sz w:val="18"/>
          <w:szCs w:val="18"/>
        </w:rPr>
        <w:t xml:space="preserve"> </w:t>
      </w:r>
      <w:r w:rsidRPr="00A55C4D">
        <w:rPr>
          <w:rFonts w:ascii="Courier New" w:hAnsi="Courier New" w:cs="Courier New"/>
          <w:color w:val="auto"/>
          <w:spacing w:val="-3"/>
          <w:sz w:val="18"/>
          <w:szCs w:val="18"/>
        </w:rPr>
        <w:t>вид</w:t>
      </w:r>
      <w:r w:rsidRPr="00A55C4D">
        <w:rPr>
          <w:rFonts w:ascii="Courier New" w:hAnsi="Courier New" w:cs="Courier New"/>
          <w:color w:val="auto"/>
          <w:spacing w:val="-12"/>
          <w:sz w:val="18"/>
          <w:szCs w:val="18"/>
        </w:rPr>
        <w:t xml:space="preserve"> </w:t>
      </w:r>
      <w:r w:rsidRPr="00A55C4D">
        <w:rPr>
          <w:rFonts w:ascii="Courier New" w:hAnsi="Courier New" w:cs="Courier New"/>
          <w:color w:val="auto"/>
          <w:spacing w:val="-3"/>
          <w:sz w:val="18"/>
          <w:szCs w:val="18"/>
        </w:rPr>
        <w:t>использования</w:t>
      </w:r>
      <w:r w:rsidRPr="00A55C4D">
        <w:rPr>
          <w:rFonts w:ascii="Courier New" w:hAnsi="Courier New" w:cs="Courier New"/>
          <w:color w:val="auto"/>
          <w:spacing w:val="-67"/>
          <w:sz w:val="18"/>
          <w:szCs w:val="18"/>
        </w:rPr>
        <w:t xml:space="preserve"> </w:t>
      </w:r>
      <w:r w:rsidRPr="00A55C4D">
        <w:rPr>
          <w:rFonts w:ascii="Courier New" w:hAnsi="Courier New" w:cs="Courier New"/>
          <w:color w:val="auto"/>
          <w:sz w:val="18"/>
          <w:szCs w:val="18"/>
        </w:rPr>
        <w:t>земельного</w:t>
      </w:r>
      <w:r w:rsidRPr="00A55C4D">
        <w:rPr>
          <w:rFonts w:ascii="Courier New" w:hAnsi="Courier New" w:cs="Courier New"/>
          <w:color w:val="auto"/>
          <w:spacing w:val="-15"/>
          <w:sz w:val="18"/>
          <w:szCs w:val="18"/>
        </w:rPr>
        <w:t xml:space="preserve"> </w:t>
      </w:r>
      <w:r w:rsidRPr="00A55C4D">
        <w:rPr>
          <w:rFonts w:ascii="Courier New" w:hAnsi="Courier New" w:cs="Courier New"/>
          <w:color w:val="auto"/>
          <w:sz w:val="18"/>
          <w:szCs w:val="18"/>
        </w:rPr>
        <w:t>участка</w:t>
      </w:r>
      <w:r w:rsidRPr="00A55C4D">
        <w:rPr>
          <w:rFonts w:ascii="Courier New" w:hAnsi="Courier New" w:cs="Courier New"/>
          <w:color w:val="auto"/>
          <w:spacing w:val="-15"/>
          <w:sz w:val="18"/>
          <w:szCs w:val="18"/>
        </w:rPr>
        <w:t xml:space="preserve"> </w:t>
      </w:r>
      <w:r w:rsidRPr="00A55C4D">
        <w:rPr>
          <w:rFonts w:ascii="Courier New" w:hAnsi="Courier New" w:cs="Courier New"/>
          <w:color w:val="auto"/>
          <w:sz w:val="18"/>
          <w:szCs w:val="18"/>
        </w:rPr>
        <w:t>или</w:t>
      </w:r>
      <w:r w:rsidRPr="00A55C4D">
        <w:rPr>
          <w:rFonts w:ascii="Courier New" w:hAnsi="Courier New" w:cs="Courier New"/>
          <w:color w:val="auto"/>
          <w:spacing w:val="-15"/>
          <w:sz w:val="18"/>
          <w:szCs w:val="18"/>
        </w:rPr>
        <w:t xml:space="preserve"> </w:t>
      </w:r>
      <w:r w:rsidRPr="00A55C4D">
        <w:rPr>
          <w:rFonts w:ascii="Courier New" w:hAnsi="Courier New" w:cs="Courier New"/>
          <w:color w:val="auto"/>
          <w:sz w:val="18"/>
          <w:szCs w:val="18"/>
        </w:rPr>
        <w:t>объекта</w:t>
      </w:r>
      <w:r w:rsidRPr="00A55C4D">
        <w:rPr>
          <w:rFonts w:ascii="Courier New" w:hAnsi="Courier New" w:cs="Courier New"/>
          <w:color w:val="auto"/>
          <w:spacing w:val="-13"/>
          <w:sz w:val="18"/>
          <w:szCs w:val="18"/>
        </w:rPr>
        <w:t xml:space="preserve"> </w:t>
      </w:r>
      <w:r w:rsidRPr="00A55C4D">
        <w:rPr>
          <w:rFonts w:ascii="Courier New" w:hAnsi="Courier New" w:cs="Courier New"/>
          <w:color w:val="auto"/>
          <w:sz w:val="18"/>
          <w:szCs w:val="18"/>
        </w:rPr>
        <w:t>капитального</w:t>
      </w:r>
      <w:r w:rsidRPr="00A55C4D">
        <w:rPr>
          <w:rFonts w:ascii="Courier New" w:hAnsi="Courier New" w:cs="Courier New"/>
          <w:color w:val="auto"/>
          <w:spacing w:val="-15"/>
          <w:sz w:val="18"/>
          <w:szCs w:val="18"/>
        </w:rPr>
        <w:t xml:space="preserve"> </w:t>
      </w:r>
      <w:r w:rsidRPr="00A55C4D">
        <w:rPr>
          <w:rFonts w:ascii="Courier New" w:hAnsi="Courier New" w:cs="Courier New"/>
          <w:color w:val="auto"/>
          <w:sz w:val="18"/>
          <w:szCs w:val="18"/>
        </w:rPr>
        <w:t>строительства</w:t>
      </w:r>
    </w:p>
    <w:p w:rsidR="00A55C4D" w:rsidRPr="00A55C4D" w:rsidRDefault="00A55C4D" w:rsidP="00A55C4D">
      <w:pPr>
        <w:pStyle w:val="aa"/>
        <w:tabs>
          <w:tab w:val="left" w:pos="2527"/>
          <w:tab w:val="left" w:pos="4956"/>
        </w:tabs>
        <w:spacing w:after="0" w:line="240" w:lineRule="auto"/>
        <w:ind w:left="25"/>
        <w:jc w:val="center"/>
        <w:rPr>
          <w:rFonts w:ascii="Courier New" w:hAnsi="Courier New" w:cs="Courier New"/>
          <w:sz w:val="18"/>
          <w:szCs w:val="18"/>
        </w:rPr>
      </w:pPr>
      <w:r w:rsidRPr="00A55C4D">
        <w:rPr>
          <w:rFonts w:ascii="Courier New" w:hAnsi="Courier New" w:cs="Courier New"/>
          <w:sz w:val="18"/>
          <w:szCs w:val="18"/>
        </w:rPr>
        <w:t>от</w:t>
      </w:r>
      <w:r w:rsidRPr="00A55C4D">
        <w:rPr>
          <w:rFonts w:ascii="Courier New" w:hAnsi="Courier New" w:cs="Courier New"/>
          <w:sz w:val="18"/>
          <w:szCs w:val="18"/>
          <w:u w:val="single"/>
        </w:rPr>
        <w:tab/>
      </w:r>
      <w:r w:rsidRPr="00A55C4D">
        <w:rPr>
          <w:rFonts w:ascii="Courier New" w:hAnsi="Courier New" w:cs="Courier New"/>
          <w:sz w:val="18"/>
          <w:szCs w:val="18"/>
        </w:rPr>
        <w:t>№</w:t>
      </w:r>
      <w:r w:rsidRPr="00A55C4D">
        <w:rPr>
          <w:rFonts w:ascii="Courier New" w:hAnsi="Courier New" w:cs="Courier New"/>
          <w:sz w:val="18"/>
          <w:szCs w:val="18"/>
          <w:u w:val="single"/>
        </w:rPr>
        <w:t xml:space="preserve"> </w:t>
      </w:r>
      <w:r w:rsidRPr="00A55C4D">
        <w:rPr>
          <w:rFonts w:ascii="Courier New" w:hAnsi="Courier New" w:cs="Courier New"/>
          <w:sz w:val="18"/>
          <w:szCs w:val="18"/>
          <w:u w:val="single"/>
        </w:rPr>
        <w:tab/>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tabs>
          <w:tab w:val="left" w:pos="4057"/>
          <w:tab w:val="left" w:pos="4610"/>
          <w:tab w:val="left" w:pos="6546"/>
          <w:tab w:val="left" w:pos="8042"/>
          <w:tab w:val="left" w:pos="9984"/>
        </w:tabs>
        <w:spacing w:after="0" w:line="240" w:lineRule="auto"/>
        <w:ind w:right="160"/>
        <w:rPr>
          <w:rFonts w:ascii="Courier New" w:hAnsi="Courier New" w:cs="Courier New"/>
          <w:sz w:val="18"/>
          <w:szCs w:val="18"/>
        </w:rPr>
      </w:pPr>
      <w:r w:rsidRPr="00A55C4D">
        <w:rPr>
          <w:rFonts w:ascii="Courier New" w:hAnsi="Courier New" w:cs="Courier New"/>
          <w:sz w:val="18"/>
          <w:szCs w:val="18"/>
        </w:rPr>
        <w:t>В</w:t>
      </w:r>
      <w:r w:rsidRPr="00A55C4D">
        <w:rPr>
          <w:rFonts w:ascii="Courier New" w:hAnsi="Courier New" w:cs="Courier New"/>
          <w:spacing w:val="1"/>
          <w:sz w:val="18"/>
          <w:szCs w:val="18"/>
        </w:rPr>
        <w:t xml:space="preserve"> </w:t>
      </w:r>
      <w:r w:rsidRPr="00A55C4D">
        <w:rPr>
          <w:rFonts w:ascii="Courier New" w:hAnsi="Courier New" w:cs="Courier New"/>
          <w:sz w:val="18"/>
          <w:szCs w:val="18"/>
        </w:rPr>
        <w:t>соответствии</w:t>
      </w:r>
      <w:r w:rsidRPr="00A55C4D">
        <w:rPr>
          <w:rFonts w:ascii="Courier New" w:hAnsi="Courier New" w:cs="Courier New"/>
          <w:spacing w:val="1"/>
          <w:sz w:val="18"/>
          <w:szCs w:val="18"/>
        </w:rPr>
        <w:t xml:space="preserve"> </w:t>
      </w:r>
      <w:r w:rsidRPr="00A55C4D">
        <w:rPr>
          <w:rFonts w:ascii="Courier New" w:hAnsi="Courier New" w:cs="Courier New"/>
          <w:sz w:val="18"/>
          <w:szCs w:val="18"/>
        </w:rPr>
        <w:t>с</w:t>
      </w:r>
      <w:r w:rsidRPr="00A55C4D">
        <w:rPr>
          <w:rFonts w:ascii="Courier New" w:hAnsi="Courier New" w:cs="Courier New"/>
          <w:spacing w:val="1"/>
          <w:sz w:val="18"/>
          <w:szCs w:val="18"/>
        </w:rPr>
        <w:t xml:space="preserve"> </w:t>
      </w:r>
      <w:r w:rsidRPr="00A55C4D">
        <w:rPr>
          <w:rFonts w:ascii="Courier New" w:hAnsi="Courier New" w:cs="Courier New"/>
          <w:sz w:val="18"/>
          <w:szCs w:val="18"/>
        </w:rPr>
        <w:t>Градостроительным</w:t>
      </w:r>
      <w:r w:rsidRPr="00A55C4D">
        <w:rPr>
          <w:rFonts w:ascii="Courier New" w:hAnsi="Courier New" w:cs="Courier New"/>
          <w:spacing w:val="1"/>
          <w:sz w:val="18"/>
          <w:szCs w:val="18"/>
        </w:rPr>
        <w:t xml:space="preserve"> </w:t>
      </w:r>
      <w:r w:rsidRPr="00A55C4D">
        <w:rPr>
          <w:rFonts w:ascii="Courier New" w:hAnsi="Courier New" w:cs="Courier New"/>
          <w:sz w:val="18"/>
          <w:szCs w:val="18"/>
        </w:rPr>
        <w:t>кодексом</w:t>
      </w:r>
      <w:r w:rsidRPr="00A55C4D">
        <w:rPr>
          <w:rFonts w:ascii="Courier New" w:hAnsi="Courier New" w:cs="Courier New"/>
          <w:spacing w:val="1"/>
          <w:sz w:val="18"/>
          <w:szCs w:val="18"/>
        </w:rPr>
        <w:t xml:space="preserve"> </w:t>
      </w:r>
      <w:r w:rsidRPr="00A55C4D">
        <w:rPr>
          <w:rFonts w:ascii="Courier New" w:hAnsi="Courier New" w:cs="Courier New"/>
          <w:sz w:val="18"/>
          <w:szCs w:val="18"/>
        </w:rPr>
        <w:t>Российской</w:t>
      </w:r>
      <w:r w:rsidRPr="00A55C4D">
        <w:rPr>
          <w:rFonts w:ascii="Courier New" w:hAnsi="Courier New" w:cs="Courier New"/>
          <w:spacing w:val="1"/>
          <w:sz w:val="18"/>
          <w:szCs w:val="18"/>
        </w:rPr>
        <w:t xml:space="preserve"> </w:t>
      </w:r>
      <w:r w:rsidRPr="00A55C4D">
        <w:rPr>
          <w:rFonts w:ascii="Courier New" w:hAnsi="Courier New" w:cs="Courier New"/>
          <w:sz w:val="18"/>
          <w:szCs w:val="18"/>
        </w:rPr>
        <w:t>Федерации,</w:t>
      </w:r>
      <w:r w:rsidRPr="00A55C4D">
        <w:rPr>
          <w:rFonts w:ascii="Courier New" w:hAnsi="Courier New" w:cs="Courier New"/>
          <w:spacing w:val="1"/>
          <w:sz w:val="18"/>
          <w:szCs w:val="18"/>
        </w:rPr>
        <w:t xml:space="preserve"> </w:t>
      </w:r>
      <w:r w:rsidRPr="00A55C4D">
        <w:rPr>
          <w:rFonts w:ascii="Courier New" w:hAnsi="Courier New" w:cs="Courier New"/>
          <w:sz w:val="18"/>
          <w:szCs w:val="18"/>
        </w:rPr>
        <w:t>Федеральным</w:t>
      </w:r>
      <w:r w:rsidRPr="00A55C4D">
        <w:rPr>
          <w:rFonts w:ascii="Courier New" w:hAnsi="Courier New" w:cs="Courier New"/>
          <w:spacing w:val="1"/>
          <w:sz w:val="18"/>
          <w:szCs w:val="18"/>
        </w:rPr>
        <w:t xml:space="preserve"> </w:t>
      </w:r>
      <w:r w:rsidRPr="00A55C4D">
        <w:rPr>
          <w:rFonts w:ascii="Courier New" w:hAnsi="Courier New" w:cs="Courier New"/>
          <w:sz w:val="18"/>
          <w:szCs w:val="18"/>
        </w:rPr>
        <w:t>законом</w:t>
      </w:r>
      <w:r w:rsidRPr="00A55C4D">
        <w:rPr>
          <w:rFonts w:ascii="Courier New" w:hAnsi="Courier New" w:cs="Courier New"/>
          <w:spacing w:val="1"/>
          <w:sz w:val="18"/>
          <w:szCs w:val="18"/>
        </w:rPr>
        <w:t xml:space="preserve"> </w:t>
      </w:r>
      <w:r w:rsidRPr="00A55C4D">
        <w:rPr>
          <w:rFonts w:ascii="Courier New" w:hAnsi="Courier New" w:cs="Courier New"/>
          <w:sz w:val="18"/>
          <w:szCs w:val="18"/>
        </w:rPr>
        <w:t>от</w:t>
      </w:r>
      <w:r w:rsidRPr="00A55C4D">
        <w:rPr>
          <w:rFonts w:ascii="Courier New" w:hAnsi="Courier New" w:cs="Courier New"/>
          <w:spacing w:val="1"/>
          <w:sz w:val="18"/>
          <w:szCs w:val="18"/>
        </w:rPr>
        <w:t xml:space="preserve"> </w:t>
      </w:r>
      <w:r w:rsidRPr="00A55C4D">
        <w:rPr>
          <w:rFonts w:ascii="Courier New" w:hAnsi="Courier New" w:cs="Courier New"/>
          <w:sz w:val="18"/>
          <w:szCs w:val="18"/>
        </w:rPr>
        <w:t>6</w:t>
      </w:r>
      <w:r w:rsidRPr="00A55C4D">
        <w:rPr>
          <w:rFonts w:ascii="Courier New" w:hAnsi="Courier New" w:cs="Courier New"/>
          <w:spacing w:val="1"/>
          <w:sz w:val="18"/>
          <w:szCs w:val="18"/>
        </w:rPr>
        <w:t xml:space="preserve"> </w:t>
      </w:r>
      <w:r w:rsidRPr="00A55C4D">
        <w:rPr>
          <w:rFonts w:ascii="Courier New" w:hAnsi="Courier New" w:cs="Courier New"/>
          <w:sz w:val="18"/>
          <w:szCs w:val="18"/>
        </w:rPr>
        <w:t>октября</w:t>
      </w:r>
      <w:r w:rsidRPr="00A55C4D">
        <w:rPr>
          <w:rFonts w:ascii="Courier New" w:hAnsi="Courier New" w:cs="Courier New"/>
          <w:spacing w:val="1"/>
          <w:sz w:val="18"/>
          <w:szCs w:val="18"/>
        </w:rPr>
        <w:t xml:space="preserve"> </w:t>
      </w:r>
      <w:r w:rsidRPr="00A55C4D">
        <w:rPr>
          <w:rFonts w:ascii="Courier New" w:hAnsi="Courier New" w:cs="Courier New"/>
          <w:sz w:val="18"/>
          <w:szCs w:val="18"/>
        </w:rPr>
        <w:t>2003</w:t>
      </w:r>
      <w:r w:rsidRPr="00A55C4D">
        <w:rPr>
          <w:rFonts w:ascii="Courier New" w:hAnsi="Courier New" w:cs="Courier New"/>
          <w:spacing w:val="1"/>
          <w:sz w:val="18"/>
          <w:szCs w:val="18"/>
        </w:rPr>
        <w:t xml:space="preserve"> </w:t>
      </w:r>
      <w:r w:rsidRPr="00A55C4D">
        <w:rPr>
          <w:rFonts w:ascii="Courier New" w:hAnsi="Courier New" w:cs="Courier New"/>
          <w:sz w:val="18"/>
          <w:szCs w:val="18"/>
        </w:rPr>
        <w:t>г.</w:t>
      </w:r>
      <w:r w:rsidRPr="00A55C4D">
        <w:rPr>
          <w:rFonts w:ascii="Courier New" w:hAnsi="Courier New" w:cs="Courier New"/>
          <w:spacing w:val="1"/>
          <w:sz w:val="18"/>
          <w:szCs w:val="18"/>
        </w:rPr>
        <w:t xml:space="preserve"> </w:t>
      </w:r>
      <w:r w:rsidRPr="00A55C4D">
        <w:rPr>
          <w:rFonts w:ascii="Courier New" w:hAnsi="Courier New" w:cs="Courier New"/>
          <w:sz w:val="18"/>
          <w:szCs w:val="18"/>
        </w:rPr>
        <w:t>№131-ФЗ</w:t>
      </w:r>
      <w:r w:rsidRPr="00A55C4D">
        <w:rPr>
          <w:rFonts w:ascii="Courier New" w:hAnsi="Courier New" w:cs="Courier New"/>
          <w:spacing w:val="1"/>
          <w:sz w:val="18"/>
          <w:szCs w:val="18"/>
        </w:rPr>
        <w:t xml:space="preserve"> </w:t>
      </w:r>
      <w:r w:rsidRPr="00A55C4D">
        <w:rPr>
          <w:rFonts w:ascii="Courier New" w:hAnsi="Courier New" w:cs="Courier New"/>
          <w:sz w:val="18"/>
          <w:szCs w:val="18"/>
        </w:rPr>
        <w:t>«Об</w:t>
      </w:r>
      <w:r w:rsidRPr="00A55C4D">
        <w:rPr>
          <w:rFonts w:ascii="Courier New" w:hAnsi="Courier New" w:cs="Courier New"/>
          <w:spacing w:val="1"/>
          <w:sz w:val="18"/>
          <w:szCs w:val="18"/>
        </w:rPr>
        <w:t xml:space="preserve"> </w:t>
      </w:r>
      <w:r w:rsidRPr="00A55C4D">
        <w:rPr>
          <w:rFonts w:ascii="Courier New" w:hAnsi="Courier New" w:cs="Courier New"/>
          <w:sz w:val="18"/>
          <w:szCs w:val="18"/>
        </w:rPr>
        <w:t>общих</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принципах</w:t>
      </w:r>
      <w:r w:rsidRPr="00A55C4D">
        <w:rPr>
          <w:rFonts w:ascii="Courier New" w:hAnsi="Courier New" w:cs="Courier New"/>
          <w:spacing w:val="1"/>
          <w:sz w:val="18"/>
          <w:szCs w:val="18"/>
        </w:rPr>
        <w:t xml:space="preserve"> </w:t>
      </w:r>
      <w:r w:rsidRPr="00A55C4D">
        <w:rPr>
          <w:rFonts w:ascii="Courier New" w:hAnsi="Courier New" w:cs="Courier New"/>
          <w:sz w:val="18"/>
          <w:szCs w:val="18"/>
        </w:rPr>
        <w:t>организации</w:t>
      </w:r>
      <w:r w:rsidRPr="00A55C4D">
        <w:rPr>
          <w:rFonts w:ascii="Courier New" w:hAnsi="Courier New" w:cs="Courier New"/>
          <w:spacing w:val="1"/>
          <w:sz w:val="18"/>
          <w:szCs w:val="18"/>
        </w:rPr>
        <w:t xml:space="preserve"> </w:t>
      </w:r>
      <w:r w:rsidRPr="00A55C4D">
        <w:rPr>
          <w:rFonts w:ascii="Courier New" w:hAnsi="Courier New" w:cs="Courier New"/>
          <w:sz w:val="18"/>
          <w:szCs w:val="18"/>
        </w:rPr>
        <w:t>местного</w:t>
      </w:r>
      <w:r w:rsidRPr="00A55C4D">
        <w:rPr>
          <w:rFonts w:ascii="Courier New" w:hAnsi="Courier New" w:cs="Courier New"/>
          <w:spacing w:val="1"/>
          <w:sz w:val="18"/>
          <w:szCs w:val="18"/>
        </w:rPr>
        <w:t xml:space="preserve"> </w:t>
      </w:r>
      <w:r w:rsidRPr="00A55C4D">
        <w:rPr>
          <w:rFonts w:ascii="Courier New" w:hAnsi="Courier New" w:cs="Courier New"/>
          <w:sz w:val="18"/>
          <w:szCs w:val="18"/>
        </w:rPr>
        <w:t>самоуправления</w:t>
      </w:r>
      <w:r w:rsidRPr="00A55C4D">
        <w:rPr>
          <w:rFonts w:ascii="Courier New" w:hAnsi="Courier New" w:cs="Courier New"/>
          <w:spacing w:val="1"/>
          <w:sz w:val="18"/>
          <w:szCs w:val="18"/>
        </w:rPr>
        <w:t xml:space="preserve"> </w:t>
      </w:r>
      <w:r w:rsidRPr="00A55C4D">
        <w:rPr>
          <w:rFonts w:ascii="Courier New" w:hAnsi="Courier New" w:cs="Courier New"/>
          <w:sz w:val="18"/>
          <w:szCs w:val="18"/>
        </w:rPr>
        <w:t>в</w:t>
      </w:r>
      <w:r w:rsidRPr="00A55C4D">
        <w:rPr>
          <w:rFonts w:ascii="Courier New" w:hAnsi="Courier New" w:cs="Courier New"/>
          <w:spacing w:val="1"/>
          <w:sz w:val="18"/>
          <w:szCs w:val="18"/>
        </w:rPr>
        <w:t xml:space="preserve"> </w:t>
      </w:r>
      <w:r w:rsidRPr="00A55C4D">
        <w:rPr>
          <w:rFonts w:ascii="Courier New" w:hAnsi="Courier New" w:cs="Courier New"/>
          <w:sz w:val="18"/>
          <w:szCs w:val="18"/>
        </w:rPr>
        <w:t>Российской</w:t>
      </w:r>
      <w:r w:rsidRPr="00A55C4D">
        <w:rPr>
          <w:rFonts w:ascii="Courier New" w:hAnsi="Courier New" w:cs="Courier New"/>
          <w:spacing w:val="1"/>
          <w:sz w:val="18"/>
          <w:szCs w:val="18"/>
        </w:rPr>
        <w:t xml:space="preserve"> </w:t>
      </w:r>
      <w:r w:rsidRPr="00A55C4D">
        <w:rPr>
          <w:rFonts w:ascii="Courier New" w:hAnsi="Courier New" w:cs="Courier New"/>
          <w:sz w:val="18"/>
          <w:szCs w:val="18"/>
        </w:rPr>
        <w:t>Федерации»,</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Правилами</w:t>
      </w:r>
      <w:r w:rsidRPr="00A55C4D">
        <w:rPr>
          <w:rFonts w:ascii="Courier New" w:hAnsi="Courier New" w:cs="Courier New"/>
          <w:spacing w:val="1"/>
          <w:sz w:val="18"/>
          <w:szCs w:val="18"/>
        </w:rPr>
        <w:t xml:space="preserve"> </w:t>
      </w:r>
      <w:r w:rsidRPr="00A55C4D">
        <w:rPr>
          <w:rFonts w:ascii="Courier New" w:hAnsi="Courier New" w:cs="Courier New"/>
          <w:sz w:val="18"/>
          <w:szCs w:val="18"/>
        </w:rPr>
        <w:t xml:space="preserve">землепользования  </w:t>
      </w:r>
      <w:r w:rsidRPr="00A55C4D">
        <w:rPr>
          <w:rFonts w:ascii="Courier New" w:hAnsi="Courier New" w:cs="Courier New"/>
          <w:spacing w:val="27"/>
          <w:sz w:val="18"/>
          <w:szCs w:val="18"/>
        </w:rPr>
        <w:t xml:space="preserve"> </w:t>
      </w:r>
      <w:r w:rsidRPr="00A55C4D">
        <w:rPr>
          <w:rFonts w:ascii="Courier New" w:hAnsi="Courier New" w:cs="Courier New"/>
          <w:sz w:val="18"/>
          <w:szCs w:val="18"/>
        </w:rPr>
        <w:t xml:space="preserve">и  </w:t>
      </w:r>
      <w:r w:rsidRPr="00A55C4D">
        <w:rPr>
          <w:rFonts w:ascii="Courier New" w:hAnsi="Courier New" w:cs="Courier New"/>
          <w:spacing w:val="26"/>
          <w:sz w:val="18"/>
          <w:szCs w:val="18"/>
        </w:rPr>
        <w:t xml:space="preserve"> </w:t>
      </w:r>
      <w:r w:rsidRPr="00A55C4D">
        <w:rPr>
          <w:rFonts w:ascii="Courier New" w:hAnsi="Courier New" w:cs="Courier New"/>
          <w:sz w:val="18"/>
          <w:szCs w:val="18"/>
        </w:rPr>
        <w:t xml:space="preserve">застройки  </w:t>
      </w:r>
      <w:r w:rsidRPr="00A55C4D">
        <w:rPr>
          <w:rFonts w:ascii="Courier New" w:hAnsi="Courier New" w:cs="Courier New"/>
          <w:spacing w:val="27"/>
          <w:sz w:val="18"/>
          <w:szCs w:val="18"/>
        </w:rPr>
        <w:t xml:space="preserve"> </w:t>
      </w:r>
      <w:r w:rsidRPr="00A55C4D">
        <w:rPr>
          <w:rFonts w:ascii="Courier New" w:hAnsi="Courier New" w:cs="Courier New"/>
          <w:sz w:val="18"/>
          <w:szCs w:val="18"/>
        </w:rPr>
        <w:t xml:space="preserve">муниципального  </w:t>
      </w:r>
      <w:r w:rsidRPr="00A55C4D">
        <w:rPr>
          <w:rFonts w:ascii="Courier New" w:hAnsi="Courier New" w:cs="Courier New"/>
          <w:spacing w:val="26"/>
          <w:sz w:val="18"/>
          <w:szCs w:val="18"/>
        </w:rPr>
        <w:t xml:space="preserve"> </w:t>
      </w:r>
      <w:r w:rsidRPr="00A55C4D">
        <w:rPr>
          <w:rFonts w:ascii="Courier New" w:hAnsi="Courier New" w:cs="Courier New"/>
          <w:sz w:val="18"/>
          <w:szCs w:val="18"/>
        </w:rPr>
        <w:t>образования</w:t>
      </w:r>
      <w:r w:rsidRPr="00A55C4D">
        <w:rPr>
          <w:rFonts w:ascii="Courier New" w:hAnsi="Courier New" w:cs="Courier New"/>
          <w:sz w:val="18"/>
          <w:szCs w:val="18"/>
          <w:u w:val="single"/>
        </w:rPr>
        <w:tab/>
      </w:r>
      <w:r w:rsidRPr="00A55C4D">
        <w:rPr>
          <w:rFonts w:ascii="Courier New" w:hAnsi="Courier New" w:cs="Courier New"/>
          <w:sz w:val="18"/>
          <w:szCs w:val="18"/>
        </w:rPr>
        <w:t>,</w:t>
      </w:r>
      <w:r w:rsidRPr="00A55C4D">
        <w:rPr>
          <w:rFonts w:ascii="Courier New" w:hAnsi="Courier New" w:cs="Courier New"/>
          <w:spacing w:val="-67"/>
          <w:sz w:val="18"/>
          <w:szCs w:val="18"/>
        </w:rPr>
        <w:t xml:space="preserve"> </w:t>
      </w:r>
      <w:r w:rsidRPr="00A55C4D">
        <w:rPr>
          <w:rFonts w:ascii="Courier New" w:hAnsi="Courier New" w:cs="Courier New"/>
          <w:sz w:val="18"/>
          <w:szCs w:val="18"/>
        </w:rPr>
        <w:t>утвержденными</w:t>
      </w:r>
      <w:r w:rsidRPr="00A55C4D">
        <w:rPr>
          <w:rFonts w:ascii="Courier New" w:hAnsi="Courier New" w:cs="Courier New"/>
          <w:sz w:val="18"/>
          <w:szCs w:val="18"/>
          <w:u w:val="single"/>
        </w:rPr>
        <w:tab/>
      </w:r>
      <w:r w:rsidRPr="00A55C4D">
        <w:rPr>
          <w:rFonts w:ascii="Courier New" w:hAnsi="Courier New" w:cs="Courier New"/>
          <w:sz w:val="18"/>
          <w:szCs w:val="18"/>
        </w:rPr>
        <w:t>,</w:t>
      </w:r>
      <w:r w:rsidRPr="00A55C4D">
        <w:rPr>
          <w:rFonts w:ascii="Courier New" w:hAnsi="Courier New" w:cs="Courier New"/>
          <w:spacing w:val="1"/>
          <w:sz w:val="18"/>
          <w:szCs w:val="18"/>
        </w:rPr>
        <w:t xml:space="preserve"> </w:t>
      </w:r>
      <w:r w:rsidRPr="00A55C4D">
        <w:rPr>
          <w:rFonts w:ascii="Courier New" w:hAnsi="Courier New" w:cs="Courier New"/>
          <w:sz w:val="18"/>
          <w:szCs w:val="18"/>
        </w:rPr>
        <w:t>на</w:t>
      </w:r>
      <w:r w:rsidRPr="00A55C4D">
        <w:rPr>
          <w:rFonts w:ascii="Courier New" w:hAnsi="Courier New" w:cs="Courier New"/>
          <w:spacing w:val="1"/>
          <w:sz w:val="18"/>
          <w:szCs w:val="18"/>
        </w:rPr>
        <w:t xml:space="preserve"> </w:t>
      </w:r>
      <w:r w:rsidRPr="00A55C4D">
        <w:rPr>
          <w:rFonts w:ascii="Courier New" w:hAnsi="Courier New" w:cs="Courier New"/>
          <w:sz w:val="18"/>
          <w:szCs w:val="18"/>
        </w:rPr>
        <w:t>основании</w:t>
      </w:r>
      <w:r w:rsidRPr="00A55C4D">
        <w:rPr>
          <w:rFonts w:ascii="Courier New" w:hAnsi="Courier New" w:cs="Courier New"/>
          <w:spacing w:val="1"/>
          <w:sz w:val="18"/>
          <w:szCs w:val="18"/>
        </w:rPr>
        <w:t xml:space="preserve"> </w:t>
      </w:r>
      <w:r w:rsidRPr="00A55C4D">
        <w:rPr>
          <w:rFonts w:ascii="Courier New" w:hAnsi="Courier New" w:cs="Courier New"/>
          <w:sz w:val="18"/>
          <w:szCs w:val="18"/>
        </w:rPr>
        <w:t>заключения</w:t>
      </w:r>
      <w:r w:rsidRPr="00A55C4D">
        <w:rPr>
          <w:rFonts w:ascii="Courier New" w:hAnsi="Courier New" w:cs="Courier New"/>
          <w:spacing w:val="1"/>
          <w:sz w:val="18"/>
          <w:szCs w:val="18"/>
        </w:rPr>
        <w:t xml:space="preserve"> </w:t>
      </w:r>
      <w:r w:rsidRPr="00A55C4D">
        <w:rPr>
          <w:rFonts w:ascii="Courier New" w:hAnsi="Courier New" w:cs="Courier New"/>
          <w:sz w:val="18"/>
          <w:szCs w:val="18"/>
        </w:rPr>
        <w:t>по</w:t>
      </w:r>
      <w:r w:rsidRPr="00A55C4D">
        <w:rPr>
          <w:rFonts w:ascii="Courier New" w:hAnsi="Courier New" w:cs="Courier New"/>
          <w:spacing w:val="1"/>
          <w:sz w:val="18"/>
          <w:szCs w:val="18"/>
        </w:rPr>
        <w:t xml:space="preserve"> </w:t>
      </w:r>
      <w:r w:rsidRPr="00A55C4D">
        <w:rPr>
          <w:rFonts w:ascii="Courier New" w:hAnsi="Courier New" w:cs="Courier New"/>
          <w:sz w:val="18"/>
          <w:szCs w:val="18"/>
        </w:rPr>
        <w:t>результатам</w:t>
      </w:r>
      <w:r w:rsidRPr="00A55C4D">
        <w:rPr>
          <w:rFonts w:ascii="Courier New" w:hAnsi="Courier New" w:cs="Courier New"/>
          <w:spacing w:val="1"/>
          <w:sz w:val="18"/>
          <w:szCs w:val="18"/>
        </w:rPr>
        <w:t xml:space="preserve"> </w:t>
      </w:r>
      <w:r w:rsidRPr="00A55C4D">
        <w:rPr>
          <w:rFonts w:ascii="Courier New" w:hAnsi="Courier New" w:cs="Courier New"/>
          <w:spacing w:val="-3"/>
          <w:sz w:val="18"/>
          <w:szCs w:val="18"/>
        </w:rPr>
        <w:t>публичных</w:t>
      </w:r>
      <w:r w:rsidRPr="00A55C4D">
        <w:rPr>
          <w:rFonts w:ascii="Courier New" w:hAnsi="Courier New" w:cs="Courier New"/>
          <w:spacing w:val="-13"/>
          <w:sz w:val="18"/>
          <w:szCs w:val="18"/>
        </w:rPr>
        <w:t xml:space="preserve"> </w:t>
      </w:r>
      <w:r w:rsidRPr="00A55C4D">
        <w:rPr>
          <w:rFonts w:ascii="Courier New" w:hAnsi="Courier New" w:cs="Courier New"/>
          <w:spacing w:val="-3"/>
          <w:sz w:val="18"/>
          <w:szCs w:val="18"/>
        </w:rPr>
        <w:t>слушаний/общественных</w:t>
      </w:r>
      <w:r w:rsidRPr="00A55C4D">
        <w:rPr>
          <w:rFonts w:ascii="Courier New" w:hAnsi="Courier New" w:cs="Courier New"/>
          <w:spacing w:val="-12"/>
          <w:sz w:val="18"/>
          <w:szCs w:val="18"/>
        </w:rPr>
        <w:t xml:space="preserve"> </w:t>
      </w:r>
      <w:r w:rsidRPr="00A55C4D">
        <w:rPr>
          <w:rFonts w:ascii="Courier New" w:hAnsi="Courier New" w:cs="Courier New"/>
          <w:spacing w:val="-2"/>
          <w:sz w:val="18"/>
          <w:szCs w:val="18"/>
        </w:rPr>
        <w:t>обсуждений</w:t>
      </w:r>
      <w:r w:rsidRPr="00A55C4D">
        <w:rPr>
          <w:rFonts w:ascii="Courier New" w:hAnsi="Courier New" w:cs="Courier New"/>
          <w:spacing w:val="-12"/>
          <w:sz w:val="18"/>
          <w:szCs w:val="18"/>
        </w:rPr>
        <w:t xml:space="preserve"> </w:t>
      </w:r>
      <w:r w:rsidRPr="00A55C4D">
        <w:rPr>
          <w:rFonts w:ascii="Courier New" w:hAnsi="Courier New" w:cs="Courier New"/>
          <w:spacing w:val="-2"/>
          <w:sz w:val="18"/>
          <w:szCs w:val="18"/>
        </w:rPr>
        <w:t>от</w:t>
      </w:r>
      <w:r w:rsidRPr="00A55C4D">
        <w:rPr>
          <w:rFonts w:ascii="Courier New" w:hAnsi="Courier New" w:cs="Courier New"/>
          <w:spacing w:val="-2"/>
          <w:sz w:val="18"/>
          <w:szCs w:val="18"/>
          <w:u w:val="single"/>
        </w:rPr>
        <w:tab/>
      </w:r>
      <w:r w:rsidRPr="00A55C4D">
        <w:rPr>
          <w:rFonts w:ascii="Courier New" w:hAnsi="Courier New" w:cs="Courier New"/>
          <w:spacing w:val="-2"/>
          <w:sz w:val="18"/>
          <w:szCs w:val="18"/>
          <w:u w:val="single"/>
        </w:rPr>
        <w:tab/>
      </w:r>
      <w:r w:rsidRPr="00A55C4D">
        <w:rPr>
          <w:rFonts w:ascii="Courier New" w:hAnsi="Courier New" w:cs="Courier New"/>
          <w:sz w:val="18"/>
          <w:szCs w:val="18"/>
        </w:rPr>
        <w:t>г.</w:t>
      </w:r>
      <w:r w:rsidRPr="00A55C4D">
        <w:rPr>
          <w:rFonts w:ascii="Courier New" w:hAnsi="Courier New" w:cs="Courier New"/>
          <w:spacing w:val="-5"/>
          <w:sz w:val="18"/>
          <w:szCs w:val="18"/>
        </w:rPr>
        <w:t xml:space="preserve"> </w:t>
      </w:r>
      <w:r w:rsidRPr="00A55C4D">
        <w:rPr>
          <w:rFonts w:ascii="Courier New" w:hAnsi="Courier New" w:cs="Courier New"/>
          <w:sz w:val="18"/>
          <w:szCs w:val="18"/>
        </w:rPr>
        <w:t>№</w:t>
      </w:r>
      <w:r w:rsidRPr="00A55C4D">
        <w:rPr>
          <w:rFonts w:ascii="Courier New" w:hAnsi="Courier New" w:cs="Courier New"/>
          <w:sz w:val="18"/>
          <w:szCs w:val="18"/>
          <w:u w:val="single"/>
        </w:rPr>
        <w:tab/>
      </w:r>
      <w:r w:rsidRPr="00A55C4D">
        <w:rPr>
          <w:rFonts w:ascii="Courier New" w:hAnsi="Courier New" w:cs="Courier New"/>
          <w:sz w:val="18"/>
          <w:szCs w:val="18"/>
        </w:rPr>
        <w:t>,</w:t>
      </w:r>
      <w:r w:rsidRPr="00A55C4D">
        <w:rPr>
          <w:rFonts w:ascii="Courier New" w:hAnsi="Courier New" w:cs="Courier New"/>
          <w:spacing w:val="-68"/>
          <w:sz w:val="18"/>
          <w:szCs w:val="18"/>
        </w:rPr>
        <w:t xml:space="preserve"> </w:t>
      </w:r>
      <w:r w:rsidRPr="00A55C4D">
        <w:rPr>
          <w:rFonts w:ascii="Courier New" w:hAnsi="Courier New" w:cs="Courier New"/>
          <w:sz w:val="18"/>
          <w:szCs w:val="18"/>
        </w:rPr>
        <w:t>рекомендации</w:t>
      </w:r>
      <w:r w:rsidRPr="00A55C4D">
        <w:rPr>
          <w:rFonts w:ascii="Courier New" w:hAnsi="Courier New" w:cs="Courier New"/>
          <w:spacing w:val="1"/>
          <w:sz w:val="18"/>
          <w:szCs w:val="18"/>
        </w:rPr>
        <w:t xml:space="preserve"> </w:t>
      </w:r>
      <w:r w:rsidRPr="00A55C4D">
        <w:rPr>
          <w:rFonts w:ascii="Courier New" w:hAnsi="Courier New" w:cs="Courier New"/>
          <w:sz w:val="18"/>
          <w:szCs w:val="18"/>
        </w:rPr>
        <w:t>Комиссии</w:t>
      </w:r>
      <w:r w:rsidRPr="00A55C4D">
        <w:rPr>
          <w:rFonts w:ascii="Courier New" w:hAnsi="Courier New" w:cs="Courier New"/>
          <w:spacing w:val="1"/>
          <w:sz w:val="18"/>
          <w:szCs w:val="18"/>
        </w:rPr>
        <w:t xml:space="preserve"> </w:t>
      </w:r>
      <w:r w:rsidRPr="00A55C4D">
        <w:rPr>
          <w:rFonts w:ascii="Courier New" w:hAnsi="Courier New" w:cs="Courier New"/>
          <w:sz w:val="18"/>
          <w:szCs w:val="18"/>
        </w:rPr>
        <w:t>по</w:t>
      </w:r>
      <w:r w:rsidRPr="00A55C4D">
        <w:rPr>
          <w:rFonts w:ascii="Courier New" w:hAnsi="Courier New" w:cs="Courier New"/>
          <w:spacing w:val="1"/>
          <w:sz w:val="18"/>
          <w:szCs w:val="18"/>
        </w:rPr>
        <w:t xml:space="preserve"> </w:t>
      </w:r>
      <w:r w:rsidRPr="00A55C4D">
        <w:rPr>
          <w:rFonts w:ascii="Courier New" w:hAnsi="Courier New" w:cs="Courier New"/>
          <w:sz w:val="18"/>
          <w:szCs w:val="18"/>
        </w:rPr>
        <w:t>подготовке</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проектов</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правил</w:t>
      </w:r>
      <w:r w:rsidRPr="00A55C4D">
        <w:rPr>
          <w:rFonts w:ascii="Courier New" w:hAnsi="Courier New" w:cs="Courier New"/>
          <w:spacing w:val="1"/>
          <w:sz w:val="18"/>
          <w:szCs w:val="18"/>
        </w:rPr>
        <w:t xml:space="preserve"> </w:t>
      </w:r>
      <w:r w:rsidRPr="00A55C4D">
        <w:rPr>
          <w:rFonts w:ascii="Courier New" w:hAnsi="Courier New" w:cs="Courier New"/>
          <w:sz w:val="18"/>
          <w:szCs w:val="18"/>
        </w:rPr>
        <w:t>землепользования</w:t>
      </w:r>
      <w:r w:rsidRPr="00A55C4D">
        <w:rPr>
          <w:rFonts w:ascii="Courier New" w:hAnsi="Courier New" w:cs="Courier New"/>
          <w:spacing w:val="1"/>
          <w:sz w:val="18"/>
          <w:szCs w:val="18"/>
        </w:rPr>
        <w:t xml:space="preserve"> </w:t>
      </w:r>
      <w:r w:rsidRPr="00A55C4D">
        <w:rPr>
          <w:rFonts w:ascii="Courier New" w:hAnsi="Courier New" w:cs="Courier New"/>
          <w:sz w:val="18"/>
          <w:szCs w:val="18"/>
        </w:rPr>
        <w:t>и</w:t>
      </w:r>
      <w:r w:rsidRPr="00A55C4D">
        <w:rPr>
          <w:rFonts w:ascii="Courier New" w:hAnsi="Courier New" w:cs="Courier New"/>
          <w:spacing w:val="1"/>
          <w:sz w:val="18"/>
          <w:szCs w:val="18"/>
        </w:rPr>
        <w:t xml:space="preserve"> </w:t>
      </w:r>
      <w:r w:rsidRPr="00A55C4D">
        <w:rPr>
          <w:rFonts w:ascii="Courier New" w:hAnsi="Courier New" w:cs="Courier New"/>
          <w:spacing w:val="-3"/>
          <w:sz w:val="18"/>
          <w:szCs w:val="18"/>
        </w:rPr>
        <w:t>застройки</w:t>
      </w:r>
      <w:r w:rsidRPr="00A55C4D">
        <w:rPr>
          <w:rFonts w:ascii="Courier New" w:hAnsi="Courier New" w:cs="Courier New"/>
          <w:spacing w:val="-13"/>
          <w:sz w:val="18"/>
          <w:szCs w:val="18"/>
        </w:rPr>
        <w:t xml:space="preserve"> </w:t>
      </w:r>
      <w:r w:rsidRPr="00A55C4D">
        <w:rPr>
          <w:rFonts w:ascii="Courier New" w:hAnsi="Courier New" w:cs="Courier New"/>
          <w:spacing w:val="-3"/>
          <w:sz w:val="18"/>
          <w:szCs w:val="18"/>
        </w:rPr>
        <w:t>(протокол</w:t>
      </w:r>
      <w:r w:rsidRPr="00A55C4D">
        <w:rPr>
          <w:rFonts w:ascii="Courier New" w:hAnsi="Courier New" w:cs="Courier New"/>
          <w:spacing w:val="-13"/>
          <w:sz w:val="18"/>
          <w:szCs w:val="18"/>
        </w:rPr>
        <w:t xml:space="preserve"> </w:t>
      </w:r>
      <w:r w:rsidRPr="00A55C4D">
        <w:rPr>
          <w:rFonts w:ascii="Courier New" w:hAnsi="Courier New" w:cs="Courier New"/>
          <w:spacing w:val="-2"/>
          <w:sz w:val="18"/>
          <w:szCs w:val="18"/>
        </w:rPr>
        <w:t>от</w:t>
      </w:r>
      <w:r w:rsidRPr="00A55C4D">
        <w:rPr>
          <w:rFonts w:ascii="Courier New" w:hAnsi="Courier New" w:cs="Courier New"/>
          <w:spacing w:val="-2"/>
          <w:sz w:val="18"/>
          <w:szCs w:val="18"/>
          <w:u w:val="single"/>
        </w:rPr>
        <w:tab/>
      </w:r>
      <w:r w:rsidRPr="00A55C4D">
        <w:rPr>
          <w:rFonts w:ascii="Courier New" w:hAnsi="Courier New" w:cs="Courier New"/>
          <w:spacing w:val="-2"/>
          <w:sz w:val="18"/>
          <w:szCs w:val="18"/>
          <w:u w:val="single"/>
        </w:rPr>
        <w:tab/>
      </w:r>
      <w:r w:rsidRPr="00A55C4D">
        <w:rPr>
          <w:rFonts w:ascii="Courier New" w:hAnsi="Courier New" w:cs="Courier New"/>
          <w:sz w:val="18"/>
          <w:szCs w:val="18"/>
        </w:rPr>
        <w:t>г.</w:t>
      </w:r>
      <w:r w:rsidRPr="00A55C4D">
        <w:rPr>
          <w:rFonts w:ascii="Courier New" w:hAnsi="Courier New" w:cs="Courier New"/>
          <w:spacing w:val="-10"/>
          <w:sz w:val="18"/>
          <w:szCs w:val="18"/>
        </w:rPr>
        <w:t xml:space="preserve"> </w:t>
      </w:r>
      <w:r w:rsidRPr="00A55C4D">
        <w:rPr>
          <w:rFonts w:ascii="Courier New" w:hAnsi="Courier New" w:cs="Courier New"/>
          <w:sz w:val="18"/>
          <w:szCs w:val="18"/>
        </w:rPr>
        <w:t>№</w:t>
      </w:r>
      <w:r w:rsidRPr="00A55C4D">
        <w:rPr>
          <w:rFonts w:ascii="Courier New" w:hAnsi="Courier New" w:cs="Courier New"/>
          <w:sz w:val="18"/>
          <w:szCs w:val="18"/>
          <w:u w:val="single"/>
        </w:rPr>
        <w:tab/>
      </w:r>
      <w:r w:rsidRPr="00A55C4D">
        <w:rPr>
          <w:rFonts w:ascii="Courier New" w:hAnsi="Courier New" w:cs="Courier New"/>
          <w:sz w:val="18"/>
          <w:szCs w:val="18"/>
        </w:rPr>
        <w:t>).</w:t>
      </w:r>
    </w:p>
    <w:p w:rsidR="00A55C4D" w:rsidRPr="00A55C4D" w:rsidRDefault="00A55C4D" w:rsidP="00A55C4D">
      <w:pPr>
        <w:pStyle w:val="a3"/>
        <w:widowControl w:val="0"/>
        <w:numPr>
          <w:ilvl w:val="0"/>
          <w:numId w:val="6"/>
        </w:numPr>
        <w:tabs>
          <w:tab w:val="left" w:pos="1549"/>
          <w:tab w:val="left" w:pos="2058"/>
          <w:tab w:val="left" w:pos="3558"/>
          <w:tab w:val="left" w:pos="4604"/>
          <w:tab w:val="left" w:pos="6131"/>
          <w:tab w:val="left" w:pos="8321"/>
        </w:tabs>
        <w:autoSpaceDE w:val="0"/>
        <w:autoSpaceDN w:val="0"/>
        <w:spacing w:after="0" w:line="240" w:lineRule="auto"/>
        <w:ind w:right="163" w:firstLine="0"/>
        <w:contextualSpacing w:val="0"/>
        <w:rPr>
          <w:rFonts w:ascii="Courier New" w:hAnsi="Courier New" w:cs="Courier New"/>
          <w:sz w:val="18"/>
          <w:szCs w:val="18"/>
        </w:rPr>
      </w:pPr>
      <w:r w:rsidRPr="00A55C4D">
        <w:rPr>
          <w:rFonts w:ascii="Courier New" w:hAnsi="Courier New" w:cs="Courier New"/>
          <w:spacing w:val="-1"/>
          <w:sz w:val="18"/>
          <w:szCs w:val="18"/>
        </w:rPr>
        <w:t xml:space="preserve">Предоставить </w:t>
      </w:r>
      <w:r w:rsidRPr="00A55C4D">
        <w:rPr>
          <w:rFonts w:ascii="Courier New" w:hAnsi="Courier New" w:cs="Courier New"/>
          <w:sz w:val="18"/>
          <w:szCs w:val="18"/>
        </w:rPr>
        <w:t>разрешение на условно разрешенный вид использования</w:t>
      </w:r>
      <w:r w:rsidRPr="00A55C4D">
        <w:rPr>
          <w:rFonts w:ascii="Courier New" w:hAnsi="Courier New" w:cs="Courier New"/>
          <w:spacing w:val="-67"/>
          <w:sz w:val="18"/>
          <w:szCs w:val="18"/>
        </w:rPr>
        <w:t xml:space="preserve"> </w:t>
      </w:r>
      <w:r w:rsidRPr="00A55C4D">
        <w:rPr>
          <w:rFonts w:ascii="Courier New" w:hAnsi="Courier New" w:cs="Courier New"/>
          <w:sz w:val="18"/>
          <w:szCs w:val="18"/>
        </w:rPr>
        <w:t>земельного</w:t>
      </w:r>
      <w:r w:rsidRPr="00A55C4D">
        <w:rPr>
          <w:rFonts w:ascii="Courier New" w:hAnsi="Courier New" w:cs="Courier New"/>
          <w:sz w:val="18"/>
          <w:szCs w:val="18"/>
        </w:rPr>
        <w:tab/>
      </w:r>
      <w:r w:rsidRPr="00A55C4D">
        <w:rPr>
          <w:rFonts w:ascii="Courier New" w:hAnsi="Courier New" w:cs="Courier New"/>
          <w:sz w:val="18"/>
          <w:szCs w:val="18"/>
        </w:rPr>
        <w:tab/>
        <w:t>участка</w:t>
      </w:r>
      <w:r w:rsidRPr="00A55C4D">
        <w:rPr>
          <w:rFonts w:ascii="Courier New" w:hAnsi="Courier New" w:cs="Courier New"/>
          <w:sz w:val="18"/>
          <w:szCs w:val="18"/>
        </w:rPr>
        <w:tab/>
        <w:t>или</w:t>
      </w:r>
      <w:r w:rsidRPr="00A55C4D">
        <w:rPr>
          <w:rFonts w:ascii="Courier New" w:hAnsi="Courier New" w:cs="Courier New"/>
          <w:sz w:val="18"/>
          <w:szCs w:val="18"/>
        </w:rPr>
        <w:tab/>
        <w:t>объекта</w:t>
      </w:r>
      <w:r w:rsidRPr="00A55C4D">
        <w:rPr>
          <w:rFonts w:ascii="Courier New" w:hAnsi="Courier New" w:cs="Courier New"/>
          <w:sz w:val="18"/>
          <w:szCs w:val="18"/>
        </w:rPr>
        <w:tab/>
        <w:t>капитального</w:t>
      </w:r>
      <w:r w:rsidRPr="00A55C4D">
        <w:rPr>
          <w:rFonts w:ascii="Courier New" w:hAnsi="Courier New" w:cs="Courier New"/>
          <w:sz w:val="18"/>
          <w:szCs w:val="18"/>
        </w:rPr>
        <w:tab/>
      </w:r>
      <w:r w:rsidRPr="00A55C4D">
        <w:rPr>
          <w:rFonts w:ascii="Courier New" w:hAnsi="Courier New" w:cs="Courier New"/>
          <w:spacing w:val="-4"/>
          <w:sz w:val="18"/>
          <w:szCs w:val="18"/>
        </w:rPr>
        <w:t>строительства-</w:t>
      </w:r>
    </w:p>
    <w:p w:rsidR="00A55C4D" w:rsidRPr="00A55C4D" w:rsidRDefault="00A55C4D" w:rsidP="00A55C4D">
      <w:pPr>
        <w:pStyle w:val="aa"/>
        <w:tabs>
          <w:tab w:val="left" w:pos="6865"/>
        </w:tabs>
        <w:spacing w:after="0" w:line="240" w:lineRule="auto"/>
        <w:rPr>
          <w:rFonts w:ascii="Courier New" w:hAnsi="Courier New" w:cs="Courier New"/>
          <w:sz w:val="18"/>
          <w:szCs w:val="18"/>
        </w:rPr>
      </w:pPr>
      <w:r w:rsidRPr="00A55C4D">
        <w:rPr>
          <w:rFonts w:ascii="Courier New" w:hAnsi="Courier New" w:cs="Courier New"/>
          <w:i/>
          <w:sz w:val="18"/>
          <w:szCs w:val="18"/>
        </w:rPr>
        <w:t>«</w:t>
      </w:r>
      <w:r w:rsidRPr="00A55C4D">
        <w:rPr>
          <w:rFonts w:ascii="Courier New" w:hAnsi="Courier New" w:cs="Courier New"/>
          <w:i/>
          <w:sz w:val="18"/>
          <w:szCs w:val="18"/>
          <w:u w:val="single"/>
        </w:rPr>
        <w:tab/>
      </w:r>
      <w:r w:rsidRPr="00A55C4D">
        <w:rPr>
          <w:rFonts w:ascii="Courier New" w:hAnsi="Courier New" w:cs="Courier New"/>
          <w:spacing w:val="-4"/>
          <w:sz w:val="18"/>
          <w:szCs w:val="18"/>
        </w:rPr>
        <w:t>в</w:t>
      </w:r>
      <w:r w:rsidRPr="00A55C4D">
        <w:rPr>
          <w:rFonts w:ascii="Courier New" w:hAnsi="Courier New" w:cs="Courier New"/>
          <w:spacing w:val="-12"/>
          <w:sz w:val="18"/>
          <w:szCs w:val="18"/>
        </w:rPr>
        <w:t xml:space="preserve"> </w:t>
      </w:r>
      <w:r w:rsidRPr="00A55C4D">
        <w:rPr>
          <w:rFonts w:ascii="Courier New" w:hAnsi="Courier New" w:cs="Courier New"/>
          <w:spacing w:val="-4"/>
          <w:sz w:val="18"/>
          <w:szCs w:val="18"/>
        </w:rPr>
        <w:t>отношении</w:t>
      </w:r>
      <w:r w:rsidRPr="00A55C4D">
        <w:rPr>
          <w:rFonts w:ascii="Courier New" w:hAnsi="Courier New" w:cs="Courier New"/>
          <w:spacing w:val="-11"/>
          <w:sz w:val="18"/>
          <w:szCs w:val="18"/>
        </w:rPr>
        <w:t xml:space="preserve"> </w:t>
      </w:r>
      <w:r w:rsidRPr="00A55C4D">
        <w:rPr>
          <w:rFonts w:ascii="Courier New" w:hAnsi="Courier New" w:cs="Courier New"/>
          <w:spacing w:val="-3"/>
          <w:sz w:val="18"/>
          <w:szCs w:val="18"/>
        </w:rPr>
        <w:t>земельного</w:t>
      </w:r>
    </w:p>
    <w:p w:rsidR="00A55C4D" w:rsidRPr="00A55C4D" w:rsidRDefault="00A55C4D" w:rsidP="00A55C4D">
      <w:pPr>
        <w:spacing w:after="0" w:line="240" w:lineRule="auto"/>
        <w:ind w:left="579"/>
        <w:rPr>
          <w:rFonts w:ascii="Courier New" w:hAnsi="Courier New" w:cs="Courier New"/>
          <w:sz w:val="18"/>
          <w:szCs w:val="18"/>
        </w:rPr>
      </w:pPr>
      <w:r w:rsidRPr="00A55C4D">
        <w:rPr>
          <w:rFonts w:ascii="Courier New" w:hAnsi="Courier New" w:cs="Courier New"/>
          <w:spacing w:val="-4"/>
          <w:sz w:val="18"/>
          <w:szCs w:val="18"/>
        </w:rPr>
        <w:t>(наименование</w:t>
      </w:r>
      <w:r w:rsidRPr="00A55C4D">
        <w:rPr>
          <w:rFonts w:ascii="Courier New" w:hAnsi="Courier New" w:cs="Courier New"/>
          <w:spacing w:val="-6"/>
          <w:sz w:val="18"/>
          <w:szCs w:val="18"/>
        </w:rPr>
        <w:t xml:space="preserve"> </w:t>
      </w:r>
      <w:r w:rsidRPr="00A55C4D">
        <w:rPr>
          <w:rFonts w:ascii="Courier New" w:hAnsi="Courier New" w:cs="Courier New"/>
          <w:spacing w:val="-4"/>
          <w:sz w:val="18"/>
          <w:szCs w:val="18"/>
        </w:rPr>
        <w:t>условно</w:t>
      </w:r>
      <w:r w:rsidRPr="00A55C4D">
        <w:rPr>
          <w:rFonts w:ascii="Courier New" w:hAnsi="Courier New" w:cs="Courier New"/>
          <w:spacing w:val="-10"/>
          <w:sz w:val="18"/>
          <w:szCs w:val="18"/>
        </w:rPr>
        <w:t xml:space="preserve"> </w:t>
      </w:r>
      <w:r w:rsidRPr="00A55C4D">
        <w:rPr>
          <w:rFonts w:ascii="Courier New" w:hAnsi="Courier New" w:cs="Courier New"/>
          <w:spacing w:val="-4"/>
          <w:sz w:val="18"/>
          <w:szCs w:val="18"/>
        </w:rPr>
        <w:t>разрешенного</w:t>
      </w:r>
      <w:r w:rsidRPr="00A55C4D">
        <w:rPr>
          <w:rFonts w:ascii="Courier New" w:hAnsi="Courier New" w:cs="Courier New"/>
          <w:spacing w:val="-8"/>
          <w:sz w:val="18"/>
          <w:szCs w:val="18"/>
        </w:rPr>
        <w:t xml:space="preserve"> </w:t>
      </w:r>
      <w:r w:rsidRPr="00A55C4D">
        <w:rPr>
          <w:rFonts w:ascii="Courier New" w:hAnsi="Courier New" w:cs="Courier New"/>
          <w:spacing w:val="-4"/>
          <w:sz w:val="18"/>
          <w:szCs w:val="18"/>
        </w:rPr>
        <w:t>вида</w:t>
      </w:r>
      <w:r w:rsidRPr="00A55C4D">
        <w:rPr>
          <w:rFonts w:ascii="Courier New" w:hAnsi="Courier New" w:cs="Courier New"/>
          <w:spacing w:val="-9"/>
          <w:sz w:val="18"/>
          <w:szCs w:val="18"/>
        </w:rPr>
        <w:t xml:space="preserve"> </w:t>
      </w:r>
      <w:r w:rsidRPr="00A55C4D">
        <w:rPr>
          <w:rFonts w:ascii="Courier New" w:hAnsi="Courier New" w:cs="Courier New"/>
          <w:spacing w:val="-4"/>
          <w:sz w:val="18"/>
          <w:szCs w:val="18"/>
        </w:rPr>
        <w:t>использования)</w:t>
      </w:r>
    </w:p>
    <w:p w:rsidR="00A55C4D" w:rsidRPr="00A55C4D" w:rsidRDefault="00A55C4D" w:rsidP="00A55C4D">
      <w:pPr>
        <w:pStyle w:val="aa"/>
        <w:tabs>
          <w:tab w:val="left" w:pos="6651"/>
        </w:tabs>
        <w:spacing w:after="0" w:line="240" w:lineRule="auto"/>
        <w:rPr>
          <w:rFonts w:ascii="Courier New" w:hAnsi="Courier New" w:cs="Courier New"/>
          <w:sz w:val="18"/>
          <w:szCs w:val="18"/>
        </w:rPr>
      </w:pPr>
      <w:r w:rsidRPr="00A55C4D">
        <w:rPr>
          <w:rFonts w:ascii="Courier New" w:hAnsi="Courier New" w:cs="Courier New"/>
          <w:sz w:val="18"/>
          <w:szCs w:val="18"/>
        </w:rPr>
        <w:t>участка</w:t>
      </w:r>
      <w:r w:rsidRPr="00A55C4D">
        <w:rPr>
          <w:rFonts w:ascii="Courier New" w:hAnsi="Courier New" w:cs="Courier New"/>
          <w:spacing w:val="5"/>
          <w:sz w:val="18"/>
          <w:szCs w:val="18"/>
        </w:rPr>
        <w:t xml:space="preserve"> </w:t>
      </w:r>
      <w:r w:rsidRPr="00A55C4D">
        <w:rPr>
          <w:rFonts w:ascii="Courier New" w:hAnsi="Courier New" w:cs="Courier New"/>
          <w:sz w:val="18"/>
          <w:szCs w:val="18"/>
        </w:rPr>
        <w:t>с</w:t>
      </w:r>
      <w:r w:rsidRPr="00A55C4D">
        <w:rPr>
          <w:rFonts w:ascii="Courier New" w:hAnsi="Courier New" w:cs="Courier New"/>
          <w:spacing w:val="6"/>
          <w:sz w:val="18"/>
          <w:szCs w:val="18"/>
        </w:rPr>
        <w:t xml:space="preserve"> </w:t>
      </w:r>
      <w:r w:rsidRPr="00A55C4D">
        <w:rPr>
          <w:rFonts w:ascii="Courier New" w:hAnsi="Courier New" w:cs="Courier New"/>
          <w:sz w:val="18"/>
          <w:szCs w:val="18"/>
        </w:rPr>
        <w:t>кадастровым</w:t>
      </w:r>
      <w:r w:rsidRPr="00A55C4D">
        <w:rPr>
          <w:rFonts w:ascii="Courier New" w:hAnsi="Courier New" w:cs="Courier New"/>
          <w:spacing w:val="3"/>
          <w:sz w:val="18"/>
          <w:szCs w:val="18"/>
        </w:rPr>
        <w:t xml:space="preserve"> </w:t>
      </w:r>
      <w:r w:rsidRPr="00A55C4D">
        <w:rPr>
          <w:rFonts w:ascii="Courier New" w:hAnsi="Courier New" w:cs="Courier New"/>
          <w:sz w:val="18"/>
          <w:szCs w:val="18"/>
        </w:rPr>
        <w:t>номером</w:t>
      </w:r>
      <w:r w:rsidRPr="00A55C4D">
        <w:rPr>
          <w:rFonts w:ascii="Courier New" w:hAnsi="Courier New" w:cs="Courier New"/>
          <w:sz w:val="18"/>
          <w:szCs w:val="18"/>
          <w:u w:val="single"/>
        </w:rPr>
        <w:tab/>
      </w:r>
      <w:r w:rsidRPr="00A55C4D">
        <w:rPr>
          <w:rFonts w:ascii="Courier New" w:hAnsi="Courier New" w:cs="Courier New"/>
          <w:sz w:val="18"/>
          <w:szCs w:val="18"/>
        </w:rPr>
        <w:t>,</w:t>
      </w:r>
      <w:r w:rsidRPr="00A55C4D">
        <w:rPr>
          <w:rFonts w:ascii="Courier New" w:hAnsi="Courier New" w:cs="Courier New"/>
          <w:spacing w:val="1"/>
          <w:sz w:val="18"/>
          <w:szCs w:val="18"/>
        </w:rPr>
        <w:t xml:space="preserve"> </w:t>
      </w:r>
      <w:r w:rsidRPr="00A55C4D">
        <w:rPr>
          <w:rFonts w:ascii="Courier New" w:hAnsi="Courier New" w:cs="Courier New"/>
          <w:sz w:val="18"/>
          <w:szCs w:val="18"/>
        </w:rPr>
        <w:t>расположенного</w:t>
      </w:r>
      <w:r w:rsidRPr="00A55C4D">
        <w:rPr>
          <w:rFonts w:ascii="Courier New" w:hAnsi="Courier New" w:cs="Courier New"/>
          <w:spacing w:val="2"/>
          <w:sz w:val="18"/>
          <w:szCs w:val="18"/>
        </w:rPr>
        <w:t xml:space="preserve"> </w:t>
      </w:r>
      <w:r w:rsidRPr="00A55C4D">
        <w:rPr>
          <w:rFonts w:ascii="Courier New" w:hAnsi="Courier New" w:cs="Courier New"/>
          <w:sz w:val="18"/>
          <w:szCs w:val="18"/>
        </w:rPr>
        <w:t>по</w:t>
      </w:r>
      <w:r w:rsidRPr="00A55C4D">
        <w:rPr>
          <w:rFonts w:ascii="Courier New" w:hAnsi="Courier New" w:cs="Courier New"/>
          <w:spacing w:val="3"/>
          <w:sz w:val="18"/>
          <w:szCs w:val="18"/>
        </w:rPr>
        <w:t xml:space="preserve"> </w:t>
      </w:r>
      <w:r w:rsidRPr="00A55C4D">
        <w:rPr>
          <w:rFonts w:ascii="Courier New" w:hAnsi="Courier New" w:cs="Courier New"/>
          <w:sz w:val="18"/>
          <w:szCs w:val="18"/>
        </w:rPr>
        <w:t>адресу:</w:t>
      </w:r>
    </w:p>
    <w:p w:rsidR="00A55C4D" w:rsidRPr="00A55C4D" w:rsidRDefault="00A55C4D" w:rsidP="00A55C4D">
      <w:pPr>
        <w:pStyle w:val="aa"/>
        <w:spacing w:after="0" w:line="240" w:lineRule="auto"/>
        <w:rPr>
          <w:rFonts w:ascii="Courier New" w:hAnsi="Courier New" w:cs="Courier New"/>
          <w:sz w:val="18"/>
          <w:szCs w:val="18"/>
        </w:rPr>
      </w:pP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48790C1C" wp14:editId="66D25773">
                <wp:simplePos x="0" y="0"/>
                <wp:positionH relativeFrom="page">
                  <wp:posOffset>719455</wp:posOffset>
                </wp:positionH>
                <wp:positionV relativeFrom="paragraph">
                  <wp:posOffset>185420</wp:posOffset>
                </wp:positionV>
                <wp:extent cx="6134735" cy="1270"/>
                <wp:effectExtent l="0" t="0" r="18415" b="17780"/>
                <wp:wrapTopAndBottom/>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735" cy="1270"/>
                        </a:xfrm>
                        <a:custGeom>
                          <a:avLst/>
                          <a:gdLst>
                            <a:gd name="T0" fmla="+- 0 1133 1133"/>
                            <a:gd name="T1" fmla="*/ T0 w 9661"/>
                            <a:gd name="T2" fmla="+- 0 10793 1133"/>
                            <a:gd name="T3" fmla="*/ T2 w 9661"/>
                          </a:gdLst>
                          <a:ahLst/>
                          <a:cxnLst>
                            <a:cxn ang="0">
                              <a:pos x="T1" y="0"/>
                            </a:cxn>
                            <a:cxn ang="0">
                              <a:pos x="T3" y="0"/>
                            </a:cxn>
                          </a:cxnLst>
                          <a:rect l="0" t="0" r="r" b="b"/>
                          <a:pathLst>
                            <a:path w="9661">
                              <a:moveTo>
                                <a:pt x="0" y="0"/>
                              </a:moveTo>
                              <a:lnTo>
                                <a:pt x="966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88768" id="Полилиния 51" o:spid="_x0000_s1026" style="position:absolute;margin-left:56.65pt;margin-top:14.6pt;width:483.0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" path="m,l9660,e" filled="f" strokeweight=".24764mm">
                <v:path arrowok="t" o:connecttype="custom" o:connectlocs="0,0;6134100,0" o:connectangles="0,0"/>
                <w10:wrap type="topAndBottom" anchorx="page"/>
              </v:shape>
            </w:pict>
          </mc:Fallback>
        </mc:AlternateContent>
      </w:r>
    </w:p>
    <w:p w:rsidR="00A55C4D" w:rsidRPr="00A55C4D" w:rsidRDefault="00A55C4D" w:rsidP="00A55C4D">
      <w:pPr>
        <w:spacing w:after="0" w:line="240" w:lineRule="auto"/>
        <w:ind w:left="195" w:right="227"/>
        <w:jc w:val="center"/>
        <w:rPr>
          <w:rFonts w:ascii="Courier New" w:hAnsi="Courier New" w:cs="Courier New"/>
          <w:sz w:val="18"/>
          <w:szCs w:val="18"/>
        </w:rPr>
      </w:pPr>
      <w:r w:rsidRPr="00A55C4D">
        <w:rPr>
          <w:rFonts w:ascii="Courier New" w:hAnsi="Courier New" w:cs="Courier New"/>
          <w:spacing w:val="-4"/>
          <w:sz w:val="18"/>
          <w:szCs w:val="18"/>
        </w:rPr>
        <w:t>(указывается</w:t>
      </w:r>
      <w:r w:rsidRPr="00A55C4D">
        <w:rPr>
          <w:rFonts w:ascii="Courier New" w:hAnsi="Courier New" w:cs="Courier New"/>
          <w:spacing w:val="-11"/>
          <w:sz w:val="18"/>
          <w:szCs w:val="18"/>
        </w:rPr>
        <w:t xml:space="preserve"> </w:t>
      </w:r>
      <w:r w:rsidRPr="00A55C4D">
        <w:rPr>
          <w:rFonts w:ascii="Courier New" w:hAnsi="Courier New" w:cs="Courier New"/>
          <w:spacing w:val="-3"/>
          <w:sz w:val="18"/>
          <w:szCs w:val="18"/>
        </w:rPr>
        <w:t>адрес)</w:t>
      </w:r>
    </w:p>
    <w:p w:rsidR="00A55C4D" w:rsidRPr="00A55C4D" w:rsidRDefault="00A55C4D" w:rsidP="00A55C4D">
      <w:pPr>
        <w:pStyle w:val="aa"/>
        <w:tabs>
          <w:tab w:val="left" w:pos="9586"/>
        </w:tabs>
        <w:spacing w:after="0" w:line="240" w:lineRule="auto"/>
        <w:ind w:right="31"/>
        <w:jc w:val="center"/>
        <w:rPr>
          <w:rFonts w:ascii="Courier New" w:hAnsi="Courier New" w:cs="Courier New"/>
          <w:sz w:val="18"/>
          <w:szCs w:val="18"/>
        </w:rPr>
      </w:pPr>
      <w:r w:rsidRPr="00A55C4D">
        <w:rPr>
          <w:rFonts w:ascii="Courier New" w:hAnsi="Courier New" w:cs="Courier New"/>
          <w:sz w:val="18"/>
          <w:szCs w:val="18"/>
          <w:u w:val="single"/>
        </w:rPr>
        <w:t xml:space="preserve"> </w:t>
      </w:r>
      <w:r w:rsidRPr="00A55C4D">
        <w:rPr>
          <w:rFonts w:ascii="Courier New" w:hAnsi="Courier New" w:cs="Courier New"/>
          <w:sz w:val="18"/>
          <w:szCs w:val="18"/>
          <w:u w:val="single"/>
        </w:rPr>
        <w:tab/>
      </w:r>
      <w:r w:rsidRPr="00A55C4D">
        <w:rPr>
          <w:rFonts w:ascii="Courier New" w:hAnsi="Courier New" w:cs="Courier New"/>
          <w:sz w:val="18"/>
          <w:szCs w:val="18"/>
        </w:rPr>
        <w:t>.</w: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3"/>
        <w:widowControl w:val="0"/>
        <w:numPr>
          <w:ilvl w:val="0"/>
          <w:numId w:val="6"/>
        </w:numPr>
        <w:tabs>
          <w:tab w:val="left" w:pos="1108"/>
          <w:tab w:val="left" w:pos="9768"/>
        </w:tabs>
        <w:autoSpaceDE w:val="0"/>
        <w:autoSpaceDN w:val="0"/>
        <w:spacing w:after="0" w:line="240" w:lineRule="auto"/>
        <w:ind w:left="1107" w:firstLine="0"/>
        <w:contextualSpacing w:val="0"/>
        <w:rPr>
          <w:rFonts w:ascii="Courier New" w:hAnsi="Courier New" w:cs="Courier New"/>
          <w:sz w:val="18"/>
          <w:szCs w:val="18"/>
        </w:rPr>
      </w:pPr>
      <w:r w:rsidRPr="00A55C4D">
        <w:rPr>
          <w:rFonts w:ascii="Courier New" w:hAnsi="Courier New" w:cs="Courier New"/>
          <w:spacing w:val="-4"/>
          <w:sz w:val="18"/>
          <w:szCs w:val="18"/>
        </w:rPr>
        <w:t>Опубликовать</w:t>
      </w:r>
      <w:r w:rsidRPr="00A55C4D">
        <w:rPr>
          <w:rFonts w:ascii="Courier New" w:hAnsi="Courier New" w:cs="Courier New"/>
          <w:spacing w:val="-13"/>
          <w:sz w:val="18"/>
          <w:szCs w:val="18"/>
        </w:rPr>
        <w:t xml:space="preserve"> </w:t>
      </w:r>
      <w:r w:rsidRPr="00A55C4D">
        <w:rPr>
          <w:rFonts w:ascii="Courier New" w:hAnsi="Courier New" w:cs="Courier New"/>
          <w:spacing w:val="-4"/>
          <w:sz w:val="18"/>
          <w:szCs w:val="18"/>
        </w:rPr>
        <w:t>настоящее</w:t>
      </w:r>
      <w:r w:rsidRPr="00A55C4D">
        <w:rPr>
          <w:rFonts w:ascii="Courier New" w:hAnsi="Courier New" w:cs="Courier New"/>
          <w:spacing w:val="-11"/>
          <w:sz w:val="18"/>
          <w:szCs w:val="18"/>
        </w:rPr>
        <w:t xml:space="preserve"> </w:t>
      </w:r>
      <w:r w:rsidRPr="00A55C4D">
        <w:rPr>
          <w:rFonts w:ascii="Courier New" w:hAnsi="Courier New" w:cs="Courier New"/>
          <w:spacing w:val="-3"/>
          <w:sz w:val="18"/>
          <w:szCs w:val="18"/>
        </w:rPr>
        <w:t>постановление</w:t>
      </w:r>
      <w:r w:rsidRPr="00A55C4D">
        <w:rPr>
          <w:rFonts w:ascii="Courier New" w:hAnsi="Courier New" w:cs="Courier New"/>
          <w:spacing w:val="-11"/>
          <w:sz w:val="18"/>
          <w:szCs w:val="18"/>
        </w:rPr>
        <w:t xml:space="preserve"> </w:t>
      </w:r>
      <w:r w:rsidRPr="00A55C4D">
        <w:rPr>
          <w:rFonts w:ascii="Courier New" w:hAnsi="Courier New" w:cs="Courier New"/>
          <w:spacing w:val="-3"/>
          <w:sz w:val="18"/>
          <w:szCs w:val="18"/>
        </w:rPr>
        <w:t>в</w:t>
      </w:r>
      <w:r w:rsidRPr="00A55C4D">
        <w:rPr>
          <w:rFonts w:ascii="Courier New" w:hAnsi="Courier New" w:cs="Courier New"/>
          <w:spacing w:val="-10"/>
          <w:sz w:val="18"/>
          <w:szCs w:val="18"/>
        </w:rPr>
        <w:t xml:space="preserve"> </w:t>
      </w:r>
      <w:r w:rsidRPr="00A55C4D">
        <w:rPr>
          <w:rFonts w:ascii="Courier New" w:hAnsi="Courier New" w:cs="Courier New"/>
          <w:spacing w:val="-3"/>
          <w:sz w:val="18"/>
          <w:szCs w:val="18"/>
        </w:rPr>
        <w:t>«</w:t>
      </w:r>
      <w:r w:rsidRPr="00A55C4D">
        <w:rPr>
          <w:rFonts w:ascii="Courier New" w:hAnsi="Courier New" w:cs="Courier New"/>
          <w:spacing w:val="-3"/>
          <w:sz w:val="18"/>
          <w:szCs w:val="18"/>
          <w:u w:val="single"/>
        </w:rPr>
        <w:tab/>
      </w:r>
      <w:r w:rsidRPr="00A55C4D">
        <w:rPr>
          <w:rFonts w:ascii="Courier New" w:hAnsi="Courier New" w:cs="Courier New"/>
          <w:sz w:val="18"/>
          <w:szCs w:val="18"/>
        </w:rPr>
        <w:t>».</w:t>
      </w:r>
    </w:p>
    <w:p w:rsidR="00A55C4D" w:rsidRPr="00A55C4D" w:rsidRDefault="00A55C4D" w:rsidP="00A55C4D">
      <w:pPr>
        <w:pStyle w:val="a3"/>
        <w:widowControl w:val="0"/>
        <w:numPr>
          <w:ilvl w:val="0"/>
          <w:numId w:val="8"/>
        </w:numPr>
        <w:tabs>
          <w:tab w:val="left" w:pos="1163"/>
        </w:tabs>
        <w:autoSpaceDE w:val="0"/>
        <w:autoSpaceDN w:val="0"/>
        <w:spacing w:after="0" w:line="240" w:lineRule="auto"/>
        <w:ind w:left="1284" w:right="109" w:firstLine="0"/>
        <w:contextualSpacing w:val="0"/>
        <w:rPr>
          <w:rFonts w:ascii="Courier New" w:hAnsi="Courier New" w:cs="Courier New"/>
          <w:sz w:val="18"/>
          <w:szCs w:val="18"/>
        </w:rPr>
      </w:pPr>
      <w:r w:rsidRPr="00A55C4D">
        <w:rPr>
          <w:rFonts w:ascii="Courier New" w:hAnsi="Courier New" w:cs="Courier New"/>
          <w:spacing w:val="-1"/>
          <w:sz w:val="18"/>
          <w:szCs w:val="18"/>
        </w:rPr>
        <w:t xml:space="preserve">Настоящее </w:t>
      </w:r>
      <w:r w:rsidRPr="00A55C4D">
        <w:rPr>
          <w:rFonts w:ascii="Courier New" w:hAnsi="Courier New" w:cs="Courier New"/>
          <w:sz w:val="18"/>
          <w:szCs w:val="18"/>
        </w:rPr>
        <w:t>решение (</w:t>
      </w:r>
      <w:r w:rsidRPr="00A55C4D">
        <w:rPr>
          <w:rFonts w:ascii="Courier New" w:hAnsi="Courier New" w:cs="Courier New"/>
          <w:i/>
          <w:sz w:val="18"/>
          <w:szCs w:val="18"/>
        </w:rPr>
        <w:t xml:space="preserve">постановление/распоряжение) </w:t>
      </w:r>
      <w:r w:rsidRPr="00A55C4D">
        <w:rPr>
          <w:rFonts w:ascii="Courier New" w:hAnsi="Courier New" w:cs="Courier New"/>
          <w:sz w:val="18"/>
          <w:szCs w:val="18"/>
        </w:rPr>
        <w:t>вступает в силу после</w:t>
      </w:r>
      <w:r w:rsidRPr="00A55C4D">
        <w:rPr>
          <w:rFonts w:ascii="Courier New" w:hAnsi="Courier New" w:cs="Courier New"/>
          <w:spacing w:val="-67"/>
          <w:sz w:val="18"/>
          <w:szCs w:val="18"/>
        </w:rPr>
        <w:t xml:space="preserve"> </w:t>
      </w:r>
      <w:r w:rsidRPr="00A55C4D">
        <w:rPr>
          <w:rFonts w:ascii="Courier New" w:hAnsi="Courier New" w:cs="Courier New"/>
          <w:sz w:val="18"/>
          <w:szCs w:val="18"/>
        </w:rPr>
        <w:t>его</w:t>
      </w:r>
      <w:r w:rsidRPr="00A55C4D">
        <w:rPr>
          <w:rFonts w:ascii="Courier New" w:hAnsi="Courier New" w:cs="Courier New"/>
          <w:spacing w:val="-11"/>
          <w:sz w:val="18"/>
          <w:szCs w:val="18"/>
        </w:rPr>
        <w:t xml:space="preserve"> </w:t>
      </w:r>
      <w:r w:rsidRPr="00A55C4D">
        <w:rPr>
          <w:rFonts w:ascii="Courier New" w:hAnsi="Courier New" w:cs="Courier New"/>
          <w:sz w:val="18"/>
          <w:szCs w:val="18"/>
        </w:rPr>
        <w:t>официального</w:t>
      </w:r>
      <w:r w:rsidRPr="00A55C4D">
        <w:rPr>
          <w:rFonts w:ascii="Courier New" w:hAnsi="Courier New" w:cs="Courier New"/>
          <w:spacing w:val="-10"/>
          <w:sz w:val="18"/>
          <w:szCs w:val="18"/>
        </w:rPr>
        <w:t xml:space="preserve"> </w:t>
      </w:r>
      <w:r w:rsidRPr="00A55C4D">
        <w:rPr>
          <w:rFonts w:ascii="Courier New" w:hAnsi="Courier New" w:cs="Courier New"/>
          <w:sz w:val="18"/>
          <w:szCs w:val="18"/>
        </w:rPr>
        <w:t>опубликования. Контроль</w:t>
      </w:r>
      <w:r w:rsidRPr="00A55C4D">
        <w:rPr>
          <w:rFonts w:ascii="Courier New" w:hAnsi="Courier New" w:cs="Courier New"/>
          <w:sz w:val="18"/>
          <w:szCs w:val="18"/>
        </w:rPr>
        <w:tab/>
        <w:t>за</w:t>
      </w:r>
      <w:r w:rsidRPr="00A55C4D">
        <w:rPr>
          <w:rFonts w:ascii="Courier New" w:hAnsi="Courier New" w:cs="Courier New"/>
          <w:sz w:val="18"/>
          <w:szCs w:val="18"/>
        </w:rPr>
        <w:tab/>
        <w:t>исполнением</w:t>
      </w:r>
      <w:r w:rsidRPr="00A55C4D">
        <w:rPr>
          <w:rFonts w:ascii="Courier New" w:hAnsi="Courier New" w:cs="Courier New"/>
          <w:sz w:val="18"/>
          <w:szCs w:val="18"/>
        </w:rPr>
        <w:tab/>
        <w:t>настоящего</w:t>
      </w:r>
      <w:r w:rsidRPr="00A55C4D">
        <w:rPr>
          <w:rFonts w:ascii="Courier New" w:hAnsi="Courier New" w:cs="Courier New"/>
          <w:sz w:val="18"/>
          <w:szCs w:val="18"/>
        </w:rPr>
        <w:tab/>
        <w:t>постановления</w:t>
      </w:r>
      <w:r w:rsidRPr="00A55C4D">
        <w:rPr>
          <w:rFonts w:ascii="Courier New" w:hAnsi="Courier New" w:cs="Courier New"/>
          <w:sz w:val="18"/>
          <w:szCs w:val="18"/>
        </w:rPr>
        <w:tab/>
        <w:t>возложить</w:t>
      </w:r>
      <w:r w:rsidRPr="00A55C4D">
        <w:rPr>
          <w:rFonts w:ascii="Courier New" w:hAnsi="Courier New" w:cs="Courier New"/>
          <w:sz w:val="18"/>
          <w:szCs w:val="18"/>
        </w:rPr>
        <w:tab/>
        <w:t>на</w:t>
      </w:r>
    </w:p>
    <w:p w:rsidR="00A55C4D" w:rsidRPr="00A55C4D" w:rsidRDefault="00A55C4D" w:rsidP="00A55C4D">
      <w:pPr>
        <w:pStyle w:val="aa"/>
        <w:tabs>
          <w:tab w:val="left" w:pos="9923"/>
        </w:tabs>
        <w:spacing w:after="0" w:line="240" w:lineRule="auto"/>
        <w:rPr>
          <w:rFonts w:ascii="Courier New" w:hAnsi="Courier New" w:cs="Courier New"/>
          <w:sz w:val="18"/>
          <w:szCs w:val="18"/>
        </w:rPr>
      </w:pPr>
      <w:r w:rsidRPr="00A55C4D">
        <w:rPr>
          <w:rFonts w:ascii="Courier New" w:hAnsi="Courier New" w:cs="Courier New"/>
          <w:sz w:val="18"/>
          <w:szCs w:val="18"/>
          <w:u w:val="single"/>
        </w:rPr>
        <w:t xml:space="preserve"> </w:t>
      </w:r>
      <w:r w:rsidRPr="00A55C4D">
        <w:rPr>
          <w:rFonts w:ascii="Courier New" w:hAnsi="Courier New" w:cs="Courier New"/>
          <w:sz w:val="18"/>
          <w:szCs w:val="18"/>
          <w:u w:val="single"/>
        </w:rPr>
        <w:tab/>
      </w:r>
      <w:r w:rsidRPr="00A55C4D">
        <w:rPr>
          <w:rFonts w:ascii="Courier New" w:hAnsi="Courier New" w:cs="Courier New"/>
          <w:sz w:val="18"/>
          <w:szCs w:val="18"/>
        </w:rPr>
        <w:t>.</w:t>
      </w:r>
    </w:p>
    <w:p w:rsidR="00A55C4D" w:rsidRPr="00A55C4D" w:rsidRDefault="00A55C4D" w:rsidP="00A55C4D">
      <w:pPr>
        <w:pStyle w:val="aa"/>
        <w:spacing w:after="0" w:line="240" w:lineRule="auto"/>
        <w:rPr>
          <w:rFonts w:ascii="Courier New" w:hAnsi="Courier New" w:cs="Courier New"/>
          <w:sz w:val="18"/>
          <w:szCs w:val="18"/>
        </w:rPr>
      </w:pPr>
      <w:r w:rsidRPr="00A55C4D">
        <w:rPr>
          <w:rFonts w:ascii="Courier New" w:hAnsi="Courier New" w:cs="Courier New"/>
          <w:sz w:val="18"/>
          <w:szCs w:val="18"/>
        </w:rPr>
        <w:t>Должностное</w:t>
      </w:r>
      <w:r w:rsidRPr="00A55C4D">
        <w:rPr>
          <w:rFonts w:ascii="Courier New" w:hAnsi="Courier New" w:cs="Courier New"/>
          <w:spacing w:val="-4"/>
          <w:sz w:val="18"/>
          <w:szCs w:val="18"/>
        </w:rPr>
        <w:t xml:space="preserve"> </w:t>
      </w:r>
      <w:r w:rsidRPr="00A55C4D">
        <w:rPr>
          <w:rFonts w:ascii="Courier New" w:hAnsi="Courier New" w:cs="Courier New"/>
          <w:sz w:val="18"/>
          <w:szCs w:val="18"/>
        </w:rPr>
        <w:t>лицо</w:t>
      </w:r>
      <w:r w:rsidRPr="00A55C4D">
        <w:rPr>
          <w:rFonts w:ascii="Courier New" w:hAnsi="Courier New" w:cs="Courier New"/>
          <w:spacing w:val="-2"/>
          <w:sz w:val="18"/>
          <w:szCs w:val="18"/>
        </w:rPr>
        <w:t xml:space="preserve"> </w:t>
      </w:r>
      <w:r w:rsidRPr="00A55C4D">
        <w:rPr>
          <w:rFonts w:ascii="Courier New" w:hAnsi="Courier New" w:cs="Courier New"/>
          <w:sz w:val="18"/>
          <w:szCs w:val="18"/>
        </w:rPr>
        <w:t>(ФИО)</w:t>
      </w:r>
    </w:p>
    <w:p w:rsidR="00A55C4D" w:rsidRPr="00A55C4D" w:rsidRDefault="00A55C4D" w:rsidP="00A55C4D">
      <w:pPr>
        <w:pStyle w:val="aa"/>
        <w:spacing w:after="0" w:line="240" w:lineRule="auto"/>
        <w:ind w:left="5775"/>
        <w:rPr>
          <w:rFonts w:ascii="Courier New" w:hAnsi="Courier New" w:cs="Courier New"/>
          <w:sz w:val="18"/>
          <w:szCs w:val="18"/>
        </w:rPr>
      </w:pPr>
      <w:r w:rsidRPr="00A55C4D">
        <w:rPr>
          <w:rFonts w:ascii="Times New Roman" w:hAnsi="Times New Roman" w:cs="Times New Roman"/>
          <w:noProof/>
          <w:sz w:val="18"/>
          <w:szCs w:val="18"/>
          <w:lang w:eastAsia="ru-RU"/>
        </w:rPr>
        <mc:AlternateContent>
          <mc:Choice Requires="wpg">
            <w:drawing>
              <wp:inline distT="0" distB="0" distL="0" distR="0" wp14:anchorId="2E71C958" wp14:editId="5E460464">
                <wp:extent cx="2735580" cy="6350"/>
                <wp:effectExtent l="0" t="0" r="0" b="3175"/>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6350"/>
                          <a:chOff x="0" y="0"/>
                          <a:chExt cx="4308" cy="10"/>
                        </a:xfrm>
                      </wpg:grpSpPr>
                      <wps:wsp>
                        <wps:cNvPr id="50" name="Rectangle 12"/>
                        <wps:cNvSpPr>
                          <a:spLocks noChangeArrowheads="1"/>
                        </wps:cNvSpPr>
                        <wps:spPr bwMode="auto">
                          <a:xfrm>
                            <a:off x="0" y="0"/>
                            <a:ext cx="43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9B8CC2" id="Группа 49" o:spid="_x0000_s1026" style="width:215.4pt;height:.5pt;mso-position-horizontal-relative:char;mso-position-vertical-relative:line" coordsize="4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">
                <v:rect id="Rectangle 12" o:spid="_x0000_s1027" style="position:absolute;width:430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w10:anchorlock/>
              </v:group>
            </w:pict>
          </mc:Fallback>
        </mc:AlternateConten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spacing w:after="0" w:line="240" w:lineRule="auto"/>
        <w:ind w:left="5864" w:right="231"/>
        <w:jc w:val="center"/>
        <w:rPr>
          <w:rFonts w:ascii="Courier New" w:hAnsi="Courier New" w:cs="Courier New"/>
          <w:sz w:val="18"/>
          <w:szCs w:val="18"/>
        </w:rPr>
      </w:pPr>
      <w:r w:rsidRPr="00A55C4D">
        <w:rPr>
          <w:rFonts w:ascii="Courier New" w:hAnsi="Courier New" w:cs="Courier New"/>
          <w:sz w:val="18"/>
          <w:szCs w:val="18"/>
        </w:rPr>
        <w:t>(подпись должностного лица органа,</w:t>
      </w:r>
      <w:r w:rsidRPr="00A55C4D">
        <w:rPr>
          <w:rFonts w:ascii="Courier New" w:hAnsi="Courier New" w:cs="Courier New"/>
          <w:spacing w:val="-47"/>
          <w:sz w:val="18"/>
          <w:szCs w:val="18"/>
        </w:rPr>
        <w:t xml:space="preserve"> </w:t>
      </w:r>
      <w:r w:rsidRPr="00A55C4D">
        <w:rPr>
          <w:rFonts w:ascii="Courier New" w:hAnsi="Courier New" w:cs="Courier New"/>
          <w:sz w:val="18"/>
          <w:szCs w:val="18"/>
        </w:rPr>
        <w:t>осуществляющего</w:t>
      </w:r>
    </w:p>
    <w:p w:rsidR="00A55C4D" w:rsidRPr="00A55C4D" w:rsidRDefault="00A55C4D" w:rsidP="00A55C4D">
      <w:pPr>
        <w:spacing w:after="0" w:line="240" w:lineRule="auto"/>
        <w:ind w:left="5864" w:right="231"/>
        <w:jc w:val="center"/>
        <w:rPr>
          <w:rFonts w:ascii="Courier New" w:hAnsi="Courier New" w:cs="Courier New"/>
          <w:sz w:val="18"/>
          <w:szCs w:val="18"/>
        </w:rPr>
      </w:pPr>
      <w:r w:rsidRPr="00A55C4D">
        <w:rPr>
          <w:rFonts w:ascii="Courier New" w:hAnsi="Courier New" w:cs="Courier New"/>
          <w:sz w:val="18"/>
          <w:szCs w:val="18"/>
        </w:rPr>
        <w:t>предоставление государственной</w:t>
      </w:r>
      <w:r w:rsidRPr="00A55C4D">
        <w:rPr>
          <w:rFonts w:ascii="Courier New" w:hAnsi="Courier New" w:cs="Courier New"/>
          <w:spacing w:val="-48"/>
          <w:sz w:val="18"/>
          <w:szCs w:val="18"/>
        </w:rPr>
        <w:t xml:space="preserve"> </w:t>
      </w:r>
      <w:r w:rsidRPr="00A55C4D">
        <w:rPr>
          <w:rFonts w:ascii="Courier New" w:hAnsi="Courier New" w:cs="Courier New"/>
          <w:sz w:val="18"/>
          <w:szCs w:val="18"/>
        </w:rPr>
        <w:t>(муниципальной)</w:t>
      </w:r>
      <w:r w:rsidRPr="00A55C4D">
        <w:rPr>
          <w:rFonts w:ascii="Courier New" w:hAnsi="Courier New" w:cs="Courier New"/>
          <w:spacing w:val="1"/>
          <w:sz w:val="18"/>
          <w:szCs w:val="18"/>
        </w:rPr>
        <w:t xml:space="preserve"> </w:t>
      </w:r>
      <w:r w:rsidRPr="00A55C4D">
        <w:rPr>
          <w:rFonts w:ascii="Courier New" w:hAnsi="Courier New" w:cs="Courier New"/>
          <w:sz w:val="18"/>
          <w:szCs w:val="18"/>
        </w:rPr>
        <w:t>услуги</w:t>
      </w:r>
    </w:p>
    <w:p w:rsidR="00A55C4D" w:rsidRPr="00A55C4D" w:rsidRDefault="00A55C4D" w:rsidP="00A55C4D">
      <w:pPr>
        <w:pStyle w:val="aa"/>
        <w:spacing w:after="0" w:line="240" w:lineRule="auto"/>
        <w:ind w:left="5610" w:right="485"/>
        <w:rPr>
          <w:rFonts w:ascii="Courier New" w:hAnsi="Courier New" w:cs="Courier New"/>
          <w:sz w:val="18"/>
          <w:szCs w:val="18"/>
        </w:rPr>
      </w:pPr>
      <w:r w:rsidRPr="00A55C4D">
        <w:rPr>
          <w:rFonts w:ascii="Courier New" w:hAnsi="Courier New" w:cs="Courier New"/>
          <w:sz w:val="18"/>
          <w:szCs w:val="18"/>
        </w:rPr>
        <w:lastRenderedPageBreak/>
        <w:t>Приложение № 3</w:t>
      </w:r>
      <w:r w:rsidRPr="00A55C4D">
        <w:rPr>
          <w:rFonts w:ascii="Courier New" w:hAnsi="Courier New" w:cs="Courier New"/>
          <w:spacing w:val="1"/>
          <w:sz w:val="18"/>
          <w:szCs w:val="18"/>
        </w:rPr>
        <w:t xml:space="preserve"> </w:t>
      </w:r>
      <w:r w:rsidRPr="00A55C4D">
        <w:rPr>
          <w:rFonts w:ascii="Courier New" w:hAnsi="Courier New" w:cs="Courier New"/>
          <w:sz w:val="18"/>
          <w:szCs w:val="18"/>
        </w:rPr>
        <w:t>к</w:t>
      </w:r>
      <w:r w:rsidRPr="00A55C4D">
        <w:rPr>
          <w:rFonts w:ascii="Courier New" w:hAnsi="Courier New" w:cs="Courier New"/>
          <w:spacing w:val="-2"/>
          <w:sz w:val="18"/>
          <w:szCs w:val="18"/>
        </w:rPr>
        <w:t xml:space="preserve"> </w:t>
      </w:r>
      <w:r w:rsidRPr="00A55C4D">
        <w:rPr>
          <w:rFonts w:ascii="Courier New" w:hAnsi="Courier New" w:cs="Courier New"/>
          <w:sz w:val="18"/>
          <w:szCs w:val="18"/>
        </w:rPr>
        <w:t>Административному</w:t>
      </w:r>
      <w:r w:rsidRPr="00A55C4D">
        <w:rPr>
          <w:rFonts w:ascii="Courier New" w:hAnsi="Courier New" w:cs="Courier New"/>
          <w:spacing w:val="-6"/>
          <w:sz w:val="18"/>
          <w:szCs w:val="18"/>
        </w:rPr>
        <w:t xml:space="preserve"> </w:t>
      </w:r>
      <w:r w:rsidRPr="00A55C4D">
        <w:rPr>
          <w:rFonts w:ascii="Courier New" w:hAnsi="Courier New" w:cs="Courier New"/>
          <w:sz w:val="18"/>
          <w:szCs w:val="18"/>
        </w:rPr>
        <w:t>регламенту</w:t>
      </w:r>
    </w:p>
    <w:p w:rsidR="00A55C4D" w:rsidRPr="00A55C4D" w:rsidRDefault="00A55C4D" w:rsidP="00A55C4D">
      <w:pPr>
        <w:pStyle w:val="aa"/>
        <w:tabs>
          <w:tab w:val="left" w:pos="9519"/>
        </w:tabs>
        <w:spacing w:after="0" w:line="240" w:lineRule="auto"/>
        <w:ind w:left="5559" w:right="487"/>
        <w:rPr>
          <w:rFonts w:ascii="Courier New" w:hAnsi="Courier New" w:cs="Courier New"/>
          <w:sz w:val="18"/>
          <w:szCs w:val="18"/>
        </w:rPr>
      </w:pPr>
      <w:r w:rsidRPr="00A55C4D">
        <w:rPr>
          <w:rFonts w:ascii="Courier New" w:hAnsi="Courier New" w:cs="Courier New"/>
          <w:sz w:val="18"/>
          <w:szCs w:val="18"/>
        </w:rPr>
        <w:t>по предоставлению</w:t>
      </w:r>
      <w:r w:rsidRPr="00A55C4D">
        <w:rPr>
          <w:rFonts w:ascii="Courier New" w:hAnsi="Courier New" w:cs="Courier New"/>
          <w:spacing w:val="-67"/>
          <w:sz w:val="18"/>
          <w:szCs w:val="18"/>
        </w:rPr>
        <w:t xml:space="preserve"> </w:t>
      </w:r>
      <w:r w:rsidRPr="00A55C4D">
        <w:rPr>
          <w:rFonts w:ascii="Courier New" w:hAnsi="Courier New" w:cs="Courier New"/>
          <w:sz w:val="18"/>
          <w:szCs w:val="18"/>
        </w:rPr>
        <w:t>государственной (муниципальной)</w:t>
      </w:r>
      <w:r w:rsidRPr="00A55C4D">
        <w:rPr>
          <w:rFonts w:ascii="Courier New" w:hAnsi="Courier New" w:cs="Courier New"/>
          <w:spacing w:val="-67"/>
          <w:sz w:val="18"/>
          <w:szCs w:val="18"/>
        </w:rPr>
        <w:t xml:space="preserve"> </w:t>
      </w:r>
      <w:r w:rsidRPr="00A55C4D">
        <w:rPr>
          <w:rFonts w:ascii="Courier New" w:hAnsi="Courier New" w:cs="Courier New"/>
          <w:sz w:val="18"/>
          <w:szCs w:val="18"/>
        </w:rPr>
        <w:t>услуги</w:t>
      </w:r>
      <w:r w:rsidRPr="00A55C4D">
        <w:rPr>
          <w:rFonts w:ascii="Courier New" w:hAnsi="Courier New" w:cs="Courier New"/>
          <w:spacing w:val="-2"/>
          <w:sz w:val="18"/>
          <w:szCs w:val="18"/>
        </w:rPr>
        <w:t xml:space="preserve"> </w:t>
      </w:r>
      <w:r w:rsidRPr="00A55C4D">
        <w:rPr>
          <w:rFonts w:ascii="Courier New" w:hAnsi="Courier New" w:cs="Courier New"/>
          <w:sz w:val="18"/>
          <w:szCs w:val="18"/>
        </w:rPr>
        <w:t>«</w:t>
      </w:r>
      <w:r w:rsidRPr="00A55C4D">
        <w:rPr>
          <w:rFonts w:ascii="Courier New" w:hAnsi="Courier New" w:cs="Courier New"/>
          <w:sz w:val="18"/>
          <w:szCs w:val="18"/>
          <w:u w:val="single"/>
        </w:rPr>
        <w:tab/>
      </w:r>
      <w:r w:rsidRPr="00A55C4D">
        <w:rPr>
          <w:rFonts w:ascii="Courier New" w:hAnsi="Courier New" w:cs="Courier New"/>
          <w:sz w:val="18"/>
          <w:szCs w:val="18"/>
        </w:rPr>
        <w:t>»</w: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spacing w:after="0" w:line="240" w:lineRule="auto"/>
        <w:ind w:left="132" w:right="6669"/>
        <w:rPr>
          <w:rFonts w:ascii="Courier New" w:hAnsi="Courier New" w:cs="Courier New"/>
          <w:sz w:val="18"/>
          <w:szCs w:val="18"/>
        </w:rPr>
      </w:pPr>
      <w:r w:rsidRPr="00A55C4D">
        <w:rPr>
          <w:rFonts w:ascii="Courier New" w:hAnsi="Courier New" w:cs="Courier New"/>
          <w:sz w:val="18"/>
          <w:szCs w:val="18"/>
        </w:rPr>
        <w:t>(Бланк</w:t>
      </w:r>
      <w:r w:rsidRPr="00A55C4D">
        <w:rPr>
          <w:rFonts w:ascii="Courier New" w:hAnsi="Courier New" w:cs="Courier New"/>
          <w:spacing w:val="60"/>
          <w:sz w:val="18"/>
          <w:szCs w:val="18"/>
        </w:rPr>
        <w:t xml:space="preserve"> </w:t>
      </w:r>
      <w:r w:rsidRPr="00A55C4D">
        <w:rPr>
          <w:rFonts w:ascii="Courier New" w:hAnsi="Courier New" w:cs="Courier New"/>
          <w:sz w:val="18"/>
          <w:szCs w:val="18"/>
        </w:rPr>
        <w:t>органа,</w:t>
      </w:r>
      <w:r w:rsidRPr="00A55C4D">
        <w:rPr>
          <w:rFonts w:ascii="Courier New" w:hAnsi="Courier New" w:cs="Courier New"/>
          <w:spacing w:val="1"/>
          <w:sz w:val="18"/>
          <w:szCs w:val="18"/>
        </w:rPr>
        <w:t xml:space="preserve"> </w:t>
      </w:r>
      <w:r w:rsidRPr="00A55C4D">
        <w:rPr>
          <w:rFonts w:ascii="Courier New" w:hAnsi="Courier New" w:cs="Courier New"/>
          <w:sz w:val="18"/>
          <w:szCs w:val="18"/>
        </w:rPr>
        <w:t>осуществляющего</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предоставление государственной</w:t>
      </w:r>
      <w:r w:rsidRPr="00A55C4D">
        <w:rPr>
          <w:rFonts w:ascii="Courier New" w:hAnsi="Courier New" w:cs="Courier New"/>
          <w:spacing w:val="-57"/>
          <w:sz w:val="18"/>
          <w:szCs w:val="18"/>
        </w:rPr>
        <w:t xml:space="preserve"> </w:t>
      </w:r>
      <w:r w:rsidRPr="00A55C4D">
        <w:rPr>
          <w:rFonts w:ascii="Courier New" w:hAnsi="Courier New" w:cs="Courier New"/>
          <w:sz w:val="18"/>
          <w:szCs w:val="18"/>
        </w:rPr>
        <w:t>(муниципальной) услуги</w: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1"/>
        <w:spacing w:before="0"/>
        <w:ind w:left="305" w:right="340"/>
        <w:jc w:val="center"/>
        <w:rPr>
          <w:rFonts w:ascii="Courier New" w:hAnsi="Courier New" w:cs="Courier New"/>
          <w:color w:val="auto"/>
          <w:sz w:val="18"/>
          <w:szCs w:val="18"/>
        </w:rPr>
      </w:pPr>
      <w:r w:rsidRPr="00A55C4D">
        <w:rPr>
          <w:rFonts w:ascii="Courier New" w:hAnsi="Courier New" w:cs="Courier New"/>
          <w:color w:val="auto"/>
          <w:spacing w:val="-2"/>
          <w:sz w:val="18"/>
          <w:szCs w:val="18"/>
        </w:rPr>
        <w:t xml:space="preserve">Об отказе в предоставлении разрешения на условно разрешенный </w:t>
      </w:r>
      <w:r w:rsidRPr="00A55C4D">
        <w:rPr>
          <w:rFonts w:ascii="Courier New" w:hAnsi="Courier New" w:cs="Courier New"/>
          <w:color w:val="auto"/>
          <w:spacing w:val="-1"/>
          <w:sz w:val="18"/>
          <w:szCs w:val="18"/>
        </w:rPr>
        <w:t>вид</w:t>
      </w:r>
      <w:r w:rsidRPr="00A55C4D">
        <w:rPr>
          <w:rFonts w:ascii="Courier New" w:hAnsi="Courier New" w:cs="Courier New"/>
          <w:color w:val="auto"/>
          <w:sz w:val="18"/>
          <w:szCs w:val="18"/>
        </w:rPr>
        <w:t xml:space="preserve"> </w:t>
      </w:r>
      <w:r w:rsidRPr="00A55C4D">
        <w:rPr>
          <w:rFonts w:ascii="Courier New" w:hAnsi="Courier New" w:cs="Courier New"/>
          <w:color w:val="auto"/>
          <w:spacing w:val="-4"/>
          <w:sz w:val="18"/>
          <w:szCs w:val="18"/>
        </w:rPr>
        <w:t>использования</w:t>
      </w:r>
      <w:r w:rsidRPr="00A55C4D">
        <w:rPr>
          <w:rFonts w:ascii="Courier New" w:hAnsi="Courier New" w:cs="Courier New"/>
          <w:color w:val="auto"/>
          <w:spacing w:val="-12"/>
          <w:sz w:val="18"/>
          <w:szCs w:val="18"/>
        </w:rPr>
        <w:t xml:space="preserve"> </w:t>
      </w:r>
      <w:r w:rsidRPr="00A55C4D">
        <w:rPr>
          <w:rFonts w:ascii="Courier New" w:hAnsi="Courier New" w:cs="Courier New"/>
          <w:color w:val="auto"/>
          <w:spacing w:val="-4"/>
          <w:sz w:val="18"/>
          <w:szCs w:val="18"/>
        </w:rPr>
        <w:t>земельного</w:t>
      </w:r>
      <w:r w:rsidRPr="00A55C4D">
        <w:rPr>
          <w:rFonts w:ascii="Courier New" w:hAnsi="Courier New" w:cs="Courier New"/>
          <w:color w:val="auto"/>
          <w:spacing w:val="-11"/>
          <w:sz w:val="18"/>
          <w:szCs w:val="18"/>
        </w:rPr>
        <w:t xml:space="preserve"> </w:t>
      </w:r>
      <w:r w:rsidRPr="00A55C4D">
        <w:rPr>
          <w:rFonts w:ascii="Courier New" w:hAnsi="Courier New" w:cs="Courier New"/>
          <w:color w:val="auto"/>
          <w:spacing w:val="-4"/>
          <w:sz w:val="18"/>
          <w:szCs w:val="18"/>
        </w:rPr>
        <w:t>участка</w:t>
      </w:r>
      <w:r w:rsidRPr="00A55C4D">
        <w:rPr>
          <w:rFonts w:ascii="Courier New" w:hAnsi="Courier New" w:cs="Courier New"/>
          <w:color w:val="auto"/>
          <w:spacing w:val="-12"/>
          <w:sz w:val="18"/>
          <w:szCs w:val="18"/>
        </w:rPr>
        <w:t xml:space="preserve"> </w:t>
      </w:r>
      <w:r w:rsidRPr="00A55C4D">
        <w:rPr>
          <w:rFonts w:ascii="Courier New" w:hAnsi="Courier New" w:cs="Courier New"/>
          <w:color w:val="auto"/>
          <w:spacing w:val="-4"/>
          <w:sz w:val="18"/>
          <w:szCs w:val="18"/>
        </w:rPr>
        <w:t>или</w:t>
      </w:r>
      <w:r w:rsidRPr="00A55C4D">
        <w:rPr>
          <w:rFonts w:ascii="Courier New" w:hAnsi="Courier New" w:cs="Courier New"/>
          <w:color w:val="auto"/>
          <w:spacing w:val="-13"/>
          <w:sz w:val="18"/>
          <w:szCs w:val="18"/>
        </w:rPr>
        <w:t xml:space="preserve"> </w:t>
      </w:r>
      <w:r w:rsidRPr="00A55C4D">
        <w:rPr>
          <w:rFonts w:ascii="Courier New" w:hAnsi="Courier New" w:cs="Courier New"/>
          <w:color w:val="auto"/>
          <w:spacing w:val="-4"/>
          <w:sz w:val="18"/>
          <w:szCs w:val="18"/>
        </w:rPr>
        <w:t>объекта</w:t>
      </w:r>
      <w:r w:rsidRPr="00A55C4D">
        <w:rPr>
          <w:rFonts w:ascii="Courier New" w:hAnsi="Courier New" w:cs="Courier New"/>
          <w:color w:val="auto"/>
          <w:spacing w:val="-10"/>
          <w:sz w:val="18"/>
          <w:szCs w:val="18"/>
        </w:rPr>
        <w:t xml:space="preserve"> </w:t>
      </w:r>
      <w:r w:rsidRPr="00A55C4D">
        <w:rPr>
          <w:rFonts w:ascii="Courier New" w:hAnsi="Courier New" w:cs="Courier New"/>
          <w:color w:val="auto"/>
          <w:spacing w:val="-3"/>
          <w:sz w:val="18"/>
          <w:szCs w:val="18"/>
        </w:rPr>
        <w:t>капитального</w:t>
      </w:r>
      <w:r w:rsidRPr="00A55C4D">
        <w:rPr>
          <w:rFonts w:ascii="Courier New" w:hAnsi="Courier New" w:cs="Courier New"/>
          <w:color w:val="auto"/>
          <w:spacing w:val="-11"/>
          <w:sz w:val="18"/>
          <w:szCs w:val="18"/>
        </w:rPr>
        <w:t xml:space="preserve"> </w:t>
      </w:r>
      <w:r w:rsidRPr="00A55C4D">
        <w:rPr>
          <w:rFonts w:ascii="Courier New" w:hAnsi="Courier New" w:cs="Courier New"/>
          <w:color w:val="auto"/>
          <w:spacing w:val="-3"/>
          <w:sz w:val="18"/>
          <w:szCs w:val="18"/>
        </w:rPr>
        <w:t>строительства</w:t>
      </w:r>
    </w:p>
    <w:p w:rsidR="00A55C4D" w:rsidRPr="00A55C4D" w:rsidRDefault="00A55C4D" w:rsidP="00A55C4D">
      <w:pPr>
        <w:pStyle w:val="aa"/>
        <w:spacing w:after="0" w:line="240" w:lineRule="auto"/>
        <w:rPr>
          <w:rFonts w:ascii="Courier New" w:hAnsi="Courier New" w:cs="Courier New"/>
          <w:b/>
          <w:sz w:val="18"/>
          <w:szCs w:val="18"/>
        </w:rPr>
      </w:pPr>
    </w:p>
    <w:p w:rsidR="00A55C4D" w:rsidRPr="00A55C4D" w:rsidRDefault="00A55C4D" w:rsidP="00A55C4D">
      <w:pPr>
        <w:pStyle w:val="aa"/>
        <w:tabs>
          <w:tab w:val="left" w:pos="2527"/>
          <w:tab w:val="left" w:pos="4956"/>
        </w:tabs>
        <w:spacing w:after="0" w:line="240" w:lineRule="auto"/>
        <w:ind w:left="25"/>
        <w:jc w:val="center"/>
        <w:rPr>
          <w:rFonts w:ascii="Courier New" w:hAnsi="Courier New" w:cs="Courier New"/>
          <w:sz w:val="18"/>
          <w:szCs w:val="18"/>
        </w:rPr>
      </w:pPr>
      <w:r w:rsidRPr="00A55C4D">
        <w:rPr>
          <w:rFonts w:ascii="Courier New" w:hAnsi="Courier New" w:cs="Courier New"/>
          <w:sz w:val="18"/>
          <w:szCs w:val="18"/>
        </w:rPr>
        <w:t>от</w:t>
      </w:r>
      <w:r w:rsidRPr="00A55C4D">
        <w:rPr>
          <w:rFonts w:ascii="Courier New" w:hAnsi="Courier New" w:cs="Courier New"/>
          <w:sz w:val="18"/>
          <w:szCs w:val="18"/>
          <w:u w:val="single"/>
        </w:rPr>
        <w:tab/>
      </w:r>
      <w:r w:rsidRPr="00A55C4D">
        <w:rPr>
          <w:rFonts w:ascii="Courier New" w:hAnsi="Courier New" w:cs="Courier New"/>
          <w:sz w:val="18"/>
          <w:szCs w:val="18"/>
        </w:rPr>
        <w:t>№</w:t>
      </w:r>
      <w:r w:rsidRPr="00A55C4D">
        <w:rPr>
          <w:rFonts w:ascii="Courier New" w:hAnsi="Courier New" w:cs="Courier New"/>
          <w:sz w:val="18"/>
          <w:szCs w:val="18"/>
          <w:u w:val="single"/>
        </w:rPr>
        <w:t xml:space="preserve"> </w:t>
      </w:r>
      <w:r w:rsidRPr="00A55C4D">
        <w:rPr>
          <w:rFonts w:ascii="Courier New" w:hAnsi="Courier New" w:cs="Courier New"/>
          <w:sz w:val="18"/>
          <w:szCs w:val="18"/>
          <w:u w:val="single"/>
        </w:rPr>
        <w:tab/>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tabs>
          <w:tab w:val="left" w:pos="3254"/>
          <w:tab w:val="left" w:pos="6452"/>
          <w:tab w:val="left" w:pos="8105"/>
          <w:tab w:val="left" w:pos="10001"/>
        </w:tabs>
        <w:spacing w:after="0" w:line="240" w:lineRule="auto"/>
        <w:ind w:right="166"/>
        <w:rPr>
          <w:rFonts w:ascii="Courier New" w:hAnsi="Courier New" w:cs="Courier New"/>
          <w:sz w:val="18"/>
          <w:szCs w:val="18"/>
        </w:rPr>
      </w:pPr>
      <w:r w:rsidRPr="00A55C4D">
        <w:rPr>
          <w:rFonts w:ascii="Courier New" w:hAnsi="Courier New" w:cs="Courier New"/>
          <w:sz w:val="18"/>
          <w:szCs w:val="18"/>
        </w:rPr>
        <w:t>По результатам рассмотрения заявления о предоставлении разрешения на</w:t>
      </w:r>
      <w:r w:rsidRPr="00A55C4D">
        <w:rPr>
          <w:rFonts w:ascii="Courier New" w:hAnsi="Courier New" w:cs="Courier New"/>
          <w:spacing w:val="1"/>
          <w:sz w:val="18"/>
          <w:szCs w:val="18"/>
        </w:rPr>
        <w:t xml:space="preserve"> </w:t>
      </w:r>
      <w:r w:rsidRPr="00A55C4D">
        <w:rPr>
          <w:rFonts w:ascii="Courier New" w:hAnsi="Courier New" w:cs="Courier New"/>
          <w:sz w:val="18"/>
          <w:szCs w:val="18"/>
        </w:rPr>
        <w:t>условно</w:t>
      </w:r>
      <w:r w:rsidRPr="00A55C4D">
        <w:rPr>
          <w:rFonts w:ascii="Courier New" w:hAnsi="Courier New" w:cs="Courier New"/>
          <w:spacing w:val="1"/>
          <w:sz w:val="18"/>
          <w:szCs w:val="18"/>
        </w:rPr>
        <w:t xml:space="preserve"> </w:t>
      </w:r>
      <w:r w:rsidRPr="00A55C4D">
        <w:rPr>
          <w:rFonts w:ascii="Courier New" w:hAnsi="Courier New" w:cs="Courier New"/>
          <w:sz w:val="18"/>
          <w:szCs w:val="18"/>
        </w:rPr>
        <w:t>разрешенный</w:t>
      </w:r>
      <w:r w:rsidRPr="00A55C4D">
        <w:rPr>
          <w:rFonts w:ascii="Courier New" w:hAnsi="Courier New" w:cs="Courier New"/>
          <w:spacing w:val="1"/>
          <w:sz w:val="18"/>
          <w:szCs w:val="18"/>
        </w:rPr>
        <w:t xml:space="preserve"> </w:t>
      </w:r>
      <w:r w:rsidRPr="00A55C4D">
        <w:rPr>
          <w:rFonts w:ascii="Courier New" w:hAnsi="Courier New" w:cs="Courier New"/>
          <w:sz w:val="18"/>
          <w:szCs w:val="18"/>
        </w:rPr>
        <w:t>вид</w:t>
      </w:r>
      <w:r w:rsidRPr="00A55C4D">
        <w:rPr>
          <w:rFonts w:ascii="Courier New" w:hAnsi="Courier New" w:cs="Courier New"/>
          <w:spacing w:val="1"/>
          <w:sz w:val="18"/>
          <w:szCs w:val="18"/>
        </w:rPr>
        <w:t xml:space="preserve"> </w:t>
      </w:r>
      <w:r w:rsidRPr="00A55C4D">
        <w:rPr>
          <w:rFonts w:ascii="Courier New" w:hAnsi="Courier New" w:cs="Courier New"/>
          <w:sz w:val="18"/>
          <w:szCs w:val="18"/>
        </w:rPr>
        <w:t>использования</w:t>
      </w:r>
      <w:r w:rsidRPr="00A55C4D">
        <w:rPr>
          <w:rFonts w:ascii="Courier New" w:hAnsi="Courier New" w:cs="Courier New"/>
          <w:spacing w:val="1"/>
          <w:sz w:val="18"/>
          <w:szCs w:val="18"/>
        </w:rPr>
        <w:t xml:space="preserve"> </w:t>
      </w:r>
      <w:r w:rsidRPr="00A55C4D">
        <w:rPr>
          <w:rFonts w:ascii="Courier New" w:hAnsi="Courier New" w:cs="Courier New"/>
          <w:sz w:val="18"/>
          <w:szCs w:val="18"/>
        </w:rPr>
        <w:t>земельного</w:t>
      </w:r>
      <w:r w:rsidRPr="00A55C4D">
        <w:rPr>
          <w:rFonts w:ascii="Courier New" w:hAnsi="Courier New" w:cs="Courier New"/>
          <w:spacing w:val="1"/>
          <w:sz w:val="18"/>
          <w:szCs w:val="18"/>
        </w:rPr>
        <w:t xml:space="preserve"> </w:t>
      </w:r>
      <w:r w:rsidRPr="00A55C4D">
        <w:rPr>
          <w:rFonts w:ascii="Courier New" w:hAnsi="Courier New" w:cs="Courier New"/>
          <w:sz w:val="18"/>
          <w:szCs w:val="18"/>
        </w:rPr>
        <w:t>участка</w:t>
      </w:r>
      <w:r w:rsidRPr="00A55C4D">
        <w:rPr>
          <w:rFonts w:ascii="Courier New" w:hAnsi="Courier New" w:cs="Courier New"/>
          <w:spacing w:val="1"/>
          <w:sz w:val="18"/>
          <w:szCs w:val="18"/>
        </w:rPr>
        <w:t xml:space="preserve"> </w:t>
      </w:r>
      <w:r w:rsidRPr="00A55C4D">
        <w:rPr>
          <w:rFonts w:ascii="Courier New" w:hAnsi="Courier New" w:cs="Courier New"/>
          <w:sz w:val="18"/>
          <w:szCs w:val="18"/>
        </w:rPr>
        <w:t>или</w:t>
      </w:r>
      <w:r w:rsidRPr="00A55C4D">
        <w:rPr>
          <w:rFonts w:ascii="Courier New" w:hAnsi="Courier New" w:cs="Courier New"/>
          <w:spacing w:val="1"/>
          <w:sz w:val="18"/>
          <w:szCs w:val="18"/>
        </w:rPr>
        <w:t xml:space="preserve"> </w:t>
      </w:r>
      <w:r w:rsidRPr="00A55C4D">
        <w:rPr>
          <w:rFonts w:ascii="Courier New" w:hAnsi="Courier New" w:cs="Courier New"/>
          <w:sz w:val="18"/>
          <w:szCs w:val="18"/>
        </w:rPr>
        <w:t>объекта</w:t>
      </w:r>
      <w:r w:rsidRPr="00A55C4D">
        <w:rPr>
          <w:rFonts w:ascii="Courier New" w:hAnsi="Courier New" w:cs="Courier New"/>
          <w:spacing w:val="-67"/>
          <w:sz w:val="18"/>
          <w:szCs w:val="18"/>
        </w:rPr>
        <w:t xml:space="preserve"> </w:t>
      </w:r>
      <w:r w:rsidRPr="00A55C4D">
        <w:rPr>
          <w:rFonts w:ascii="Courier New" w:hAnsi="Courier New" w:cs="Courier New"/>
          <w:sz w:val="18"/>
          <w:szCs w:val="18"/>
        </w:rPr>
        <w:t>капитального</w:t>
      </w:r>
      <w:r w:rsidRPr="00A55C4D">
        <w:rPr>
          <w:rFonts w:ascii="Courier New" w:hAnsi="Courier New" w:cs="Courier New"/>
          <w:sz w:val="18"/>
          <w:szCs w:val="18"/>
        </w:rPr>
        <w:tab/>
        <w:t>строительства</w:t>
      </w:r>
      <w:r w:rsidRPr="00A55C4D">
        <w:rPr>
          <w:rFonts w:ascii="Courier New" w:hAnsi="Courier New" w:cs="Courier New"/>
          <w:sz w:val="18"/>
          <w:szCs w:val="18"/>
        </w:rPr>
        <w:tab/>
        <w:t>и</w:t>
      </w:r>
      <w:r w:rsidRPr="00A55C4D">
        <w:rPr>
          <w:rFonts w:ascii="Courier New" w:hAnsi="Courier New" w:cs="Courier New"/>
          <w:sz w:val="18"/>
          <w:szCs w:val="18"/>
        </w:rPr>
        <w:tab/>
        <w:t>представленных</w:t>
      </w:r>
      <w:r w:rsidRPr="00A55C4D">
        <w:rPr>
          <w:rFonts w:ascii="Courier New" w:hAnsi="Courier New" w:cs="Courier New"/>
          <w:spacing w:val="-68"/>
          <w:sz w:val="18"/>
          <w:szCs w:val="18"/>
        </w:rPr>
        <w:t xml:space="preserve"> </w:t>
      </w:r>
      <w:r w:rsidRPr="00A55C4D">
        <w:rPr>
          <w:rFonts w:ascii="Courier New" w:hAnsi="Courier New" w:cs="Courier New"/>
          <w:sz w:val="18"/>
          <w:szCs w:val="18"/>
        </w:rPr>
        <w:t>документов</w:t>
      </w:r>
      <w:r w:rsidRPr="00A55C4D">
        <w:rPr>
          <w:rFonts w:ascii="Courier New" w:hAnsi="Courier New" w:cs="Courier New"/>
          <w:sz w:val="18"/>
          <w:szCs w:val="18"/>
          <w:u w:val="single"/>
        </w:rPr>
        <w:t xml:space="preserve"> </w:t>
      </w:r>
      <w:r w:rsidRPr="00A55C4D">
        <w:rPr>
          <w:rFonts w:ascii="Courier New" w:hAnsi="Courier New" w:cs="Courier New"/>
          <w:sz w:val="18"/>
          <w:szCs w:val="18"/>
          <w:u w:val="single"/>
        </w:rPr>
        <w:tab/>
      </w:r>
      <w:r w:rsidRPr="00A55C4D">
        <w:rPr>
          <w:rFonts w:ascii="Courier New" w:hAnsi="Courier New" w:cs="Courier New"/>
          <w:sz w:val="18"/>
          <w:szCs w:val="18"/>
          <w:u w:val="single"/>
        </w:rPr>
        <w:tab/>
      </w:r>
      <w:r w:rsidRPr="00A55C4D">
        <w:rPr>
          <w:rFonts w:ascii="Courier New" w:hAnsi="Courier New" w:cs="Courier New"/>
          <w:sz w:val="18"/>
          <w:szCs w:val="18"/>
          <w:u w:val="single"/>
        </w:rPr>
        <w:tab/>
      </w:r>
      <w:r w:rsidRPr="00A55C4D">
        <w:rPr>
          <w:rFonts w:ascii="Courier New" w:hAnsi="Courier New" w:cs="Courier New"/>
          <w:sz w:val="18"/>
          <w:szCs w:val="18"/>
          <w:u w:val="single"/>
        </w:rPr>
        <w:tab/>
      </w:r>
    </w:p>
    <w:p w:rsidR="00A55C4D" w:rsidRPr="00A55C4D" w:rsidRDefault="00A55C4D" w:rsidP="00A55C4D">
      <w:pPr>
        <w:spacing w:after="0" w:line="240" w:lineRule="auto"/>
        <w:ind w:left="2007"/>
        <w:rPr>
          <w:rFonts w:ascii="Courier New" w:hAnsi="Courier New" w:cs="Courier New"/>
          <w:i/>
          <w:sz w:val="18"/>
          <w:szCs w:val="18"/>
        </w:rPr>
      </w:pPr>
      <w:r w:rsidRPr="00A55C4D">
        <w:rPr>
          <w:rFonts w:ascii="Courier New" w:hAnsi="Courier New" w:cs="Courier New"/>
          <w:i/>
          <w:sz w:val="18"/>
          <w:szCs w:val="18"/>
        </w:rPr>
        <w:t>(Ф.И.О.</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физического</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лица,</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наименование</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юридического</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лица–</w:t>
      </w:r>
      <w:r w:rsidRPr="00A55C4D">
        <w:rPr>
          <w:rFonts w:ascii="Courier New" w:hAnsi="Courier New" w:cs="Courier New"/>
          <w:i/>
          <w:spacing w:val="-4"/>
          <w:sz w:val="18"/>
          <w:szCs w:val="18"/>
        </w:rPr>
        <w:t xml:space="preserve"> </w:t>
      </w:r>
      <w:r w:rsidRPr="00A55C4D">
        <w:rPr>
          <w:rFonts w:ascii="Courier New" w:hAnsi="Courier New" w:cs="Courier New"/>
          <w:i/>
          <w:sz w:val="18"/>
          <w:szCs w:val="18"/>
        </w:rPr>
        <w:t>заявителя,</w:t>
      </w:r>
    </w:p>
    <w:p w:rsidR="00A55C4D" w:rsidRPr="00A55C4D" w:rsidRDefault="00A55C4D" w:rsidP="00A55C4D">
      <w:pPr>
        <w:pStyle w:val="aa"/>
        <w:spacing w:after="0" w:line="240" w:lineRule="auto"/>
        <w:rPr>
          <w:rFonts w:ascii="Courier New" w:hAnsi="Courier New" w:cs="Courier New"/>
          <w:i/>
          <w:sz w:val="18"/>
          <w:szCs w:val="18"/>
        </w:rPr>
      </w:pP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3F235ED9" wp14:editId="4AFA8199">
                <wp:simplePos x="0" y="0"/>
                <wp:positionH relativeFrom="page">
                  <wp:posOffset>719455</wp:posOffset>
                </wp:positionH>
                <wp:positionV relativeFrom="paragraph">
                  <wp:posOffset>146685</wp:posOffset>
                </wp:positionV>
                <wp:extent cx="6284595" cy="1270"/>
                <wp:effectExtent l="0" t="0" r="20955" b="17780"/>
                <wp:wrapTopAndBottom/>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4595" cy="1270"/>
                        </a:xfrm>
                        <a:custGeom>
                          <a:avLst/>
                          <a:gdLst>
                            <a:gd name="T0" fmla="+- 0 1133 1133"/>
                            <a:gd name="T1" fmla="*/ T0 w 9897"/>
                            <a:gd name="T2" fmla="+- 0 11029 1133"/>
                            <a:gd name="T3" fmla="*/ T2 w 9897"/>
                          </a:gdLst>
                          <a:ahLst/>
                          <a:cxnLst>
                            <a:cxn ang="0">
                              <a:pos x="T1" y="0"/>
                            </a:cxn>
                            <a:cxn ang="0">
                              <a:pos x="T3" y="0"/>
                            </a:cxn>
                          </a:cxnLst>
                          <a:rect l="0" t="0" r="r" b="b"/>
                          <a:pathLst>
                            <a:path w="9897">
                              <a:moveTo>
                                <a:pt x="0" y="0"/>
                              </a:moveTo>
                              <a:lnTo>
                                <a:pt x="989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AA699" id="Полилиния 48" o:spid="_x0000_s1026" style="position:absolute;margin-left:56.65pt;margin-top:11.55pt;width:494.8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" path="m,l9896,e" filled="f" strokeweight=".19472mm">
                <v:path arrowok="t" o:connecttype="custom" o:connectlocs="0,0;6283960,0" o:connectangles="0,0"/>
                <w10:wrap type="topAndBottom" anchorx="page"/>
              </v:shape>
            </w:pict>
          </mc:Fallback>
        </mc:AlternateContent>
      </w:r>
    </w:p>
    <w:p w:rsidR="00A55C4D" w:rsidRPr="00A55C4D" w:rsidRDefault="00A55C4D" w:rsidP="00A55C4D">
      <w:pPr>
        <w:spacing w:after="0" w:line="240" w:lineRule="auto"/>
        <w:ind w:left="195" w:right="230"/>
        <w:jc w:val="center"/>
        <w:rPr>
          <w:rFonts w:ascii="Courier New" w:hAnsi="Courier New" w:cs="Courier New"/>
          <w:i/>
          <w:sz w:val="18"/>
          <w:szCs w:val="18"/>
        </w:rPr>
      </w:pPr>
      <w:r w:rsidRPr="00A55C4D">
        <w:rPr>
          <w:rFonts w:ascii="Courier New" w:hAnsi="Courier New" w:cs="Courier New"/>
          <w:i/>
          <w:sz w:val="18"/>
          <w:szCs w:val="18"/>
        </w:rPr>
        <w:t>дата</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направления</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заявления)</w:t>
      </w:r>
    </w:p>
    <w:p w:rsidR="00A55C4D" w:rsidRPr="00A55C4D" w:rsidRDefault="00A55C4D" w:rsidP="00A55C4D">
      <w:pPr>
        <w:pStyle w:val="aa"/>
        <w:tabs>
          <w:tab w:val="left" w:pos="9935"/>
        </w:tabs>
        <w:spacing w:after="0" w:line="240" w:lineRule="auto"/>
        <w:ind w:right="22"/>
        <w:jc w:val="center"/>
        <w:rPr>
          <w:rFonts w:ascii="Courier New" w:hAnsi="Courier New" w:cs="Courier New"/>
          <w:sz w:val="18"/>
          <w:szCs w:val="18"/>
        </w:rPr>
      </w:pPr>
      <w:r w:rsidRPr="00A55C4D">
        <w:rPr>
          <w:rFonts w:ascii="Courier New" w:hAnsi="Courier New" w:cs="Courier New"/>
          <w:sz w:val="18"/>
          <w:szCs w:val="18"/>
        </w:rPr>
        <w:t>на</w:t>
      </w:r>
      <w:r w:rsidRPr="00A55C4D">
        <w:rPr>
          <w:rFonts w:ascii="Courier New" w:hAnsi="Courier New" w:cs="Courier New"/>
          <w:spacing w:val="-3"/>
          <w:sz w:val="18"/>
          <w:szCs w:val="18"/>
        </w:rPr>
        <w:t xml:space="preserve"> </w:t>
      </w:r>
      <w:r w:rsidRPr="00A55C4D">
        <w:rPr>
          <w:rFonts w:ascii="Courier New" w:hAnsi="Courier New" w:cs="Courier New"/>
          <w:sz w:val="18"/>
          <w:szCs w:val="18"/>
        </w:rPr>
        <w:t>основании</w:t>
      </w:r>
      <w:r w:rsidRPr="00A55C4D">
        <w:rPr>
          <w:rFonts w:ascii="Courier New" w:hAnsi="Courier New" w:cs="Courier New"/>
          <w:sz w:val="18"/>
          <w:szCs w:val="18"/>
          <w:u w:val="single"/>
        </w:rPr>
        <w:t xml:space="preserve"> </w:t>
      </w:r>
      <w:r w:rsidRPr="00A55C4D">
        <w:rPr>
          <w:rFonts w:ascii="Courier New" w:hAnsi="Courier New" w:cs="Courier New"/>
          <w:sz w:val="18"/>
          <w:szCs w:val="18"/>
          <w:u w:val="single"/>
        </w:rPr>
        <w:tab/>
      </w:r>
    </w:p>
    <w:p w:rsidR="00A55C4D" w:rsidRPr="00A55C4D" w:rsidRDefault="00A55C4D" w:rsidP="00A55C4D">
      <w:pPr>
        <w:pStyle w:val="aa"/>
        <w:spacing w:after="0" w:line="240" w:lineRule="auto"/>
        <w:rPr>
          <w:rFonts w:ascii="Courier New" w:hAnsi="Courier New" w:cs="Courier New"/>
          <w:sz w:val="18"/>
          <w:szCs w:val="18"/>
        </w:rPr>
      </w:pP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074AB176" wp14:editId="5786BE67">
                <wp:simplePos x="0" y="0"/>
                <wp:positionH relativeFrom="page">
                  <wp:posOffset>719455</wp:posOffset>
                </wp:positionH>
                <wp:positionV relativeFrom="paragraph">
                  <wp:posOffset>189865</wp:posOffset>
                </wp:positionV>
                <wp:extent cx="6222365" cy="1270"/>
                <wp:effectExtent l="0" t="0" r="26035" b="17780"/>
                <wp:wrapTopAndBottom/>
                <wp:docPr id="47" name="Полилиния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270"/>
                        </a:xfrm>
                        <a:custGeom>
                          <a:avLst/>
                          <a:gdLst>
                            <a:gd name="T0" fmla="+- 0 1133 1133"/>
                            <a:gd name="T1" fmla="*/ T0 w 9799"/>
                            <a:gd name="T2" fmla="+- 0 10931 1133"/>
                            <a:gd name="T3" fmla="*/ T2 w 9799"/>
                          </a:gdLst>
                          <a:ahLst/>
                          <a:cxnLst>
                            <a:cxn ang="0">
                              <a:pos x="T1" y="0"/>
                            </a:cxn>
                            <a:cxn ang="0">
                              <a:pos x="T3" y="0"/>
                            </a:cxn>
                          </a:cxnLst>
                          <a:rect l="0" t="0" r="r" b="b"/>
                          <a:pathLst>
                            <a:path w="9799">
                              <a:moveTo>
                                <a:pt x="0" y="0"/>
                              </a:moveTo>
                              <a:lnTo>
                                <a:pt x="97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85671" id="Полилиния 47" o:spid="_x0000_s1026" style="position:absolute;margin-left:56.65pt;margin-top:14.95pt;width:489.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" path="m,l9798,e" filled="f" strokeweight=".24764mm">
                <v:path arrowok="t" o:connecttype="custom" o:connectlocs="0,0;6221730,0" o:connectangles="0,0"/>
                <w10:wrap type="topAndBottom" anchorx="page"/>
              </v:shape>
            </w:pict>
          </mc:Fallback>
        </mc:AlternateConten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ind w:right="165"/>
        <w:rPr>
          <w:rFonts w:ascii="Courier New" w:hAnsi="Courier New" w:cs="Courier New"/>
          <w:sz w:val="18"/>
          <w:szCs w:val="18"/>
        </w:rPr>
      </w:pPr>
      <w:r w:rsidRPr="00A55C4D">
        <w:rPr>
          <w:rFonts w:ascii="Courier New" w:hAnsi="Courier New" w:cs="Courier New"/>
          <w:sz w:val="18"/>
          <w:szCs w:val="18"/>
        </w:rPr>
        <w:t>принято</w:t>
      </w:r>
      <w:r w:rsidRPr="00A55C4D">
        <w:rPr>
          <w:rFonts w:ascii="Courier New" w:hAnsi="Courier New" w:cs="Courier New"/>
          <w:spacing w:val="1"/>
          <w:sz w:val="18"/>
          <w:szCs w:val="18"/>
        </w:rPr>
        <w:t xml:space="preserve"> </w:t>
      </w:r>
      <w:r w:rsidRPr="00A55C4D">
        <w:rPr>
          <w:rFonts w:ascii="Courier New" w:hAnsi="Courier New" w:cs="Courier New"/>
          <w:sz w:val="18"/>
          <w:szCs w:val="18"/>
        </w:rPr>
        <w:t>решение</w:t>
      </w:r>
      <w:r w:rsidRPr="00A55C4D">
        <w:rPr>
          <w:rFonts w:ascii="Courier New" w:hAnsi="Courier New" w:cs="Courier New"/>
          <w:spacing w:val="1"/>
          <w:sz w:val="18"/>
          <w:szCs w:val="18"/>
        </w:rPr>
        <w:t xml:space="preserve"> </w:t>
      </w:r>
      <w:r w:rsidRPr="00A55C4D">
        <w:rPr>
          <w:rFonts w:ascii="Courier New" w:hAnsi="Courier New" w:cs="Courier New"/>
          <w:sz w:val="18"/>
          <w:szCs w:val="18"/>
        </w:rPr>
        <w:t>об</w:t>
      </w:r>
      <w:r w:rsidRPr="00A55C4D">
        <w:rPr>
          <w:rFonts w:ascii="Courier New" w:hAnsi="Courier New" w:cs="Courier New"/>
          <w:spacing w:val="1"/>
          <w:sz w:val="18"/>
          <w:szCs w:val="18"/>
        </w:rPr>
        <w:t xml:space="preserve"> </w:t>
      </w:r>
      <w:r w:rsidRPr="00A55C4D">
        <w:rPr>
          <w:rFonts w:ascii="Courier New" w:hAnsi="Courier New" w:cs="Courier New"/>
          <w:sz w:val="18"/>
          <w:szCs w:val="18"/>
        </w:rPr>
        <w:t>отказе</w:t>
      </w:r>
      <w:r w:rsidRPr="00A55C4D">
        <w:rPr>
          <w:rFonts w:ascii="Courier New" w:hAnsi="Courier New" w:cs="Courier New"/>
          <w:spacing w:val="1"/>
          <w:sz w:val="18"/>
          <w:szCs w:val="18"/>
        </w:rPr>
        <w:t xml:space="preserve"> </w:t>
      </w:r>
      <w:r w:rsidRPr="00A55C4D">
        <w:rPr>
          <w:rFonts w:ascii="Courier New" w:hAnsi="Courier New" w:cs="Courier New"/>
          <w:sz w:val="18"/>
          <w:szCs w:val="18"/>
        </w:rPr>
        <w:t>в</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предоставлении</w:t>
      </w:r>
      <w:r w:rsidRPr="00A55C4D">
        <w:rPr>
          <w:rFonts w:ascii="Courier New" w:hAnsi="Courier New" w:cs="Courier New"/>
          <w:spacing w:val="1"/>
          <w:sz w:val="18"/>
          <w:szCs w:val="18"/>
        </w:rPr>
        <w:t xml:space="preserve"> </w:t>
      </w:r>
      <w:r w:rsidRPr="00A55C4D">
        <w:rPr>
          <w:rFonts w:ascii="Courier New" w:hAnsi="Courier New" w:cs="Courier New"/>
          <w:sz w:val="18"/>
          <w:szCs w:val="18"/>
        </w:rPr>
        <w:t>разрешения</w:t>
      </w:r>
      <w:r w:rsidRPr="00A55C4D">
        <w:rPr>
          <w:rFonts w:ascii="Courier New" w:hAnsi="Courier New" w:cs="Courier New"/>
          <w:spacing w:val="1"/>
          <w:sz w:val="18"/>
          <w:szCs w:val="18"/>
        </w:rPr>
        <w:t xml:space="preserve"> </w:t>
      </w:r>
      <w:r w:rsidRPr="00A55C4D">
        <w:rPr>
          <w:rFonts w:ascii="Courier New" w:hAnsi="Courier New" w:cs="Courier New"/>
          <w:sz w:val="18"/>
          <w:szCs w:val="18"/>
        </w:rPr>
        <w:t>на</w:t>
      </w:r>
      <w:r w:rsidRPr="00A55C4D">
        <w:rPr>
          <w:rFonts w:ascii="Courier New" w:hAnsi="Courier New" w:cs="Courier New"/>
          <w:spacing w:val="71"/>
          <w:sz w:val="18"/>
          <w:szCs w:val="18"/>
        </w:rPr>
        <w:t xml:space="preserve"> </w:t>
      </w:r>
      <w:r w:rsidRPr="00A55C4D">
        <w:rPr>
          <w:rFonts w:ascii="Courier New" w:hAnsi="Courier New" w:cs="Courier New"/>
          <w:sz w:val="18"/>
          <w:szCs w:val="18"/>
        </w:rPr>
        <w:t>условно</w:t>
      </w:r>
      <w:r w:rsidRPr="00A55C4D">
        <w:rPr>
          <w:rFonts w:ascii="Courier New" w:hAnsi="Courier New" w:cs="Courier New"/>
          <w:spacing w:val="1"/>
          <w:sz w:val="18"/>
          <w:szCs w:val="18"/>
        </w:rPr>
        <w:t xml:space="preserve"> </w:t>
      </w:r>
      <w:r w:rsidRPr="00A55C4D">
        <w:rPr>
          <w:rFonts w:ascii="Courier New" w:hAnsi="Courier New" w:cs="Courier New"/>
          <w:sz w:val="18"/>
          <w:szCs w:val="18"/>
        </w:rPr>
        <w:t>разрешенный вид использования земельного участка или объекта капитального</w:t>
      </w:r>
      <w:r w:rsidRPr="00A55C4D">
        <w:rPr>
          <w:rFonts w:ascii="Courier New" w:hAnsi="Courier New" w:cs="Courier New"/>
          <w:spacing w:val="1"/>
          <w:sz w:val="18"/>
          <w:szCs w:val="18"/>
        </w:rPr>
        <w:t xml:space="preserve"> </w:t>
      </w:r>
      <w:r w:rsidRPr="00A55C4D">
        <w:rPr>
          <w:rFonts w:ascii="Courier New" w:hAnsi="Courier New" w:cs="Courier New"/>
          <w:sz w:val="18"/>
          <w:szCs w:val="18"/>
        </w:rPr>
        <w:t>строительства в</w:t>
      </w:r>
      <w:r w:rsidRPr="00A55C4D">
        <w:rPr>
          <w:rFonts w:ascii="Courier New" w:hAnsi="Courier New" w:cs="Courier New"/>
          <w:spacing w:val="-2"/>
          <w:sz w:val="18"/>
          <w:szCs w:val="18"/>
        </w:rPr>
        <w:t xml:space="preserve"> </w:t>
      </w:r>
      <w:r w:rsidRPr="00A55C4D">
        <w:rPr>
          <w:rFonts w:ascii="Courier New" w:hAnsi="Courier New" w:cs="Courier New"/>
          <w:sz w:val="18"/>
          <w:szCs w:val="18"/>
        </w:rPr>
        <w:t>связи с:</w:t>
      </w:r>
    </w:p>
    <w:p w:rsidR="00A55C4D" w:rsidRPr="00A55C4D" w:rsidRDefault="00A55C4D" w:rsidP="00A55C4D">
      <w:pPr>
        <w:pStyle w:val="aa"/>
        <w:spacing w:after="0" w:line="240" w:lineRule="auto"/>
        <w:rPr>
          <w:rFonts w:ascii="Courier New" w:hAnsi="Courier New" w:cs="Courier New"/>
          <w:sz w:val="18"/>
          <w:szCs w:val="18"/>
        </w:rPr>
      </w:pP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67435AA5" wp14:editId="1DF954FE">
                <wp:simplePos x="0" y="0"/>
                <wp:positionH relativeFrom="page">
                  <wp:posOffset>719455</wp:posOffset>
                </wp:positionH>
                <wp:positionV relativeFrom="paragraph">
                  <wp:posOffset>184150</wp:posOffset>
                </wp:positionV>
                <wp:extent cx="6222365" cy="1270"/>
                <wp:effectExtent l="0" t="0" r="26035" b="17780"/>
                <wp:wrapTopAndBottom/>
                <wp:docPr id="46" name="Полилиния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270"/>
                        </a:xfrm>
                        <a:custGeom>
                          <a:avLst/>
                          <a:gdLst>
                            <a:gd name="T0" fmla="+- 0 1133 1133"/>
                            <a:gd name="T1" fmla="*/ T0 w 9799"/>
                            <a:gd name="T2" fmla="+- 0 10931 1133"/>
                            <a:gd name="T3" fmla="*/ T2 w 9799"/>
                          </a:gdLst>
                          <a:ahLst/>
                          <a:cxnLst>
                            <a:cxn ang="0">
                              <a:pos x="T1" y="0"/>
                            </a:cxn>
                            <a:cxn ang="0">
                              <a:pos x="T3" y="0"/>
                            </a:cxn>
                          </a:cxnLst>
                          <a:rect l="0" t="0" r="r" b="b"/>
                          <a:pathLst>
                            <a:path w="9799">
                              <a:moveTo>
                                <a:pt x="0" y="0"/>
                              </a:moveTo>
                              <a:lnTo>
                                <a:pt x="97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C3154" id="Полилиния 46" o:spid="_x0000_s1026" style="position:absolute;margin-left:56.65pt;margin-top:14.5pt;width:489.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" path="m,l9798,e" filled="f" strokeweight=".24764mm">
                <v:path arrowok="t" o:connecttype="custom" o:connectlocs="0,0;6221730,0" o:connectangles="0,0"/>
                <w10:wrap type="topAndBottom" anchorx="page"/>
              </v:shape>
            </w:pict>
          </mc:Fallback>
        </mc:AlternateContent>
      </w:r>
    </w:p>
    <w:p w:rsidR="00A55C4D" w:rsidRPr="00A55C4D" w:rsidRDefault="00A55C4D" w:rsidP="00A55C4D">
      <w:pPr>
        <w:spacing w:after="0" w:line="240" w:lineRule="auto"/>
        <w:ind w:left="193" w:right="231"/>
        <w:jc w:val="center"/>
        <w:rPr>
          <w:rFonts w:ascii="Courier New" w:hAnsi="Courier New" w:cs="Courier New"/>
          <w:sz w:val="18"/>
          <w:szCs w:val="18"/>
        </w:rPr>
      </w:pPr>
      <w:r w:rsidRPr="00A55C4D">
        <w:rPr>
          <w:rFonts w:ascii="Courier New" w:hAnsi="Courier New" w:cs="Courier New"/>
          <w:sz w:val="18"/>
          <w:szCs w:val="18"/>
        </w:rPr>
        <w:t>(указывается</w:t>
      </w:r>
      <w:r w:rsidRPr="00A55C4D">
        <w:rPr>
          <w:rFonts w:ascii="Courier New" w:hAnsi="Courier New" w:cs="Courier New"/>
          <w:spacing w:val="-4"/>
          <w:sz w:val="18"/>
          <w:szCs w:val="18"/>
        </w:rPr>
        <w:t xml:space="preserve"> </w:t>
      </w:r>
      <w:r w:rsidRPr="00A55C4D">
        <w:rPr>
          <w:rFonts w:ascii="Courier New" w:hAnsi="Courier New" w:cs="Courier New"/>
          <w:sz w:val="18"/>
          <w:szCs w:val="18"/>
        </w:rPr>
        <w:t>основание</w:t>
      </w:r>
      <w:r w:rsidRPr="00A55C4D">
        <w:rPr>
          <w:rFonts w:ascii="Courier New" w:hAnsi="Courier New" w:cs="Courier New"/>
          <w:spacing w:val="-3"/>
          <w:sz w:val="18"/>
          <w:szCs w:val="18"/>
        </w:rPr>
        <w:t xml:space="preserve"> </w:t>
      </w:r>
      <w:r w:rsidRPr="00A55C4D">
        <w:rPr>
          <w:rFonts w:ascii="Courier New" w:hAnsi="Courier New" w:cs="Courier New"/>
          <w:sz w:val="18"/>
          <w:szCs w:val="18"/>
        </w:rPr>
        <w:t>отказа</w:t>
      </w:r>
      <w:r w:rsidRPr="00A55C4D">
        <w:rPr>
          <w:rFonts w:ascii="Courier New" w:hAnsi="Courier New" w:cs="Courier New"/>
          <w:spacing w:val="-3"/>
          <w:sz w:val="18"/>
          <w:szCs w:val="18"/>
        </w:rPr>
        <w:t xml:space="preserve"> </w:t>
      </w:r>
      <w:r w:rsidRPr="00A55C4D">
        <w:rPr>
          <w:rFonts w:ascii="Courier New" w:hAnsi="Courier New" w:cs="Courier New"/>
          <w:sz w:val="18"/>
          <w:szCs w:val="18"/>
        </w:rPr>
        <w:t>в</w:t>
      </w:r>
      <w:r w:rsidRPr="00A55C4D">
        <w:rPr>
          <w:rFonts w:ascii="Courier New" w:hAnsi="Courier New" w:cs="Courier New"/>
          <w:spacing w:val="-4"/>
          <w:sz w:val="18"/>
          <w:szCs w:val="18"/>
        </w:rPr>
        <w:t xml:space="preserve"> </w:t>
      </w:r>
      <w:r w:rsidRPr="00A55C4D">
        <w:rPr>
          <w:rFonts w:ascii="Courier New" w:hAnsi="Courier New" w:cs="Courier New"/>
          <w:sz w:val="18"/>
          <w:szCs w:val="18"/>
        </w:rPr>
        <w:t>предоставлении</w:t>
      </w:r>
      <w:r w:rsidRPr="00A55C4D">
        <w:rPr>
          <w:rFonts w:ascii="Courier New" w:hAnsi="Courier New" w:cs="Courier New"/>
          <w:spacing w:val="-2"/>
          <w:sz w:val="18"/>
          <w:szCs w:val="18"/>
        </w:rPr>
        <w:t xml:space="preserve"> </w:t>
      </w:r>
      <w:r w:rsidRPr="00A55C4D">
        <w:rPr>
          <w:rFonts w:ascii="Courier New" w:hAnsi="Courier New" w:cs="Courier New"/>
          <w:sz w:val="18"/>
          <w:szCs w:val="18"/>
        </w:rPr>
        <w:t>разрешения)</w: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ind w:right="166"/>
        <w:rPr>
          <w:rFonts w:ascii="Courier New" w:hAnsi="Courier New" w:cs="Courier New"/>
          <w:sz w:val="18"/>
          <w:szCs w:val="18"/>
        </w:rPr>
      </w:pPr>
      <w:r w:rsidRPr="00A55C4D">
        <w:rPr>
          <w:rFonts w:ascii="Courier New" w:hAnsi="Courier New" w:cs="Courier New"/>
          <w:sz w:val="18"/>
          <w:szCs w:val="18"/>
        </w:rPr>
        <w:t>Настоящее решение (постановление/распоряжение) может быть обжаловано</w:t>
      </w:r>
      <w:r w:rsidRPr="00A55C4D">
        <w:rPr>
          <w:rFonts w:ascii="Courier New" w:hAnsi="Courier New" w:cs="Courier New"/>
          <w:spacing w:val="-67"/>
          <w:sz w:val="18"/>
          <w:szCs w:val="18"/>
        </w:rPr>
        <w:t xml:space="preserve"> </w:t>
      </w:r>
      <w:r w:rsidRPr="00A55C4D">
        <w:rPr>
          <w:rFonts w:ascii="Courier New" w:hAnsi="Courier New" w:cs="Courier New"/>
          <w:sz w:val="18"/>
          <w:szCs w:val="18"/>
        </w:rPr>
        <w:t>в досудебном порядке путем направления жалобы в орган, уполномоченный на</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предоставление</w:t>
      </w:r>
      <w:r w:rsidRPr="00A55C4D">
        <w:rPr>
          <w:rFonts w:ascii="Courier New" w:hAnsi="Courier New" w:cs="Courier New"/>
          <w:spacing w:val="1"/>
          <w:sz w:val="18"/>
          <w:szCs w:val="18"/>
        </w:rPr>
        <w:t xml:space="preserve"> </w:t>
      </w:r>
      <w:r w:rsidRPr="00A55C4D">
        <w:rPr>
          <w:rFonts w:ascii="Courier New" w:hAnsi="Courier New" w:cs="Courier New"/>
          <w:sz w:val="18"/>
          <w:szCs w:val="18"/>
        </w:rPr>
        <w:t>услуги</w:t>
      </w:r>
      <w:r w:rsidRPr="00A55C4D">
        <w:rPr>
          <w:rFonts w:ascii="Courier New" w:hAnsi="Courier New" w:cs="Courier New"/>
          <w:spacing w:val="1"/>
          <w:sz w:val="18"/>
          <w:szCs w:val="18"/>
        </w:rPr>
        <w:t xml:space="preserve"> </w:t>
      </w:r>
      <w:r w:rsidRPr="00A55C4D">
        <w:rPr>
          <w:rFonts w:ascii="Courier New" w:hAnsi="Courier New" w:cs="Courier New"/>
          <w:i/>
          <w:sz w:val="18"/>
          <w:szCs w:val="18"/>
        </w:rPr>
        <w:t>(указать</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уполномоченный</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орган)</w:t>
      </w:r>
      <w:r w:rsidRPr="00A55C4D">
        <w:rPr>
          <w:rFonts w:ascii="Courier New" w:hAnsi="Courier New" w:cs="Courier New"/>
          <w:sz w:val="18"/>
          <w:szCs w:val="18"/>
        </w:rPr>
        <w:t>,</w:t>
      </w:r>
      <w:r w:rsidRPr="00A55C4D">
        <w:rPr>
          <w:rFonts w:ascii="Courier New" w:hAnsi="Courier New" w:cs="Courier New"/>
          <w:spacing w:val="1"/>
          <w:sz w:val="18"/>
          <w:szCs w:val="18"/>
        </w:rPr>
        <w:t xml:space="preserve"> </w:t>
      </w:r>
      <w:r w:rsidRPr="00A55C4D">
        <w:rPr>
          <w:rFonts w:ascii="Courier New" w:hAnsi="Courier New" w:cs="Courier New"/>
          <w:sz w:val="18"/>
          <w:szCs w:val="18"/>
        </w:rPr>
        <w:t>а</w:t>
      </w:r>
      <w:r w:rsidRPr="00A55C4D">
        <w:rPr>
          <w:rFonts w:ascii="Courier New" w:hAnsi="Courier New" w:cs="Courier New"/>
          <w:spacing w:val="1"/>
          <w:sz w:val="18"/>
          <w:szCs w:val="18"/>
        </w:rPr>
        <w:t xml:space="preserve"> </w:t>
      </w:r>
      <w:r w:rsidRPr="00A55C4D">
        <w:rPr>
          <w:rFonts w:ascii="Courier New" w:hAnsi="Courier New" w:cs="Courier New"/>
          <w:sz w:val="18"/>
          <w:szCs w:val="18"/>
        </w:rPr>
        <w:t>также</w:t>
      </w:r>
      <w:r w:rsidRPr="00A55C4D">
        <w:rPr>
          <w:rFonts w:ascii="Courier New" w:hAnsi="Courier New" w:cs="Courier New"/>
          <w:spacing w:val="1"/>
          <w:sz w:val="18"/>
          <w:szCs w:val="18"/>
        </w:rPr>
        <w:t xml:space="preserve"> </w:t>
      </w:r>
      <w:r w:rsidRPr="00A55C4D">
        <w:rPr>
          <w:rFonts w:ascii="Courier New" w:hAnsi="Courier New" w:cs="Courier New"/>
          <w:sz w:val="18"/>
          <w:szCs w:val="18"/>
        </w:rPr>
        <w:t>в</w:t>
      </w:r>
      <w:r w:rsidRPr="00A55C4D">
        <w:rPr>
          <w:rFonts w:ascii="Courier New" w:hAnsi="Courier New" w:cs="Courier New"/>
          <w:spacing w:val="1"/>
          <w:sz w:val="18"/>
          <w:szCs w:val="18"/>
        </w:rPr>
        <w:t xml:space="preserve"> </w:t>
      </w:r>
      <w:r w:rsidRPr="00A55C4D">
        <w:rPr>
          <w:rFonts w:ascii="Courier New" w:hAnsi="Courier New" w:cs="Courier New"/>
          <w:sz w:val="18"/>
          <w:szCs w:val="18"/>
        </w:rPr>
        <w:t>судебном</w:t>
      </w:r>
      <w:r w:rsidRPr="00A55C4D">
        <w:rPr>
          <w:rFonts w:ascii="Courier New" w:hAnsi="Courier New" w:cs="Courier New"/>
          <w:spacing w:val="1"/>
          <w:sz w:val="18"/>
          <w:szCs w:val="18"/>
        </w:rPr>
        <w:t xml:space="preserve"> </w:t>
      </w:r>
      <w:r w:rsidRPr="00A55C4D">
        <w:rPr>
          <w:rFonts w:ascii="Courier New" w:hAnsi="Courier New" w:cs="Courier New"/>
          <w:sz w:val="18"/>
          <w:szCs w:val="18"/>
        </w:rPr>
        <w:t>порядке.</w: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rPr>
          <w:rFonts w:ascii="Courier New" w:hAnsi="Courier New" w:cs="Courier New"/>
          <w:sz w:val="18"/>
          <w:szCs w:val="18"/>
        </w:rPr>
      </w:pPr>
      <w:r w:rsidRPr="00A55C4D">
        <w:rPr>
          <w:rFonts w:ascii="Courier New" w:hAnsi="Courier New" w:cs="Courier New"/>
          <w:sz w:val="18"/>
          <w:szCs w:val="18"/>
        </w:rPr>
        <w:t>Должностное</w:t>
      </w:r>
      <w:r w:rsidRPr="00A55C4D">
        <w:rPr>
          <w:rFonts w:ascii="Courier New" w:hAnsi="Courier New" w:cs="Courier New"/>
          <w:spacing w:val="-4"/>
          <w:sz w:val="18"/>
          <w:szCs w:val="18"/>
        </w:rPr>
        <w:t xml:space="preserve"> </w:t>
      </w:r>
      <w:r w:rsidRPr="00A55C4D">
        <w:rPr>
          <w:rFonts w:ascii="Courier New" w:hAnsi="Courier New" w:cs="Courier New"/>
          <w:sz w:val="18"/>
          <w:szCs w:val="18"/>
        </w:rPr>
        <w:t>лицо</w:t>
      </w:r>
      <w:r w:rsidRPr="00A55C4D">
        <w:rPr>
          <w:rFonts w:ascii="Courier New" w:hAnsi="Courier New" w:cs="Courier New"/>
          <w:spacing w:val="-2"/>
          <w:sz w:val="18"/>
          <w:szCs w:val="18"/>
        </w:rPr>
        <w:t xml:space="preserve"> </w:t>
      </w:r>
      <w:r w:rsidRPr="00A55C4D">
        <w:rPr>
          <w:rFonts w:ascii="Courier New" w:hAnsi="Courier New" w:cs="Courier New"/>
          <w:sz w:val="18"/>
          <w:szCs w:val="18"/>
        </w:rPr>
        <w:t>(ФИО)</w:t>
      </w:r>
    </w:p>
    <w:p w:rsidR="00A55C4D" w:rsidRPr="00A55C4D" w:rsidRDefault="00A55C4D" w:rsidP="00A55C4D">
      <w:pPr>
        <w:pStyle w:val="aa"/>
        <w:spacing w:after="0" w:line="240" w:lineRule="auto"/>
        <w:ind w:left="5775"/>
        <w:rPr>
          <w:rFonts w:ascii="Courier New" w:hAnsi="Courier New" w:cs="Courier New"/>
          <w:sz w:val="18"/>
          <w:szCs w:val="18"/>
        </w:rPr>
      </w:pPr>
      <w:r w:rsidRPr="00A55C4D">
        <w:rPr>
          <w:rFonts w:ascii="Times New Roman" w:hAnsi="Times New Roman" w:cs="Times New Roman"/>
          <w:noProof/>
          <w:sz w:val="18"/>
          <w:szCs w:val="18"/>
          <w:lang w:eastAsia="ru-RU"/>
        </w:rPr>
        <mc:AlternateContent>
          <mc:Choice Requires="wpg">
            <w:drawing>
              <wp:inline distT="0" distB="0" distL="0" distR="0" wp14:anchorId="013E6114" wp14:editId="511EF6B5">
                <wp:extent cx="2735580" cy="6350"/>
                <wp:effectExtent l="0" t="0" r="0" b="3175"/>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6350"/>
                          <a:chOff x="0" y="0"/>
                          <a:chExt cx="4308" cy="10"/>
                        </a:xfrm>
                      </wpg:grpSpPr>
                      <wps:wsp>
                        <wps:cNvPr id="45" name="Rectangle 7"/>
                        <wps:cNvSpPr>
                          <a:spLocks noChangeArrowheads="1"/>
                        </wps:cNvSpPr>
                        <wps:spPr bwMode="auto">
                          <a:xfrm>
                            <a:off x="0" y="0"/>
                            <a:ext cx="43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BEFBF2" id="Группа 44" o:spid="_x0000_s1026" style="width:215.4pt;height:.5pt;mso-position-horizontal-relative:char;mso-position-vertical-relative:line" coordsize="4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">
                <v:rect id="Rectangle 7" o:spid="_x0000_s1027" style="position:absolute;width:430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anchorlock/>
              </v:group>
            </w:pict>
          </mc:Fallback>
        </mc:AlternateConten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spacing w:after="0" w:line="240" w:lineRule="auto"/>
        <w:ind w:left="5863" w:right="231"/>
        <w:jc w:val="center"/>
        <w:rPr>
          <w:rFonts w:ascii="Courier New" w:hAnsi="Courier New" w:cs="Courier New"/>
          <w:sz w:val="18"/>
          <w:szCs w:val="18"/>
        </w:rPr>
      </w:pPr>
      <w:r w:rsidRPr="00A55C4D">
        <w:rPr>
          <w:rFonts w:ascii="Courier New" w:hAnsi="Courier New" w:cs="Courier New"/>
          <w:sz w:val="18"/>
          <w:szCs w:val="18"/>
        </w:rPr>
        <w:t>(подпись должностного лица органа,</w:t>
      </w:r>
      <w:r w:rsidRPr="00A55C4D">
        <w:rPr>
          <w:rFonts w:ascii="Courier New" w:hAnsi="Courier New" w:cs="Courier New"/>
          <w:spacing w:val="-47"/>
          <w:sz w:val="18"/>
          <w:szCs w:val="18"/>
        </w:rPr>
        <w:t xml:space="preserve"> </w:t>
      </w:r>
      <w:r w:rsidRPr="00A55C4D">
        <w:rPr>
          <w:rFonts w:ascii="Courier New" w:hAnsi="Courier New" w:cs="Courier New"/>
          <w:sz w:val="18"/>
          <w:szCs w:val="18"/>
        </w:rPr>
        <w:t>осуществляющего</w:t>
      </w:r>
    </w:p>
    <w:p w:rsidR="00A55C4D" w:rsidRPr="00A55C4D" w:rsidRDefault="00A55C4D" w:rsidP="00A55C4D">
      <w:pPr>
        <w:spacing w:after="0" w:line="240" w:lineRule="auto"/>
        <w:ind w:left="5864" w:right="231"/>
        <w:jc w:val="center"/>
        <w:rPr>
          <w:rFonts w:ascii="Courier New" w:hAnsi="Courier New" w:cs="Courier New"/>
          <w:sz w:val="18"/>
          <w:szCs w:val="18"/>
        </w:rPr>
      </w:pPr>
      <w:r w:rsidRPr="00A55C4D">
        <w:rPr>
          <w:rFonts w:ascii="Courier New" w:hAnsi="Courier New" w:cs="Courier New"/>
          <w:sz w:val="18"/>
          <w:szCs w:val="18"/>
        </w:rPr>
        <w:t>предоставление государственной</w:t>
      </w:r>
      <w:r w:rsidRPr="00A55C4D">
        <w:rPr>
          <w:rFonts w:ascii="Courier New" w:hAnsi="Courier New" w:cs="Courier New"/>
          <w:spacing w:val="-48"/>
          <w:sz w:val="18"/>
          <w:szCs w:val="18"/>
        </w:rPr>
        <w:t xml:space="preserve"> </w:t>
      </w:r>
      <w:r w:rsidRPr="00A55C4D">
        <w:rPr>
          <w:rFonts w:ascii="Courier New" w:hAnsi="Courier New" w:cs="Courier New"/>
          <w:sz w:val="18"/>
          <w:szCs w:val="18"/>
        </w:rPr>
        <w:t>(муниципальной)</w:t>
      </w:r>
      <w:r w:rsidRPr="00A55C4D">
        <w:rPr>
          <w:rFonts w:ascii="Courier New" w:hAnsi="Courier New" w:cs="Courier New"/>
          <w:spacing w:val="1"/>
          <w:sz w:val="18"/>
          <w:szCs w:val="18"/>
        </w:rPr>
        <w:t xml:space="preserve"> </w:t>
      </w:r>
      <w:r w:rsidRPr="00A55C4D">
        <w:rPr>
          <w:rFonts w:ascii="Courier New" w:hAnsi="Courier New" w:cs="Courier New"/>
          <w:sz w:val="18"/>
          <w:szCs w:val="18"/>
        </w:rPr>
        <w:t>услуги)</w:t>
      </w:r>
    </w:p>
    <w:p w:rsidR="00A55C4D" w:rsidRPr="00A55C4D" w:rsidRDefault="00A55C4D" w:rsidP="00A55C4D">
      <w:pPr>
        <w:pStyle w:val="aa"/>
        <w:spacing w:after="0" w:line="240" w:lineRule="auto"/>
        <w:ind w:left="5610" w:right="485"/>
        <w:rPr>
          <w:rFonts w:ascii="Courier New" w:hAnsi="Courier New" w:cs="Courier New"/>
          <w:sz w:val="18"/>
          <w:szCs w:val="18"/>
        </w:rPr>
      </w:pPr>
      <w:r w:rsidRPr="00A55C4D">
        <w:rPr>
          <w:rFonts w:ascii="Courier New" w:hAnsi="Courier New" w:cs="Courier New"/>
          <w:sz w:val="18"/>
          <w:szCs w:val="18"/>
        </w:rPr>
        <w:t>Приложение № 4</w:t>
      </w:r>
      <w:r w:rsidRPr="00A55C4D">
        <w:rPr>
          <w:rFonts w:ascii="Courier New" w:hAnsi="Courier New" w:cs="Courier New"/>
          <w:spacing w:val="1"/>
          <w:sz w:val="18"/>
          <w:szCs w:val="18"/>
        </w:rPr>
        <w:t xml:space="preserve"> </w:t>
      </w:r>
      <w:r w:rsidRPr="00A55C4D">
        <w:rPr>
          <w:rFonts w:ascii="Courier New" w:hAnsi="Courier New" w:cs="Courier New"/>
          <w:sz w:val="18"/>
          <w:szCs w:val="18"/>
        </w:rPr>
        <w:t>к</w:t>
      </w:r>
      <w:r w:rsidRPr="00A55C4D">
        <w:rPr>
          <w:rFonts w:ascii="Courier New" w:hAnsi="Courier New" w:cs="Courier New"/>
          <w:spacing w:val="-3"/>
          <w:sz w:val="18"/>
          <w:szCs w:val="18"/>
        </w:rPr>
        <w:t xml:space="preserve"> </w:t>
      </w:r>
      <w:r w:rsidRPr="00A55C4D">
        <w:rPr>
          <w:rFonts w:ascii="Courier New" w:hAnsi="Courier New" w:cs="Courier New"/>
          <w:sz w:val="18"/>
          <w:szCs w:val="18"/>
        </w:rPr>
        <w:t>Административному</w:t>
      </w:r>
      <w:r w:rsidRPr="00A55C4D">
        <w:rPr>
          <w:rFonts w:ascii="Courier New" w:hAnsi="Courier New" w:cs="Courier New"/>
          <w:spacing w:val="-6"/>
          <w:sz w:val="18"/>
          <w:szCs w:val="18"/>
        </w:rPr>
        <w:t xml:space="preserve"> </w:t>
      </w:r>
      <w:r w:rsidRPr="00A55C4D">
        <w:rPr>
          <w:rFonts w:ascii="Courier New" w:hAnsi="Courier New" w:cs="Courier New"/>
          <w:sz w:val="18"/>
          <w:szCs w:val="18"/>
        </w:rPr>
        <w:t>регламенту</w:t>
      </w:r>
    </w:p>
    <w:p w:rsidR="00A55C4D" w:rsidRPr="00A55C4D" w:rsidRDefault="00A55C4D" w:rsidP="00A55C4D">
      <w:pPr>
        <w:pStyle w:val="aa"/>
        <w:tabs>
          <w:tab w:val="left" w:pos="9519"/>
        </w:tabs>
        <w:spacing w:after="0" w:line="240" w:lineRule="auto"/>
        <w:ind w:left="5559" w:right="487"/>
        <w:rPr>
          <w:rFonts w:ascii="Courier New" w:hAnsi="Courier New" w:cs="Courier New"/>
          <w:sz w:val="18"/>
          <w:szCs w:val="18"/>
        </w:rPr>
      </w:pPr>
      <w:r w:rsidRPr="00A55C4D">
        <w:rPr>
          <w:rFonts w:ascii="Courier New" w:hAnsi="Courier New" w:cs="Courier New"/>
          <w:sz w:val="18"/>
          <w:szCs w:val="18"/>
        </w:rPr>
        <w:t>по предоставлению</w:t>
      </w:r>
      <w:r w:rsidRPr="00A55C4D">
        <w:rPr>
          <w:rFonts w:ascii="Courier New" w:hAnsi="Courier New" w:cs="Courier New"/>
          <w:spacing w:val="-67"/>
          <w:sz w:val="18"/>
          <w:szCs w:val="18"/>
        </w:rPr>
        <w:t xml:space="preserve"> </w:t>
      </w:r>
      <w:r w:rsidRPr="00A55C4D">
        <w:rPr>
          <w:rFonts w:ascii="Courier New" w:hAnsi="Courier New" w:cs="Courier New"/>
          <w:sz w:val="18"/>
          <w:szCs w:val="18"/>
        </w:rPr>
        <w:t>государственной (муниципальной)</w:t>
      </w:r>
      <w:r w:rsidRPr="00A55C4D">
        <w:rPr>
          <w:rFonts w:ascii="Courier New" w:hAnsi="Courier New" w:cs="Courier New"/>
          <w:spacing w:val="-67"/>
          <w:sz w:val="18"/>
          <w:szCs w:val="18"/>
        </w:rPr>
        <w:t xml:space="preserve"> </w:t>
      </w:r>
      <w:r w:rsidRPr="00A55C4D">
        <w:rPr>
          <w:rFonts w:ascii="Courier New" w:hAnsi="Courier New" w:cs="Courier New"/>
          <w:sz w:val="18"/>
          <w:szCs w:val="18"/>
        </w:rPr>
        <w:t>услуги</w:t>
      </w:r>
      <w:r w:rsidRPr="00A55C4D">
        <w:rPr>
          <w:rFonts w:ascii="Courier New" w:hAnsi="Courier New" w:cs="Courier New"/>
          <w:spacing w:val="-2"/>
          <w:sz w:val="18"/>
          <w:szCs w:val="18"/>
        </w:rPr>
        <w:t xml:space="preserve"> </w:t>
      </w:r>
      <w:r w:rsidRPr="00A55C4D">
        <w:rPr>
          <w:rFonts w:ascii="Courier New" w:hAnsi="Courier New" w:cs="Courier New"/>
          <w:sz w:val="18"/>
          <w:szCs w:val="18"/>
        </w:rPr>
        <w:t>«</w:t>
      </w:r>
      <w:r w:rsidRPr="00A55C4D">
        <w:rPr>
          <w:rFonts w:ascii="Courier New" w:hAnsi="Courier New" w:cs="Courier New"/>
          <w:sz w:val="18"/>
          <w:szCs w:val="18"/>
          <w:u w:val="single"/>
        </w:rPr>
        <w:tab/>
      </w:r>
      <w:r w:rsidRPr="00A55C4D">
        <w:rPr>
          <w:rFonts w:ascii="Courier New" w:hAnsi="Courier New" w:cs="Courier New"/>
          <w:sz w:val="18"/>
          <w:szCs w:val="18"/>
        </w:rPr>
        <w:t>»</w: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spacing w:after="0" w:line="240" w:lineRule="auto"/>
        <w:ind w:left="132" w:right="20"/>
        <w:rPr>
          <w:rFonts w:ascii="Courier New" w:hAnsi="Courier New" w:cs="Courier New"/>
          <w:sz w:val="18"/>
          <w:szCs w:val="18"/>
        </w:rPr>
      </w:pPr>
      <w:r w:rsidRPr="00A55C4D">
        <w:rPr>
          <w:rFonts w:ascii="Courier New" w:hAnsi="Courier New" w:cs="Courier New"/>
          <w:sz w:val="18"/>
          <w:szCs w:val="18"/>
        </w:rPr>
        <w:t>(Бланк</w:t>
      </w:r>
      <w:r w:rsidRPr="00A55C4D">
        <w:rPr>
          <w:rFonts w:ascii="Courier New" w:hAnsi="Courier New" w:cs="Courier New"/>
          <w:spacing w:val="60"/>
          <w:sz w:val="18"/>
          <w:szCs w:val="18"/>
        </w:rPr>
        <w:t xml:space="preserve"> </w:t>
      </w:r>
      <w:r w:rsidRPr="00A55C4D">
        <w:rPr>
          <w:rFonts w:ascii="Courier New" w:hAnsi="Courier New" w:cs="Courier New"/>
          <w:sz w:val="18"/>
          <w:szCs w:val="18"/>
        </w:rPr>
        <w:t>органа,</w:t>
      </w:r>
      <w:r w:rsidRPr="00A55C4D">
        <w:rPr>
          <w:rFonts w:ascii="Courier New" w:hAnsi="Courier New" w:cs="Courier New"/>
          <w:spacing w:val="1"/>
          <w:sz w:val="18"/>
          <w:szCs w:val="18"/>
        </w:rPr>
        <w:t xml:space="preserve"> </w:t>
      </w:r>
      <w:r w:rsidRPr="00A55C4D">
        <w:rPr>
          <w:rFonts w:ascii="Courier New" w:hAnsi="Courier New" w:cs="Courier New"/>
          <w:sz w:val="18"/>
          <w:szCs w:val="18"/>
        </w:rPr>
        <w:t>осуществляющего</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предоставление государственной</w:t>
      </w:r>
      <w:r w:rsidRPr="00A55C4D">
        <w:rPr>
          <w:rFonts w:ascii="Courier New" w:hAnsi="Courier New" w:cs="Courier New"/>
          <w:spacing w:val="-58"/>
          <w:sz w:val="18"/>
          <w:szCs w:val="18"/>
        </w:rPr>
        <w:t xml:space="preserve"> </w:t>
      </w:r>
      <w:r w:rsidRPr="00A55C4D">
        <w:rPr>
          <w:rFonts w:ascii="Courier New" w:hAnsi="Courier New" w:cs="Courier New"/>
          <w:sz w:val="18"/>
          <w:szCs w:val="18"/>
        </w:rPr>
        <w:t>(муниципальной) услуги</w: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spacing w:after="0" w:line="240" w:lineRule="auto"/>
        <w:ind w:left="132" w:right="261"/>
        <w:rPr>
          <w:rFonts w:ascii="Courier New" w:hAnsi="Courier New" w:cs="Courier New"/>
          <w:i/>
          <w:sz w:val="18"/>
          <w:szCs w:val="18"/>
        </w:rPr>
      </w:pPr>
      <w:r w:rsidRPr="00A55C4D">
        <w:rPr>
          <w:rFonts w:ascii="Courier New" w:hAnsi="Courier New" w:cs="Courier New"/>
          <w:i/>
          <w:sz w:val="18"/>
          <w:szCs w:val="18"/>
        </w:rPr>
        <w:t>(фамилия, имя, отчество, место</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жительства - для физических лиц;</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полное наименование, место</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нахождения, ИНН –для юридических</w:t>
      </w:r>
      <w:r w:rsidRPr="00A55C4D">
        <w:rPr>
          <w:rFonts w:ascii="Courier New" w:hAnsi="Courier New" w:cs="Courier New"/>
          <w:i/>
          <w:spacing w:val="-67"/>
          <w:sz w:val="18"/>
          <w:szCs w:val="18"/>
        </w:rPr>
        <w:t xml:space="preserve"> </w:t>
      </w:r>
      <w:proofErr w:type="gramStart"/>
      <w:r w:rsidRPr="00A55C4D">
        <w:rPr>
          <w:rFonts w:ascii="Courier New" w:hAnsi="Courier New" w:cs="Courier New"/>
          <w:i/>
          <w:sz w:val="18"/>
          <w:szCs w:val="18"/>
        </w:rPr>
        <w:t>лиц</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w:t>
      </w:r>
      <w:proofErr w:type="gramEnd"/>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spacing w:after="0" w:line="240" w:lineRule="auto"/>
        <w:ind w:left="140" w:right="319"/>
        <w:jc w:val="center"/>
        <w:rPr>
          <w:rFonts w:ascii="Courier New" w:hAnsi="Courier New" w:cs="Courier New"/>
          <w:b/>
          <w:sz w:val="18"/>
          <w:szCs w:val="18"/>
        </w:rPr>
      </w:pPr>
      <w:r w:rsidRPr="00A55C4D">
        <w:rPr>
          <w:rFonts w:ascii="Courier New" w:hAnsi="Courier New" w:cs="Courier New"/>
          <w:b/>
          <w:sz w:val="18"/>
          <w:szCs w:val="18"/>
        </w:rPr>
        <w:t>УВЕДОМЛЕНИЕ</w:t>
      </w:r>
    </w:p>
    <w:p w:rsidR="00A55C4D" w:rsidRPr="00A55C4D" w:rsidRDefault="00A55C4D" w:rsidP="00A55C4D">
      <w:pPr>
        <w:spacing w:after="0" w:line="240" w:lineRule="auto"/>
        <w:ind w:left="195" w:right="377"/>
        <w:jc w:val="center"/>
        <w:rPr>
          <w:rFonts w:ascii="Courier New" w:hAnsi="Courier New" w:cs="Courier New"/>
          <w:b/>
          <w:sz w:val="18"/>
          <w:szCs w:val="18"/>
        </w:rPr>
      </w:pPr>
      <w:r w:rsidRPr="00A55C4D">
        <w:rPr>
          <w:rFonts w:ascii="Courier New" w:hAnsi="Courier New" w:cs="Courier New"/>
          <w:b/>
          <w:sz w:val="18"/>
          <w:szCs w:val="18"/>
        </w:rPr>
        <w:t>об отказе в приеме документов, необходимых для предоставления</w:t>
      </w:r>
      <w:r w:rsidRPr="00A55C4D">
        <w:rPr>
          <w:rFonts w:ascii="Courier New" w:hAnsi="Courier New" w:cs="Courier New"/>
          <w:b/>
          <w:spacing w:val="-62"/>
          <w:sz w:val="18"/>
          <w:szCs w:val="18"/>
        </w:rPr>
        <w:t xml:space="preserve"> </w:t>
      </w:r>
      <w:r w:rsidRPr="00A55C4D">
        <w:rPr>
          <w:rFonts w:ascii="Courier New" w:hAnsi="Courier New" w:cs="Courier New"/>
          <w:b/>
          <w:sz w:val="18"/>
          <w:szCs w:val="18"/>
        </w:rPr>
        <w:t>государственной</w:t>
      </w:r>
      <w:r w:rsidRPr="00A55C4D">
        <w:rPr>
          <w:rFonts w:ascii="Courier New" w:hAnsi="Courier New" w:cs="Courier New"/>
          <w:b/>
          <w:spacing w:val="-3"/>
          <w:sz w:val="18"/>
          <w:szCs w:val="18"/>
        </w:rPr>
        <w:t xml:space="preserve"> </w:t>
      </w:r>
      <w:r w:rsidRPr="00A55C4D">
        <w:rPr>
          <w:rFonts w:ascii="Courier New" w:hAnsi="Courier New" w:cs="Courier New"/>
          <w:b/>
          <w:sz w:val="18"/>
          <w:szCs w:val="18"/>
        </w:rPr>
        <w:t>(муниципальной)</w:t>
      </w:r>
      <w:r w:rsidRPr="00A55C4D">
        <w:rPr>
          <w:rFonts w:ascii="Courier New" w:hAnsi="Courier New" w:cs="Courier New"/>
          <w:b/>
          <w:spacing w:val="2"/>
          <w:sz w:val="18"/>
          <w:szCs w:val="18"/>
        </w:rPr>
        <w:t xml:space="preserve"> </w:t>
      </w:r>
      <w:r w:rsidRPr="00A55C4D">
        <w:rPr>
          <w:rFonts w:ascii="Courier New" w:hAnsi="Courier New" w:cs="Courier New"/>
          <w:b/>
          <w:sz w:val="18"/>
          <w:szCs w:val="18"/>
        </w:rPr>
        <w:t>услуги</w:t>
      </w:r>
    </w:p>
    <w:p w:rsidR="00A55C4D" w:rsidRPr="00A55C4D" w:rsidRDefault="00A55C4D" w:rsidP="00A55C4D">
      <w:pPr>
        <w:pStyle w:val="aa"/>
        <w:spacing w:after="0" w:line="240" w:lineRule="auto"/>
        <w:rPr>
          <w:rFonts w:ascii="Courier New" w:hAnsi="Courier New" w:cs="Courier New"/>
          <w:b/>
          <w:sz w:val="18"/>
          <w:szCs w:val="18"/>
        </w:rPr>
      </w:pPr>
    </w:p>
    <w:p w:rsidR="00A55C4D" w:rsidRPr="00A55C4D" w:rsidRDefault="00A55C4D" w:rsidP="00A55C4D">
      <w:pPr>
        <w:pStyle w:val="aa"/>
        <w:tabs>
          <w:tab w:val="left" w:pos="2527"/>
          <w:tab w:val="left" w:pos="4956"/>
        </w:tabs>
        <w:spacing w:after="0" w:line="240" w:lineRule="auto"/>
        <w:ind w:left="25"/>
        <w:jc w:val="center"/>
        <w:rPr>
          <w:rFonts w:ascii="Courier New" w:hAnsi="Courier New" w:cs="Courier New"/>
          <w:sz w:val="18"/>
          <w:szCs w:val="18"/>
        </w:rPr>
      </w:pPr>
      <w:r w:rsidRPr="00A55C4D">
        <w:rPr>
          <w:rFonts w:ascii="Courier New" w:hAnsi="Courier New" w:cs="Courier New"/>
          <w:sz w:val="18"/>
          <w:szCs w:val="18"/>
        </w:rPr>
        <w:t>от</w:t>
      </w:r>
      <w:r w:rsidRPr="00A55C4D">
        <w:rPr>
          <w:rFonts w:ascii="Courier New" w:hAnsi="Courier New" w:cs="Courier New"/>
          <w:sz w:val="18"/>
          <w:szCs w:val="18"/>
          <w:u w:val="single"/>
        </w:rPr>
        <w:tab/>
      </w:r>
      <w:r w:rsidRPr="00A55C4D">
        <w:rPr>
          <w:rFonts w:ascii="Courier New" w:hAnsi="Courier New" w:cs="Courier New"/>
          <w:sz w:val="18"/>
          <w:szCs w:val="18"/>
        </w:rPr>
        <w:t>№</w:t>
      </w:r>
      <w:r w:rsidRPr="00A55C4D">
        <w:rPr>
          <w:rFonts w:ascii="Courier New" w:hAnsi="Courier New" w:cs="Courier New"/>
          <w:sz w:val="18"/>
          <w:szCs w:val="18"/>
          <w:u w:val="single"/>
        </w:rPr>
        <w:t xml:space="preserve"> </w:t>
      </w:r>
      <w:r w:rsidRPr="00A55C4D">
        <w:rPr>
          <w:rFonts w:ascii="Courier New" w:hAnsi="Courier New" w:cs="Courier New"/>
          <w:sz w:val="18"/>
          <w:szCs w:val="18"/>
          <w:u w:val="single"/>
        </w:rPr>
        <w:tab/>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tabs>
          <w:tab w:val="left" w:pos="3254"/>
          <w:tab w:val="left" w:pos="6452"/>
          <w:tab w:val="left" w:pos="8105"/>
          <w:tab w:val="left" w:pos="10001"/>
        </w:tabs>
        <w:spacing w:after="0" w:line="240" w:lineRule="auto"/>
        <w:ind w:right="166"/>
        <w:rPr>
          <w:rFonts w:ascii="Courier New" w:hAnsi="Courier New" w:cs="Courier New"/>
          <w:sz w:val="18"/>
          <w:szCs w:val="18"/>
        </w:rPr>
      </w:pPr>
      <w:r w:rsidRPr="00A55C4D">
        <w:rPr>
          <w:rFonts w:ascii="Courier New" w:hAnsi="Courier New" w:cs="Courier New"/>
          <w:sz w:val="18"/>
          <w:szCs w:val="18"/>
        </w:rPr>
        <w:t>По результатам рассмотрения заявления о предоставлении разрешения на</w:t>
      </w:r>
      <w:r w:rsidRPr="00A55C4D">
        <w:rPr>
          <w:rFonts w:ascii="Courier New" w:hAnsi="Courier New" w:cs="Courier New"/>
          <w:spacing w:val="1"/>
          <w:sz w:val="18"/>
          <w:szCs w:val="18"/>
        </w:rPr>
        <w:t xml:space="preserve"> </w:t>
      </w:r>
      <w:r w:rsidRPr="00A55C4D">
        <w:rPr>
          <w:rFonts w:ascii="Courier New" w:hAnsi="Courier New" w:cs="Courier New"/>
          <w:sz w:val="18"/>
          <w:szCs w:val="18"/>
        </w:rPr>
        <w:t>условно</w:t>
      </w:r>
      <w:r w:rsidRPr="00A55C4D">
        <w:rPr>
          <w:rFonts w:ascii="Courier New" w:hAnsi="Courier New" w:cs="Courier New"/>
          <w:spacing w:val="1"/>
          <w:sz w:val="18"/>
          <w:szCs w:val="18"/>
        </w:rPr>
        <w:t xml:space="preserve"> </w:t>
      </w:r>
      <w:r w:rsidRPr="00A55C4D">
        <w:rPr>
          <w:rFonts w:ascii="Courier New" w:hAnsi="Courier New" w:cs="Courier New"/>
          <w:sz w:val="18"/>
          <w:szCs w:val="18"/>
        </w:rPr>
        <w:t>разрешенный</w:t>
      </w:r>
      <w:r w:rsidRPr="00A55C4D">
        <w:rPr>
          <w:rFonts w:ascii="Courier New" w:hAnsi="Courier New" w:cs="Courier New"/>
          <w:spacing w:val="1"/>
          <w:sz w:val="18"/>
          <w:szCs w:val="18"/>
        </w:rPr>
        <w:t xml:space="preserve"> </w:t>
      </w:r>
      <w:r w:rsidRPr="00A55C4D">
        <w:rPr>
          <w:rFonts w:ascii="Courier New" w:hAnsi="Courier New" w:cs="Courier New"/>
          <w:sz w:val="18"/>
          <w:szCs w:val="18"/>
        </w:rPr>
        <w:t>вид</w:t>
      </w:r>
      <w:r w:rsidRPr="00A55C4D">
        <w:rPr>
          <w:rFonts w:ascii="Courier New" w:hAnsi="Courier New" w:cs="Courier New"/>
          <w:spacing w:val="1"/>
          <w:sz w:val="18"/>
          <w:szCs w:val="18"/>
        </w:rPr>
        <w:t xml:space="preserve"> </w:t>
      </w:r>
      <w:r w:rsidRPr="00A55C4D">
        <w:rPr>
          <w:rFonts w:ascii="Courier New" w:hAnsi="Courier New" w:cs="Courier New"/>
          <w:sz w:val="18"/>
          <w:szCs w:val="18"/>
        </w:rPr>
        <w:t>использования</w:t>
      </w:r>
      <w:r w:rsidRPr="00A55C4D">
        <w:rPr>
          <w:rFonts w:ascii="Courier New" w:hAnsi="Courier New" w:cs="Courier New"/>
          <w:spacing w:val="1"/>
          <w:sz w:val="18"/>
          <w:szCs w:val="18"/>
        </w:rPr>
        <w:t xml:space="preserve"> </w:t>
      </w:r>
      <w:r w:rsidRPr="00A55C4D">
        <w:rPr>
          <w:rFonts w:ascii="Courier New" w:hAnsi="Courier New" w:cs="Courier New"/>
          <w:sz w:val="18"/>
          <w:szCs w:val="18"/>
        </w:rPr>
        <w:t>земельного</w:t>
      </w:r>
      <w:r w:rsidRPr="00A55C4D">
        <w:rPr>
          <w:rFonts w:ascii="Courier New" w:hAnsi="Courier New" w:cs="Courier New"/>
          <w:spacing w:val="1"/>
          <w:sz w:val="18"/>
          <w:szCs w:val="18"/>
        </w:rPr>
        <w:t xml:space="preserve"> </w:t>
      </w:r>
      <w:r w:rsidRPr="00A55C4D">
        <w:rPr>
          <w:rFonts w:ascii="Courier New" w:hAnsi="Courier New" w:cs="Courier New"/>
          <w:sz w:val="18"/>
          <w:szCs w:val="18"/>
        </w:rPr>
        <w:t>участка</w:t>
      </w:r>
      <w:r w:rsidRPr="00A55C4D">
        <w:rPr>
          <w:rFonts w:ascii="Courier New" w:hAnsi="Courier New" w:cs="Courier New"/>
          <w:spacing w:val="1"/>
          <w:sz w:val="18"/>
          <w:szCs w:val="18"/>
        </w:rPr>
        <w:t xml:space="preserve"> </w:t>
      </w:r>
      <w:r w:rsidRPr="00A55C4D">
        <w:rPr>
          <w:rFonts w:ascii="Courier New" w:hAnsi="Courier New" w:cs="Courier New"/>
          <w:sz w:val="18"/>
          <w:szCs w:val="18"/>
        </w:rPr>
        <w:t>или</w:t>
      </w:r>
      <w:r w:rsidRPr="00A55C4D">
        <w:rPr>
          <w:rFonts w:ascii="Courier New" w:hAnsi="Courier New" w:cs="Courier New"/>
          <w:spacing w:val="1"/>
          <w:sz w:val="18"/>
          <w:szCs w:val="18"/>
        </w:rPr>
        <w:t xml:space="preserve"> </w:t>
      </w:r>
      <w:r w:rsidRPr="00A55C4D">
        <w:rPr>
          <w:rFonts w:ascii="Courier New" w:hAnsi="Courier New" w:cs="Courier New"/>
          <w:sz w:val="18"/>
          <w:szCs w:val="18"/>
        </w:rPr>
        <w:t>объекта</w:t>
      </w:r>
      <w:r w:rsidRPr="00A55C4D">
        <w:rPr>
          <w:rFonts w:ascii="Courier New" w:hAnsi="Courier New" w:cs="Courier New"/>
          <w:spacing w:val="-67"/>
          <w:sz w:val="18"/>
          <w:szCs w:val="18"/>
        </w:rPr>
        <w:t xml:space="preserve"> </w:t>
      </w:r>
      <w:r w:rsidRPr="00A55C4D">
        <w:rPr>
          <w:rFonts w:ascii="Courier New" w:hAnsi="Courier New" w:cs="Courier New"/>
          <w:sz w:val="18"/>
          <w:szCs w:val="18"/>
        </w:rPr>
        <w:t>капитального</w:t>
      </w:r>
      <w:r w:rsidRPr="00A55C4D">
        <w:rPr>
          <w:rFonts w:ascii="Courier New" w:hAnsi="Courier New" w:cs="Courier New"/>
          <w:sz w:val="18"/>
          <w:szCs w:val="18"/>
        </w:rPr>
        <w:tab/>
        <w:t>строительства</w:t>
      </w:r>
      <w:r w:rsidRPr="00A55C4D">
        <w:rPr>
          <w:rFonts w:ascii="Courier New" w:hAnsi="Courier New" w:cs="Courier New"/>
          <w:sz w:val="18"/>
          <w:szCs w:val="18"/>
        </w:rPr>
        <w:tab/>
        <w:t>и</w:t>
      </w:r>
      <w:r w:rsidRPr="00A55C4D">
        <w:rPr>
          <w:rFonts w:ascii="Courier New" w:hAnsi="Courier New" w:cs="Courier New"/>
          <w:sz w:val="18"/>
          <w:szCs w:val="18"/>
        </w:rPr>
        <w:tab/>
        <w:t>представленных</w:t>
      </w:r>
      <w:r w:rsidRPr="00A55C4D">
        <w:rPr>
          <w:rFonts w:ascii="Courier New" w:hAnsi="Courier New" w:cs="Courier New"/>
          <w:spacing w:val="-68"/>
          <w:sz w:val="18"/>
          <w:szCs w:val="18"/>
        </w:rPr>
        <w:t xml:space="preserve"> </w:t>
      </w:r>
      <w:r w:rsidRPr="00A55C4D">
        <w:rPr>
          <w:rFonts w:ascii="Courier New" w:hAnsi="Courier New" w:cs="Courier New"/>
          <w:sz w:val="18"/>
          <w:szCs w:val="18"/>
        </w:rPr>
        <w:t>документов</w:t>
      </w:r>
      <w:r w:rsidRPr="00A55C4D">
        <w:rPr>
          <w:rFonts w:ascii="Courier New" w:hAnsi="Courier New" w:cs="Courier New"/>
          <w:sz w:val="18"/>
          <w:szCs w:val="18"/>
          <w:u w:val="single"/>
        </w:rPr>
        <w:t xml:space="preserve"> </w:t>
      </w:r>
      <w:r w:rsidRPr="00A55C4D">
        <w:rPr>
          <w:rFonts w:ascii="Courier New" w:hAnsi="Courier New" w:cs="Courier New"/>
          <w:sz w:val="18"/>
          <w:szCs w:val="18"/>
          <w:u w:val="single"/>
        </w:rPr>
        <w:tab/>
      </w:r>
      <w:r w:rsidRPr="00A55C4D">
        <w:rPr>
          <w:rFonts w:ascii="Courier New" w:hAnsi="Courier New" w:cs="Courier New"/>
          <w:sz w:val="18"/>
          <w:szCs w:val="18"/>
          <w:u w:val="single"/>
        </w:rPr>
        <w:tab/>
      </w:r>
      <w:r w:rsidRPr="00A55C4D">
        <w:rPr>
          <w:rFonts w:ascii="Courier New" w:hAnsi="Courier New" w:cs="Courier New"/>
          <w:sz w:val="18"/>
          <w:szCs w:val="18"/>
          <w:u w:val="single"/>
        </w:rPr>
        <w:tab/>
      </w:r>
      <w:r w:rsidRPr="00A55C4D">
        <w:rPr>
          <w:rFonts w:ascii="Courier New" w:hAnsi="Courier New" w:cs="Courier New"/>
          <w:sz w:val="18"/>
          <w:szCs w:val="18"/>
          <w:u w:val="single"/>
        </w:rPr>
        <w:tab/>
      </w:r>
    </w:p>
    <w:p w:rsidR="00A55C4D" w:rsidRPr="00A55C4D" w:rsidRDefault="00A55C4D" w:rsidP="00A55C4D">
      <w:pPr>
        <w:spacing w:after="0" w:line="240" w:lineRule="auto"/>
        <w:ind w:left="2007"/>
        <w:rPr>
          <w:rFonts w:ascii="Courier New" w:hAnsi="Courier New" w:cs="Courier New"/>
          <w:i/>
          <w:sz w:val="18"/>
          <w:szCs w:val="18"/>
        </w:rPr>
      </w:pPr>
      <w:r w:rsidRPr="00A55C4D">
        <w:rPr>
          <w:rFonts w:ascii="Courier New" w:hAnsi="Courier New" w:cs="Courier New"/>
          <w:i/>
          <w:sz w:val="18"/>
          <w:szCs w:val="18"/>
        </w:rPr>
        <w:lastRenderedPageBreak/>
        <w:t>(Ф.И.О.</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физического</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лица,</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наименование</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юридического</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лица–</w:t>
      </w:r>
      <w:r w:rsidRPr="00A55C4D">
        <w:rPr>
          <w:rFonts w:ascii="Courier New" w:hAnsi="Courier New" w:cs="Courier New"/>
          <w:i/>
          <w:spacing w:val="-4"/>
          <w:sz w:val="18"/>
          <w:szCs w:val="18"/>
        </w:rPr>
        <w:t xml:space="preserve"> </w:t>
      </w:r>
      <w:r w:rsidRPr="00A55C4D">
        <w:rPr>
          <w:rFonts w:ascii="Courier New" w:hAnsi="Courier New" w:cs="Courier New"/>
          <w:i/>
          <w:sz w:val="18"/>
          <w:szCs w:val="18"/>
        </w:rPr>
        <w:t>заявителя,</w:t>
      </w:r>
    </w:p>
    <w:p w:rsidR="00A55C4D" w:rsidRPr="00A55C4D" w:rsidRDefault="00A55C4D" w:rsidP="00A55C4D">
      <w:pPr>
        <w:pStyle w:val="aa"/>
        <w:spacing w:after="0" w:line="240" w:lineRule="auto"/>
        <w:rPr>
          <w:rFonts w:ascii="Courier New" w:hAnsi="Courier New" w:cs="Courier New"/>
          <w:i/>
          <w:sz w:val="18"/>
          <w:szCs w:val="18"/>
        </w:rPr>
      </w:pP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2BEB71AC" wp14:editId="0274925A">
                <wp:simplePos x="0" y="0"/>
                <wp:positionH relativeFrom="page">
                  <wp:posOffset>719455</wp:posOffset>
                </wp:positionH>
                <wp:positionV relativeFrom="paragraph">
                  <wp:posOffset>146685</wp:posOffset>
                </wp:positionV>
                <wp:extent cx="6284595" cy="1270"/>
                <wp:effectExtent l="0" t="0" r="20955" b="17780"/>
                <wp:wrapTopAndBottom/>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4595" cy="1270"/>
                        </a:xfrm>
                        <a:custGeom>
                          <a:avLst/>
                          <a:gdLst>
                            <a:gd name="T0" fmla="+- 0 1133 1133"/>
                            <a:gd name="T1" fmla="*/ T0 w 9897"/>
                            <a:gd name="T2" fmla="+- 0 11029 1133"/>
                            <a:gd name="T3" fmla="*/ T2 w 9897"/>
                          </a:gdLst>
                          <a:ahLst/>
                          <a:cxnLst>
                            <a:cxn ang="0">
                              <a:pos x="T1" y="0"/>
                            </a:cxn>
                            <a:cxn ang="0">
                              <a:pos x="T3" y="0"/>
                            </a:cxn>
                          </a:cxnLst>
                          <a:rect l="0" t="0" r="r" b="b"/>
                          <a:pathLst>
                            <a:path w="9897">
                              <a:moveTo>
                                <a:pt x="0" y="0"/>
                              </a:moveTo>
                              <a:lnTo>
                                <a:pt x="989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15BFB" id="Полилиния 43" o:spid="_x0000_s1026" style="position:absolute;margin-left:56.65pt;margin-top:11.55pt;width:494.8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" path="m,l9896,e" filled="f" strokeweight=".19472mm">
                <v:path arrowok="t" o:connecttype="custom" o:connectlocs="0,0;6283960,0" o:connectangles="0,0"/>
                <w10:wrap type="topAndBottom" anchorx="page"/>
              </v:shape>
            </w:pict>
          </mc:Fallback>
        </mc:AlternateContent>
      </w:r>
    </w:p>
    <w:p w:rsidR="00A55C4D" w:rsidRPr="00A55C4D" w:rsidRDefault="00A55C4D" w:rsidP="00A55C4D">
      <w:pPr>
        <w:spacing w:after="0" w:line="240" w:lineRule="auto"/>
        <w:ind w:left="195" w:right="230"/>
        <w:jc w:val="center"/>
        <w:rPr>
          <w:rFonts w:ascii="Courier New" w:hAnsi="Courier New" w:cs="Courier New"/>
          <w:i/>
          <w:sz w:val="18"/>
          <w:szCs w:val="18"/>
        </w:rPr>
      </w:pPr>
      <w:r w:rsidRPr="00A55C4D">
        <w:rPr>
          <w:rFonts w:ascii="Courier New" w:hAnsi="Courier New" w:cs="Courier New"/>
          <w:i/>
          <w:sz w:val="18"/>
          <w:szCs w:val="18"/>
        </w:rPr>
        <w:t>дата</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направления</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заявления)</w:t>
      </w: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aa"/>
        <w:tabs>
          <w:tab w:val="left" w:pos="2258"/>
          <w:tab w:val="left" w:pos="5062"/>
          <w:tab w:val="left" w:pos="8089"/>
          <w:tab w:val="left" w:pos="9412"/>
          <w:tab w:val="left" w:pos="10058"/>
        </w:tabs>
        <w:spacing w:after="0" w:line="240" w:lineRule="auto"/>
        <w:ind w:right="163"/>
        <w:rPr>
          <w:rFonts w:ascii="Courier New" w:hAnsi="Courier New" w:cs="Courier New"/>
          <w:sz w:val="18"/>
          <w:szCs w:val="18"/>
        </w:rPr>
      </w:pPr>
      <w:r w:rsidRPr="00A55C4D">
        <w:rPr>
          <w:rFonts w:ascii="Courier New" w:hAnsi="Courier New" w:cs="Courier New"/>
          <w:sz w:val="18"/>
          <w:szCs w:val="18"/>
        </w:rPr>
        <w:t>принято</w:t>
      </w:r>
      <w:r w:rsidRPr="00A55C4D">
        <w:rPr>
          <w:rFonts w:ascii="Courier New" w:hAnsi="Courier New" w:cs="Courier New"/>
          <w:spacing w:val="1"/>
          <w:sz w:val="18"/>
          <w:szCs w:val="18"/>
        </w:rPr>
        <w:t xml:space="preserve"> </w:t>
      </w:r>
      <w:r w:rsidRPr="00A55C4D">
        <w:rPr>
          <w:rFonts w:ascii="Courier New" w:hAnsi="Courier New" w:cs="Courier New"/>
          <w:sz w:val="18"/>
          <w:szCs w:val="18"/>
        </w:rPr>
        <w:t>решение</w:t>
      </w:r>
      <w:r w:rsidRPr="00A55C4D">
        <w:rPr>
          <w:rFonts w:ascii="Courier New" w:hAnsi="Courier New" w:cs="Courier New"/>
          <w:spacing w:val="1"/>
          <w:sz w:val="18"/>
          <w:szCs w:val="18"/>
        </w:rPr>
        <w:t xml:space="preserve"> </w:t>
      </w:r>
      <w:r w:rsidRPr="00A55C4D">
        <w:rPr>
          <w:rFonts w:ascii="Courier New" w:hAnsi="Courier New" w:cs="Courier New"/>
          <w:sz w:val="18"/>
          <w:szCs w:val="18"/>
        </w:rPr>
        <w:t>об</w:t>
      </w:r>
      <w:r w:rsidRPr="00A55C4D">
        <w:rPr>
          <w:rFonts w:ascii="Courier New" w:hAnsi="Courier New" w:cs="Courier New"/>
          <w:spacing w:val="1"/>
          <w:sz w:val="18"/>
          <w:szCs w:val="18"/>
        </w:rPr>
        <w:t xml:space="preserve"> </w:t>
      </w:r>
      <w:r w:rsidRPr="00A55C4D">
        <w:rPr>
          <w:rFonts w:ascii="Courier New" w:hAnsi="Courier New" w:cs="Courier New"/>
          <w:sz w:val="18"/>
          <w:szCs w:val="18"/>
        </w:rPr>
        <w:t>отказе</w:t>
      </w:r>
      <w:r w:rsidRPr="00A55C4D">
        <w:rPr>
          <w:rFonts w:ascii="Courier New" w:hAnsi="Courier New" w:cs="Courier New"/>
          <w:spacing w:val="1"/>
          <w:sz w:val="18"/>
          <w:szCs w:val="18"/>
        </w:rPr>
        <w:t xml:space="preserve"> </w:t>
      </w:r>
      <w:r w:rsidRPr="00A55C4D">
        <w:rPr>
          <w:rFonts w:ascii="Courier New" w:hAnsi="Courier New" w:cs="Courier New"/>
          <w:sz w:val="18"/>
          <w:szCs w:val="18"/>
        </w:rPr>
        <w:t>в</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приеме</w:t>
      </w:r>
      <w:r w:rsidRPr="00A55C4D">
        <w:rPr>
          <w:rFonts w:ascii="Courier New" w:hAnsi="Courier New" w:cs="Courier New"/>
          <w:spacing w:val="1"/>
          <w:sz w:val="18"/>
          <w:szCs w:val="18"/>
        </w:rPr>
        <w:t xml:space="preserve"> </w:t>
      </w:r>
      <w:r w:rsidRPr="00A55C4D">
        <w:rPr>
          <w:rFonts w:ascii="Courier New" w:hAnsi="Courier New" w:cs="Courier New"/>
          <w:sz w:val="18"/>
          <w:szCs w:val="18"/>
        </w:rPr>
        <w:t>документов,</w:t>
      </w:r>
      <w:r w:rsidRPr="00A55C4D">
        <w:rPr>
          <w:rFonts w:ascii="Courier New" w:hAnsi="Courier New" w:cs="Courier New"/>
          <w:spacing w:val="1"/>
          <w:sz w:val="18"/>
          <w:szCs w:val="18"/>
        </w:rPr>
        <w:t xml:space="preserve"> </w:t>
      </w:r>
      <w:r w:rsidRPr="00A55C4D">
        <w:rPr>
          <w:rFonts w:ascii="Courier New" w:hAnsi="Courier New" w:cs="Courier New"/>
          <w:sz w:val="18"/>
          <w:szCs w:val="18"/>
        </w:rPr>
        <w:t>необходимых</w:t>
      </w:r>
      <w:r w:rsidRPr="00A55C4D">
        <w:rPr>
          <w:rFonts w:ascii="Courier New" w:hAnsi="Courier New" w:cs="Courier New"/>
          <w:spacing w:val="1"/>
          <w:sz w:val="18"/>
          <w:szCs w:val="18"/>
        </w:rPr>
        <w:t xml:space="preserve"> </w:t>
      </w:r>
      <w:r w:rsidRPr="00A55C4D">
        <w:rPr>
          <w:rFonts w:ascii="Courier New" w:hAnsi="Courier New" w:cs="Courier New"/>
          <w:sz w:val="18"/>
          <w:szCs w:val="18"/>
        </w:rPr>
        <w:t>для</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предоставления</w:t>
      </w:r>
      <w:r w:rsidRPr="00A55C4D">
        <w:rPr>
          <w:rFonts w:ascii="Courier New" w:hAnsi="Courier New" w:cs="Courier New"/>
          <w:spacing w:val="1"/>
          <w:sz w:val="18"/>
          <w:szCs w:val="18"/>
        </w:rPr>
        <w:t xml:space="preserve"> </w:t>
      </w:r>
      <w:r w:rsidRPr="00A55C4D">
        <w:rPr>
          <w:rFonts w:ascii="Courier New" w:hAnsi="Courier New" w:cs="Courier New"/>
          <w:sz w:val="18"/>
          <w:szCs w:val="18"/>
        </w:rPr>
        <w:t>государственной</w:t>
      </w:r>
      <w:r w:rsidRPr="00A55C4D">
        <w:rPr>
          <w:rFonts w:ascii="Courier New" w:hAnsi="Courier New" w:cs="Courier New"/>
          <w:spacing w:val="1"/>
          <w:sz w:val="18"/>
          <w:szCs w:val="18"/>
        </w:rPr>
        <w:t xml:space="preserve"> </w:t>
      </w:r>
      <w:r w:rsidRPr="00A55C4D">
        <w:rPr>
          <w:rFonts w:ascii="Courier New" w:hAnsi="Courier New" w:cs="Courier New"/>
          <w:sz w:val="18"/>
          <w:szCs w:val="18"/>
        </w:rPr>
        <w:t>(муниципальной)</w:t>
      </w:r>
      <w:r w:rsidRPr="00A55C4D">
        <w:rPr>
          <w:rFonts w:ascii="Courier New" w:hAnsi="Courier New" w:cs="Courier New"/>
          <w:spacing w:val="1"/>
          <w:sz w:val="18"/>
          <w:szCs w:val="18"/>
        </w:rPr>
        <w:t xml:space="preserve"> </w:t>
      </w:r>
      <w:r w:rsidRPr="00A55C4D">
        <w:rPr>
          <w:rFonts w:ascii="Courier New" w:hAnsi="Courier New" w:cs="Courier New"/>
          <w:sz w:val="18"/>
          <w:szCs w:val="18"/>
        </w:rPr>
        <w:t>услуги</w:t>
      </w:r>
      <w:r w:rsidRPr="00A55C4D">
        <w:rPr>
          <w:rFonts w:ascii="Courier New" w:hAnsi="Courier New" w:cs="Courier New"/>
          <w:spacing w:val="1"/>
          <w:sz w:val="18"/>
          <w:szCs w:val="18"/>
        </w:rPr>
        <w:t xml:space="preserve"> </w:t>
      </w:r>
      <w:r w:rsidRPr="00A55C4D">
        <w:rPr>
          <w:rFonts w:ascii="Courier New" w:hAnsi="Courier New" w:cs="Courier New"/>
          <w:sz w:val="18"/>
          <w:szCs w:val="18"/>
        </w:rPr>
        <w:t>«Предоставлении</w:t>
      </w:r>
      <w:r w:rsidRPr="00A55C4D">
        <w:rPr>
          <w:rFonts w:ascii="Courier New" w:hAnsi="Courier New" w:cs="Courier New"/>
          <w:spacing w:val="1"/>
          <w:sz w:val="18"/>
          <w:szCs w:val="18"/>
        </w:rPr>
        <w:t xml:space="preserve"> </w:t>
      </w:r>
      <w:r w:rsidRPr="00A55C4D">
        <w:rPr>
          <w:rFonts w:ascii="Courier New" w:hAnsi="Courier New" w:cs="Courier New"/>
          <w:sz w:val="18"/>
          <w:szCs w:val="18"/>
        </w:rPr>
        <w:t>разрешения на условно разрешенный вид использования земельного участка или</w:t>
      </w:r>
      <w:r w:rsidRPr="00A55C4D">
        <w:rPr>
          <w:rFonts w:ascii="Courier New" w:hAnsi="Courier New" w:cs="Courier New"/>
          <w:spacing w:val="1"/>
          <w:sz w:val="18"/>
          <w:szCs w:val="18"/>
        </w:rPr>
        <w:t xml:space="preserve"> </w:t>
      </w:r>
      <w:r w:rsidRPr="00A55C4D">
        <w:rPr>
          <w:rFonts w:ascii="Courier New" w:hAnsi="Courier New" w:cs="Courier New"/>
          <w:sz w:val="18"/>
          <w:szCs w:val="18"/>
        </w:rPr>
        <w:t>объекта</w:t>
      </w:r>
      <w:r w:rsidRPr="00A55C4D">
        <w:rPr>
          <w:rFonts w:ascii="Courier New" w:hAnsi="Courier New" w:cs="Courier New"/>
          <w:sz w:val="18"/>
          <w:szCs w:val="18"/>
        </w:rPr>
        <w:tab/>
        <w:t>капитального</w:t>
      </w:r>
      <w:r w:rsidRPr="00A55C4D">
        <w:rPr>
          <w:rFonts w:ascii="Courier New" w:hAnsi="Courier New" w:cs="Courier New"/>
          <w:sz w:val="18"/>
          <w:szCs w:val="18"/>
        </w:rPr>
        <w:tab/>
        <w:t>строительства»</w:t>
      </w:r>
      <w:r w:rsidRPr="00A55C4D">
        <w:rPr>
          <w:rFonts w:ascii="Courier New" w:hAnsi="Courier New" w:cs="Courier New"/>
          <w:sz w:val="18"/>
          <w:szCs w:val="18"/>
        </w:rPr>
        <w:tab/>
        <w:t>в</w:t>
      </w:r>
      <w:r w:rsidRPr="00A55C4D">
        <w:rPr>
          <w:rFonts w:ascii="Courier New" w:hAnsi="Courier New" w:cs="Courier New"/>
          <w:sz w:val="18"/>
          <w:szCs w:val="18"/>
        </w:rPr>
        <w:tab/>
        <w:t>связи</w:t>
      </w:r>
      <w:r w:rsidRPr="00A55C4D">
        <w:rPr>
          <w:rFonts w:ascii="Courier New" w:hAnsi="Courier New" w:cs="Courier New"/>
          <w:spacing w:val="-68"/>
          <w:sz w:val="18"/>
          <w:szCs w:val="18"/>
        </w:rPr>
        <w:t xml:space="preserve"> </w:t>
      </w:r>
      <w:r w:rsidRPr="00A55C4D">
        <w:rPr>
          <w:rFonts w:ascii="Courier New" w:hAnsi="Courier New" w:cs="Courier New"/>
          <w:sz w:val="18"/>
          <w:szCs w:val="18"/>
        </w:rPr>
        <w:t>с:</w:t>
      </w:r>
      <w:r w:rsidRPr="00A55C4D">
        <w:rPr>
          <w:rFonts w:ascii="Courier New" w:hAnsi="Courier New" w:cs="Courier New"/>
          <w:sz w:val="18"/>
          <w:szCs w:val="18"/>
          <w:u w:val="single"/>
        </w:rPr>
        <w:t xml:space="preserve"> </w:t>
      </w:r>
      <w:r w:rsidRPr="00A55C4D">
        <w:rPr>
          <w:rFonts w:ascii="Courier New" w:hAnsi="Courier New" w:cs="Courier New"/>
          <w:sz w:val="18"/>
          <w:szCs w:val="18"/>
          <w:u w:val="single"/>
        </w:rPr>
        <w:tab/>
      </w:r>
      <w:r w:rsidRPr="00A55C4D">
        <w:rPr>
          <w:rFonts w:ascii="Courier New" w:hAnsi="Courier New" w:cs="Courier New"/>
          <w:sz w:val="18"/>
          <w:szCs w:val="18"/>
          <w:u w:val="single"/>
        </w:rPr>
        <w:tab/>
      </w:r>
      <w:r w:rsidRPr="00A55C4D">
        <w:rPr>
          <w:rFonts w:ascii="Courier New" w:hAnsi="Courier New" w:cs="Courier New"/>
          <w:sz w:val="18"/>
          <w:szCs w:val="18"/>
          <w:u w:val="single"/>
        </w:rPr>
        <w:tab/>
      </w:r>
      <w:r w:rsidRPr="00A55C4D">
        <w:rPr>
          <w:rFonts w:ascii="Courier New" w:hAnsi="Courier New" w:cs="Courier New"/>
          <w:sz w:val="18"/>
          <w:szCs w:val="18"/>
          <w:u w:val="single"/>
        </w:rPr>
        <w:tab/>
      </w:r>
      <w:r w:rsidRPr="00A55C4D">
        <w:rPr>
          <w:rFonts w:ascii="Courier New" w:hAnsi="Courier New" w:cs="Courier New"/>
          <w:sz w:val="18"/>
          <w:szCs w:val="18"/>
          <w:u w:val="single"/>
        </w:rPr>
        <w:tab/>
      </w:r>
    </w:p>
    <w:p w:rsidR="00A55C4D" w:rsidRPr="00A55C4D" w:rsidRDefault="00A55C4D" w:rsidP="00A55C4D">
      <w:pPr>
        <w:spacing w:after="0" w:line="240" w:lineRule="auto"/>
        <w:ind w:left="281" w:right="315"/>
        <w:jc w:val="center"/>
        <w:rPr>
          <w:rFonts w:ascii="Courier New" w:hAnsi="Courier New" w:cs="Courier New"/>
          <w:i/>
          <w:sz w:val="18"/>
          <w:szCs w:val="18"/>
        </w:rPr>
      </w:pPr>
      <w:r w:rsidRPr="00A55C4D">
        <w:rPr>
          <w:rFonts w:ascii="Courier New" w:hAnsi="Courier New" w:cs="Courier New"/>
          <w:i/>
          <w:sz w:val="18"/>
          <w:szCs w:val="18"/>
        </w:rPr>
        <w:t>(указываются</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основания</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отказа</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в приеме</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документов,</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необходимых</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для</w:t>
      </w:r>
      <w:r w:rsidRPr="00A55C4D">
        <w:rPr>
          <w:rFonts w:ascii="Courier New" w:hAnsi="Courier New" w:cs="Courier New"/>
          <w:i/>
          <w:spacing w:val="-3"/>
          <w:sz w:val="18"/>
          <w:szCs w:val="18"/>
        </w:rPr>
        <w:t xml:space="preserve"> </w:t>
      </w:r>
      <w:r w:rsidRPr="00A55C4D">
        <w:rPr>
          <w:rFonts w:ascii="Courier New" w:hAnsi="Courier New" w:cs="Courier New"/>
          <w:i/>
          <w:sz w:val="18"/>
          <w:szCs w:val="18"/>
        </w:rPr>
        <w:t>предоставления</w:t>
      </w:r>
    </w:p>
    <w:p w:rsidR="00A55C4D" w:rsidRPr="00A55C4D" w:rsidRDefault="00A55C4D" w:rsidP="00A55C4D">
      <w:pPr>
        <w:pStyle w:val="aa"/>
        <w:spacing w:after="0" w:line="240" w:lineRule="auto"/>
        <w:rPr>
          <w:rFonts w:ascii="Courier New" w:hAnsi="Courier New" w:cs="Courier New"/>
          <w:i/>
          <w:sz w:val="18"/>
          <w:szCs w:val="18"/>
        </w:rPr>
      </w:pPr>
      <w:r w:rsidRPr="00A55C4D">
        <w:rPr>
          <w:rFonts w:ascii="Times New Roman" w:hAnsi="Times New Roman" w:cs="Times New Roman"/>
          <w:noProof/>
          <w:sz w:val="18"/>
          <w:szCs w:val="18"/>
          <w:lang w:eastAsia="ru-RU"/>
        </w:rPr>
        <mc:AlternateContent>
          <mc:Choice Requires="wps">
            <w:drawing>
              <wp:anchor distT="0" distB="0" distL="0" distR="0" simplePos="0" relativeHeight="251658240" behindDoc="1" locked="0" layoutInCell="1" allowOverlap="1" wp14:anchorId="4D1F4962" wp14:editId="444F0168">
                <wp:simplePos x="0" y="0"/>
                <wp:positionH relativeFrom="page">
                  <wp:posOffset>727075</wp:posOffset>
                </wp:positionH>
                <wp:positionV relativeFrom="paragraph">
                  <wp:posOffset>146050</wp:posOffset>
                </wp:positionV>
                <wp:extent cx="6284595" cy="1270"/>
                <wp:effectExtent l="0" t="0" r="20955" b="17780"/>
                <wp:wrapTopAndBottom/>
                <wp:docPr id="42" name="Полилиния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4595" cy="1270"/>
                        </a:xfrm>
                        <a:custGeom>
                          <a:avLst/>
                          <a:gdLst>
                            <a:gd name="T0" fmla="+- 0 1145 1145"/>
                            <a:gd name="T1" fmla="*/ T0 w 9897"/>
                            <a:gd name="T2" fmla="+- 0 11041 1145"/>
                            <a:gd name="T3" fmla="*/ T2 w 9897"/>
                          </a:gdLst>
                          <a:ahLst/>
                          <a:cxnLst>
                            <a:cxn ang="0">
                              <a:pos x="T1" y="0"/>
                            </a:cxn>
                            <a:cxn ang="0">
                              <a:pos x="T3" y="0"/>
                            </a:cxn>
                          </a:cxnLst>
                          <a:rect l="0" t="0" r="r" b="b"/>
                          <a:pathLst>
                            <a:path w="9897">
                              <a:moveTo>
                                <a:pt x="0" y="0"/>
                              </a:moveTo>
                              <a:lnTo>
                                <a:pt x="989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4032A" id="Полилиния 42" o:spid="_x0000_s1026" style="position:absolute;margin-left:57.25pt;margin-top:11.5pt;width:494.8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" path="m,l9896,e" filled="f" strokeweight=".19472mm">
                <v:path arrowok="t" o:connecttype="custom" o:connectlocs="0,0;6283960,0" o:connectangles="0,0"/>
                <w10:wrap type="topAndBottom" anchorx="page"/>
              </v:shape>
            </w:pict>
          </mc:Fallback>
        </mc:AlternateContent>
      </w:r>
    </w:p>
    <w:p w:rsidR="00A55C4D" w:rsidRPr="00A55C4D" w:rsidRDefault="00A55C4D" w:rsidP="00A55C4D">
      <w:pPr>
        <w:spacing w:after="0" w:line="240" w:lineRule="auto"/>
        <w:ind w:left="195" w:right="225"/>
        <w:jc w:val="center"/>
        <w:rPr>
          <w:rFonts w:ascii="Courier New" w:hAnsi="Courier New" w:cs="Courier New"/>
          <w:i/>
          <w:sz w:val="18"/>
          <w:szCs w:val="18"/>
        </w:rPr>
      </w:pPr>
      <w:r w:rsidRPr="00A55C4D">
        <w:rPr>
          <w:rFonts w:ascii="Courier New" w:hAnsi="Courier New" w:cs="Courier New"/>
          <w:i/>
          <w:sz w:val="18"/>
          <w:szCs w:val="18"/>
        </w:rPr>
        <w:t>государственной</w:t>
      </w:r>
      <w:r w:rsidRPr="00A55C4D">
        <w:rPr>
          <w:rFonts w:ascii="Courier New" w:hAnsi="Courier New" w:cs="Courier New"/>
          <w:i/>
          <w:spacing w:val="-2"/>
          <w:sz w:val="18"/>
          <w:szCs w:val="18"/>
        </w:rPr>
        <w:t xml:space="preserve"> </w:t>
      </w:r>
      <w:r w:rsidRPr="00A55C4D">
        <w:rPr>
          <w:rFonts w:ascii="Courier New" w:hAnsi="Courier New" w:cs="Courier New"/>
          <w:i/>
          <w:sz w:val="18"/>
          <w:szCs w:val="18"/>
        </w:rPr>
        <w:t>(муниципальной)</w:t>
      </w:r>
      <w:r w:rsidRPr="00A55C4D">
        <w:rPr>
          <w:rFonts w:ascii="Courier New" w:hAnsi="Courier New" w:cs="Courier New"/>
          <w:i/>
          <w:spacing w:val="-4"/>
          <w:sz w:val="18"/>
          <w:szCs w:val="18"/>
        </w:rPr>
        <w:t xml:space="preserve"> </w:t>
      </w:r>
      <w:r w:rsidRPr="00A55C4D">
        <w:rPr>
          <w:rFonts w:ascii="Courier New" w:hAnsi="Courier New" w:cs="Courier New"/>
          <w:i/>
          <w:sz w:val="18"/>
          <w:szCs w:val="18"/>
        </w:rPr>
        <w:t>услуги)</w:t>
      </w:r>
    </w:p>
    <w:p w:rsidR="00A55C4D" w:rsidRPr="00A55C4D" w:rsidRDefault="00A55C4D" w:rsidP="00A55C4D">
      <w:pPr>
        <w:pStyle w:val="aa"/>
        <w:spacing w:after="0" w:line="240" w:lineRule="auto"/>
        <w:rPr>
          <w:rFonts w:ascii="Courier New" w:hAnsi="Courier New" w:cs="Courier New"/>
          <w:i/>
          <w:sz w:val="18"/>
          <w:szCs w:val="18"/>
        </w:rPr>
      </w:pPr>
    </w:p>
    <w:p w:rsidR="00A55C4D" w:rsidRPr="00A55C4D" w:rsidRDefault="00A55C4D" w:rsidP="00A55C4D">
      <w:pPr>
        <w:pStyle w:val="aa"/>
        <w:spacing w:after="0" w:line="240" w:lineRule="auto"/>
        <w:ind w:right="174"/>
        <w:rPr>
          <w:rFonts w:ascii="Courier New" w:hAnsi="Courier New" w:cs="Courier New"/>
          <w:sz w:val="18"/>
          <w:szCs w:val="18"/>
        </w:rPr>
      </w:pPr>
      <w:r w:rsidRPr="00A55C4D">
        <w:rPr>
          <w:rFonts w:ascii="Courier New" w:hAnsi="Courier New" w:cs="Courier New"/>
          <w:sz w:val="18"/>
          <w:szCs w:val="18"/>
        </w:rPr>
        <w:t>Дополнительно информируем о возможности повторного обращения в орган,</w:t>
      </w:r>
      <w:r w:rsidRPr="00A55C4D">
        <w:rPr>
          <w:rFonts w:ascii="Courier New" w:hAnsi="Courier New" w:cs="Courier New"/>
          <w:spacing w:val="1"/>
          <w:sz w:val="18"/>
          <w:szCs w:val="18"/>
        </w:rPr>
        <w:t xml:space="preserve"> </w:t>
      </w:r>
      <w:r w:rsidRPr="00A55C4D">
        <w:rPr>
          <w:rFonts w:ascii="Courier New" w:hAnsi="Courier New" w:cs="Courier New"/>
          <w:sz w:val="18"/>
          <w:szCs w:val="18"/>
        </w:rPr>
        <w:t>уполномоченный на предоставление государственной (муниципальной) услуги с</w:t>
      </w:r>
      <w:r w:rsidRPr="00A55C4D">
        <w:rPr>
          <w:rFonts w:ascii="Courier New" w:hAnsi="Courier New" w:cs="Courier New"/>
          <w:spacing w:val="1"/>
          <w:sz w:val="18"/>
          <w:szCs w:val="18"/>
        </w:rPr>
        <w:t xml:space="preserve"> </w:t>
      </w:r>
      <w:r w:rsidRPr="00A55C4D">
        <w:rPr>
          <w:rFonts w:ascii="Courier New" w:hAnsi="Courier New" w:cs="Courier New"/>
          <w:sz w:val="18"/>
          <w:szCs w:val="18"/>
        </w:rPr>
        <w:t>заявлением</w:t>
      </w:r>
      <w:r w:rsidRPr="00A55C4D">
        <w:rPr>
          <w:rFonts w:ascii="Courier New" w:hAnsi="Courier New" w:cs="Courier New"/>
          <w:spacing w:val="-2"/>
          <w:sz w:val="18"/>
          <w:szCs w:val="18"/>
        </w:rPr>
        <w:t xml:space="preserve"> </w:t>
      </w:r>
      <w:r w:rsidRPr="00A55C4D">
        <w:rPr>
          <w:rFonts w:ascii="Courier New" w:hAnsi="Courier New" w:cs="Courier New"/>
          <w:sz w:val="18"/>
          <w:szCs w:val="18"/>
        </w:rPr>
        <w:t>о</w:t>
      </w:r>
      <w:r w:rsidRPr="00A55C4D">
        <w:rPr>
          <w:rFonts w:ascii="Courier New" w:hAnsi="Courier New" w:cs="Courier New"/>
          <w:spacing w:val="-5"/>
          <w:sz w:val="18"/>
          <w:szCs w:val="18"/>
        </w:rPr>
        <w:t xml:space="preserve"> </w:t>
      </w:r>
      <w:r w:rsidRPr="00A55C4D">
        <w:rPr>
          <w:rFonts w:ascii="Courier New" w:hAnsi="Courier New" w:cs="Courier New"/>
          <w:sz w:val="18"/>
          <w:szCs w:val="18"/>
        </w:rPr>
        <w:t>предоставлении</w:t>
      </w:r>
      <w:r w:rsidRPr="00A55C4D">
        <w:rPr>
          <w:rFonts w:ascii="Courier New" w:hAnsi="Courier New" w:cs="Courier New"/>
          <w:spacing w:val="-2"/>
          <w:sz w:val="18"/>
          <w:szCs w:val="18"/>
        </w:rPr>
        <w:t xml:space="preserve"> </w:t>
      </w:r>
      <w:r w:rsidRPr="00A55C4D">
        <w:rPr>
          <w:rFonts w:ascii="Courier New" w:hAnsi="Courier New" w:cs="Courier New"/>
          <w:sz w:val="18"/>
          <w:szCs w:val="18"/>
        </w:rPr>
        <w:t>услуги</w:t>
      </w:r>
      <w:r w:rsidRPr="00A55C4D">
        <w:rPr>
          <w:rFonts w:ascii="Courier New" w:hAnsi="Courier New" w:cs="Courier New"/>
          <w:spacing w:val="-2"/>
          <w:sz w:val="18"/>
          <w:szCs w:val="18"/>
        </w:rPr>
        <w:t xml:space="preserve"> </w:t>
      </w:r>
      <w:r w:rsidRPr="00A55C4D">
        <w:rPr>
          <w:rFonts w:ascii="Courier New" w:hAnsi="Courier New" w:cs="Courier New"/>
          <w:sz w:val="18"/>
          <w:szCs w:val="18"/>
        </w:rPr>
        <w:t>после</w:t>
      </w:r>
      <w:r w:rsidRPr="00A55C4D">
        <w:rPr>
          <w:rFonts w:ascii="Courier New" w:hAnsi="Courier New" w:cs="Courier New"/>
          <w:spacing w:val="-1"/>
          <w:sz w:val="18"/>
          <w:szCs w:val="18"/>
        </w:rPr>
        <w:t xml:space="preserve"> </w:t>
      </w:r>
      <w:r w:rsidRPr="00A55C4D">
        <w:rPr>
          <w:rFonts w:ascii="Courier New" w:hAnsi="Courier New" w:cs="Courier New"/>
          <w:sz w:val="18"/>
          <w:szCs w:val="18"/>
        </w:rPr>
        <w:t>устранения</w:t>
      </w:r>
      <w:r w:rsidRPr="00A55C4D">
        <w:rPr>
          <w:rFonts w:ascii="Courier New" w:hAnsi="Courier New" w:cs="Courier New"/>
          <w:spacing w:val="-2"/>
          <w:sz w:val="18"/>
          <w:szCs w:val="18"/>
        </w:rPr>
        <w:t xml:space="preserve"> </w:t>
      </w:r>
      <w:r w:rsidRPr="00A55C4D">
        <w:rPr>
          <w:rFonts w:ascii="Courier New" w:hAnsi="Courier New" w:cs="Courier New"/>
          <w:sz w:val="18"/>
          <w:szCs w:val="18"/>
        </w:rPr>
        <w:t>указанных</w:t>
      </w:r>
      <w:r w:rsidRPr="00A55C4D">
        <w:rPr>
          <w:rFonts w:ascii="Courier New" w:hAnsi="Courier New" w:cs="Courier New"/>
          <w:spacing w:val="-1"/>
          <w:sz w:val="18"/>
          <w:szCs w:val="18"/>
        </w:rPr>
        <w:t xml:space="preserve"> </w:t>
      </w:r>
      <w:r w:rsidRPr="00A55C4D">
        <w:rPr>
          <w:rFonts w:ascii="Courier New" w:hAnsi="Courier New" w:cs="Courier New"/>
          <w:sz w:val="18"/>
          <w:szCs w:val="18"/>
        </w:rPr>
        <w:t>нарушений.</w:t>
      </w:r>
    </w:p>
    <w:p w:rsidR="00A55C4D" w:rsidRPr="00A55C4D" w:rsidRDefault="00A55C4D" w:rsidP="00A55C4D">
      <w:pPr>
        <w:pStyle w:val="aa"/>
        <w:spacing w:after="0" w:line="240" w:lineRule="auto"/>
        <w:ind w:right="166"/>
        <w:rPr>
          <w:rFonts w:ascii="Courier New" w:hAnsi="Courier New" w:cs="Courier New"/>
          <w:sz w:val="18"/>
          <w:szCs w:val="18"/>
        </w:rPr>
      </w:pPr>
      <w:r w:rsidRPr="00A55C4D">
        <w:rPr>
          <w:rFonts w:ascii="Courier New" w:hAnsi="Courier New" w:cs="Courier New"/>
          <w:sz w:val="18"/>
          <w:szCs w:val="18"/>
        </w:rPr>
        <w:t>Настоящее решение (постановление/распоряжение) может быть обжаловано в</w:t>
      </w:r>
      <w:r w:rsidRPr="00A55C4D">
        <w:rPr>
          <w:rFonts w:ascii="Courier New" w:hAnsi="Courier New" w:cs="Courier New"/>
          <w:spacing w:val="1"/>
          <w:sz w:val="18"/>
          <w:szCs w:val="18"/>
        </w:rPr>
        <w:t xml:space="preserve"> </w:t>
      </w:r>
      <w:r w:rsidRPr="00A55C4D">
        <w:rPr>
          <w:rFonts w:ascii="Courier New" w:hAnsi="Courier New" w:cs="Courier New"/>
          <w:sz w:val="18"/>
          <w:szCs w:val="18"/>
        </w:rPr>
        <w:t>досудебном</w:t>
      </w:r>
      <w:r w:rsidRPr="00A55C4D">
        <w:rPr>
          <w:rFonts w:ascii="Courier New" w:hAnsi="Courier New" w:cs="Courier New"/>
          <w:spacing w:val="1"/>
          <w:sz w:val="18"/>
          <w:szCs w:val="18"/>
        </w:rPr>
        <w:t xml:space="preserve"> </w:t>
      </w:r>
      <w:r w:rsidRPr="00A55C4D">
        <w:rPr>
          <w:rFonts w:ascii="Courier New" w:hAnsi="Courier New" w:cs="Courier New"/>
          <w:sz w:val="18"/>
          <w:szCs w:val="18"/>
        </w:rPr>
        <w:t>порядке</w:t>
      </w:r>
      <w:r w:rsidRPr="00A55C4D">
        <w:rPr>
          <w:rFonts w:ascii="Courier New" w:hAnsi="Courier New" w:cs="Courier New"/>
          <w:spacing w:val="1"/>
          <w:sz w:val="18"/>
          <w:szCs w:val="18"/>
        </w:rPr>
        <w:t xml:space="preserve"> </w:t>
      </w:r>
      <w:r w:rsidRPr="00A55C4D">
        <w:rPr>
          <w:rFonts w:ascii="Courier New" w:hAnsi="Courier New" w:cs="Courier New"/>
          <w:sz w:val="18"/>
          <w:szCs w:val="18"/>
        </w:rPr>
        <w:t>путем</w:t>
      </w:r>
      <w:r w:rsidRPr="00A55C4D">
        <w:rPr>
          <w:rFonts w:ascii="Courier New" w:hAnsi="Courier New" w:cs="Courier New"/>
          <w:spacing w:val="1"/>
          <w:sz w:val="18"/>
          <w:szCs w:val="18"/>
        </w:rPr>
        <w:t xml:space="preserve"> </w:t>
      </w:r>
      <w:r w:rsidRPr="00A55C4D">
        <w:rPr>
          <w:rFonts w:ascii="Courier New" w:hAnsi="Courier New" w:cs="Courier New"/>
          <w:sz w:val="18"/>
          <w:szCs w:val="18"/>
        </w:rPr>
        <w:t>направления</w:t>
      </w:r>
      <w:r w:rsidRPr="00A55C4D">
        <w:rPr>
          <w:rFonts w:ascii="Courier New" w:hAnsi="Courier New" w:cs="Courier New"/>
          <w:spacing w:val="1"/>
          <w:sz w:val="18"/>
          <w:szCs w:val="18"/>
        </w:rPr>
        <w:t xml:space="preserve"> </w:t>
      </w:r>
      <w:r w:rsidRPr="00A55C4D">
        <w:rPr>
          <w:rFonts w:ascii="Courier New" w:hAnsi="Courier New" w:cs="Courier New"/>
          <w:sz w:val="18"/>
          <w:szCs w:val="18"/>
        </w:rPr>
        <w:t>жалобы</w:t>
      </w:r>
      <w:r w:rsidRPr="00A55C4D">
        <w:rPr>
          <w:rFonts w:ascii="Courier New" w:hAnsi="Courier New" w:cs="Courier New"/>
          <w:spacing w:val="1"/>
          <w:sz w:val="18"/>
          <w:szCs w:val="18"/>
        </w:rPr>
        <w:t xml:space="preserve"> </w:t>
      </w:r>
      <w:r w:rsidRPr="00A55C4D">
        <w:rPr>
          <w:rFonts w:ascii="Courier New" w:hAnsi="Courier New" w:cs="Courier New"/>
          <w:sz w:val="18"/>
          <w:szCs w:val="18"/>
        </w:rPr>
        <w:t>в</w:t>
      </w:r>
      <w:r w:rsidRPr="00A55C4D">
        <w:rPr>
          <w:rFonts w:ascii="Courier New" w:hAnsi="Courier New" w:cs="Courier New"/>
          <w:spacing w:val="1"/>
          <w:sz w:val="18"/>
          <w:szCs w:val="18"/>
        </w:rPr>
        <w:t xml:space="preserve"> </w:t>
      </w:r>
      <w:r w:rsidRPr="00A55C4D">
        <w:rPr>
          <w:rFonts w:ascii="Courier New" w:hAnsi="Courier New" w:cs="Courier New"/>
          <w:sz w:val="18"/>
          <w:szCs w:val="18"/>
        </w:rPr>
        <w:t>орган,</w:t>
      </w:r>
      <w:r w:rsidRPr="00A55C4D">
        <w:rPr>
          <w:rFonts w:ascii="Courier New" w:hAnsi="Courier New" w:cs="Courier New"/>
          <w:spacing w:val="1"/>
          <w:sz w:val="18"/>
          <w:szCs w:val="18"/>
        </w:rPr>
        <w:t xml:space="preserve"> </w:t>
      </w:r>
      <w:r w:rsidRPr="00A55C4D">
        <w:rPr>
          <w:rFonts w:ascii="Courier New" w:hAnsi="Courier New" w:cs="Courier New"/>
          <w:sz w:val="18"/>
          <w:szCs w:val="18"/>
        </w:rPr>
        <w:t>уполномоченный</w:t>
      </w:r>
      <w:r w:rsidRPr="00A55C4D">
        <w:rPr>
          <w:rFonts w:ascii="Courier New" w:hAnsi="Courier New" w:cs="Courier New"/>
          <w:spacing w:val="1"/>
          <w:sz w:val="18"/>
          <w:szCs w:val="18"/>
        </w:rPr>
        <w:t xml:space="preserve"> </w:t>
      </w:r>
      <w:r w:rsidRPr="00A55C4D">
        <w:rPr>
          <w:rFonts w:ascii="Courier New" w:hAnsi="Courier New" w:cs="Courier New"/>
          <w:sz w:val="18"/>
          <w:szCs w:val="18"/>
        </w:rPr>
        <w:t>на</w:t>
      </w:r>
      <w:r w:rsidRPr="00A55C4D">
        <w:rPr>
          <w:rFonts w:ascii="Courier New" w:hAnsi="Courier New" w:cs="Courier New"/>
          <w:spacing w:val="-67"/>
          <w:sz w:val="18"/>
          <w:szCs w:val="18"/>
        </w:rPr>
        <w:t xml:space="preserve"> </w:t>
      </w:r>
      <w:r w:rsidRPr="00A55C4D">
        <w:rPr>
          <w:rFonts w:ascii="Courier New" w:hAnsi="Courier New" w:cs="Courier New"/>
          <w:sz w:val="18"/>
          <w:szCs w:val="18"/>
        </w:rPr>
        <w:t>предоставление</w:t>
      </w:r>
      <w:r w:rsidRPr="00A55C4D">
        <w:rPr>
          <w:rFonts w:ascii="Courier New" w:hAnsi="Courier New" w:cs="Courier New"/>
          <w:spacing w:val="1"/>
          <w:sz w:val="18"/>
          <w:szCs w:val="18"/>
        </w:rPr>
        <w:t xml:space="preserve"> </w:t>
      </w:r>
      <w:r w:rsidRPr="00A55C4D">
        <w:rPr>
          <w:rFonts w:ascii="Courier New" w:hAnsi="Courier New" w:cs="Courier New"/>
          <w:sz w:val="18"/>
          <w:szCs w:val="18"/>
        </w:rPr>
        <w:t>услуги</w:t>
      </w:r>
      <w:r w:rsidRPr="00A55C4D">
        <w:rPr>
          <w:rFonts w:ascii="Courier New" w:hAnsi="Courier New" w:cs="Courier New"/>
          <w:spacing w:val="1"/>
          <w:sz w:val="18"/>
          <w:szCs w:val="18"/>
        </w:rPr>
        <w:t xml:space="preserve"> </w:t>
      </w:r>
      <w:r w:rsidRPr="00A55C4D">
        <w:rPr>
          <w:rFonts w:ascii="Courier New" w:hAnsi="Courier New" w:cs="Courier New"/>
          <w:i/>
          <w:sz w:val="18"/>
          <w:szCs w:val="18"/>
        </w:rPr>
        <w:t>(указать</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уполномоченный</w:t>
      </w:r>
      <w:r w:rsidRPr="00A55C4D">
        <w:rPr>
          <w:rFonts w:ascii="Courier New" w:hAnsi="Courier New" w:cs="Courier New"/>
          <w:i/>
          <w:spacing w:val="1"/>
          <w:sz w:val="18"/>
          <w:szCs w:val="18"/>
        </w:rPr>
        <w:t xml:space="preserve"> </w:t>
      </w:r>
      <w:r w:rsidRPr="00A55C4D">
        <w:rPr>
          <w:rFonts w:ascii="Courier New" w:hAnsi="Courier New" w:cs="Courier New"/>
          <w:i/>
          <w:sz w:val="18"/>
          <w:szCs w:val="18"/>
        </w:rPr>
        <w:t>орган)</w:t>
      </w:r>
      <w:r w:rsidRPr="00A55C4D">
        <w:rPr>
          <w:rFonts w:ascii="Courier New" w:hAnsi="Courier New" w:cs="Courier New"/>
          <w:sz w:val="18"/>
          <w:szCs w:val="18"/>
        </w:rPr>
        <w:t>,</w:t>
      </w:r>
      <w:r w:rsidRPr="00A55C4D">
        <w:rPr>
          <w:rFonts w:ascii="Courier New" w:hAnsi="Courier New" w:cs="Courier New"/>
          <w:spacing w:val="1"/>
          <w:sz w:val="18"/>
          <w:szCs w:val="18"/>
        </w:rPr>
        <w:t xml:space="preserve"> </w:t>
      </w:r>
      <w:r w:rsidRPr="00A55C4D">
        <w:rPr>
          <w:rFonts w:ascii="Courier New" w:hAnsi="Courier New" w:cs="Courier New"/>
          <w:sz w:val="18"/>
          <w:szCs w:val="18"/>
        </w:rPr>
        <w:t>а</w:t>
      </w:r>
      <w:r w:rsidRPr="00A55C4D">
        <w:rPr>
          <w:rFonts w:ascii="Courier New" w:hAnsi="Courier New" w:cs="Courier New"/>
          <w:spacing w:val="1"/>
          <w:sz w:val="18"/>
          <w:szCs w:val="18"/>
        </w:rPr>
        <w:t xml:space="preserve"> </w:t>
      </w:r>
      <w:r w:rsidRPr="00A55C4D">
        <w:rPr>
          <w:rFonts w:ascii="Courier New" w:hAnsi="Courier New" w:cs="Courier New"/>
          <w:sz w:val="18"/>
          <w:szCs w:val="18"/>
        </w:rPr>
        <w:t>также</w:t>
      </w:r>
      <w:r w:rsidRPr="00A55C4D">
        <w:rPr>
          <w:rFonts w:ascii="Courier New" w:hAnsi="Courier New" w:cs="Courier New"/>
          <w:spacing w:val="1"/>
          <w:sz w:val="18"/>
          <w:szCs w:val="18"/>
        </w:rPr>
        <w:t xml:space="preserve"> </w:t>
      </w:r>
      <w:r w:rsidRPr="00A55C4D">
        <w:rPr>
          <w:rFonts w:ascii="Courier New" w:hAnsi="Courier New" w:cs="Courier New"/>
          <w:sz w:val="18"/>
          <w:szCs w:val="18"/>
        </w:rPr>
        <w:t>в</w:t>
      </w:r>
      <w:r w:rsidRPr="00A55C4D">
        <w:rPr>
          <w:rFonts w:ascii="Courier New" w:hAnsi="Courier New" w:cs="Courier New"/>
          <w:spacing w:val="1"/>
          <w:sz w:val="18"/>
          <w:szCs w:val="18"/>
        </w:rPr>
        <w:t xml:space="preserve"> </w:t>
      </w:r>
      <w:r w:rsidRPr="00A55C4D">
        <w:rPr>
          <w:rFonts w:ascii="Courier New" w:hAnsi="Courier New" w:cs="Courier New"/>
          <w:sz w:val="18"/>
          <w:szCs w:val="18"/>
        </w:rPr>
        <w:t>судебном</w:t>
      </w:r>
      <w:r w:rsidRPr="00A55C4D">
        <w:rPr>
          <w:rFonts w:ascii="Courier New" w:hAnsi="Courier New" w:cs="Courier New"/>
          <w:spacing w:val="1"/>
          <w:sz w:val="18"/>
          <w:szCs w:val="18"/>
        </w:rPr>
        <w:t xml:space="preserve"> </w:t>
      </w:r>
      <w:r w:rsidRPr="00A55C4D">
        <w:rPr>
          <w:rFonts w:ascii="Courier New" w:hAnsi="Courier New" w:cs="Courier New"/>
          <w:sz w:val="18"/>
          <w:szCs w:val="18"/>
        </w:rPr>
        <w:t>порядке.</w: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pStyle w:val="aa"/>
        <w:spacing w:after="0" w:line="240" w:lineRule="auto"/>
        <w:rPr>
          <w:rFonts w:ascii="Courier New" w:hAnsi="Courier New" w:cs="Courier New"/>
          <w:sz w:val="18"/>
          <w:szCs w:val="18"/>
        </w:rPr>
      </w:pPr>
      <w:r w:rsidRPr="00A55C4D">
        <w:rPr>
          <w:rFonts w:ascii="Courier New" w:hAnsi="Courier New" w:cs="Courier New"/>
          <w:sz w:val="18"/>
          <w:szCs w:val="18"/>
        </w:rPr>
        <w:t>Должностное</w:t>
      </w:r>
      <w:r w:rsidRPr="00A55C4D">
        <w:rPr>
          <w:rFonts w:ascii="Courier New" w:hAnsi="Courier New" w:cs="Courier New"/>
          <w:spacing w:val="-4"/>
          <w:sz w:val="18"/>
          <w:szCs w:val="18"/>
        </w:rPr>
        <w:t xml:space="preserve"> </w:t>
      </w:r>
      <w:r w:rsidRPr="00A55C4D">
        <w:rPr>
          <w:rFonts w:ascii="Courier New" w:hAnsi="Courier New" w:cs="Courier New"/>
          <w:sz w:val="18"/>
          <w:szCs w:val="18"/>
        </w:rPr>
        <w:t>лицо</w:t>
      </w:r>
      <w:r w:rsidRPr="00A55C4D">
        <w:rPr>
          <w:rFonts w:ascii="Courier New" w:hAnsi="Courier New" w:cs="Courier New"/>
          <w:spacing w:val="-2"/>
          <w:sz w:val="18"/>
          <w:szCs w:val="18"/>
        </w:rPr>
        <w:t xml:space="preserve"> </w:t>
      </w:r>
      <w:r w:rsidRPr="00A55C4D">
        <w:rPr>
          <w:rFonts w:ascii="Courier New" w:hAnsi="Courier New" w:cs="Courier New"/>
          <w:sz w:val="18"/>
          <w:szCs w:val="18"/>
        </w:rPr>
        <w:t>(ФИО)</w:t>
      </w:r>
    </w:p>
    <w:p w:rsidR="00A55C4D" w:rsidRPr="00A55C4D" w:rsidRDefault="00A55C4D" w:rsidP="00A55C4D">
      <w:pPr>
        <w:pStyle w:val="aa"/>
        <w:spacing w:after="0" w:line="240" w:lineRule="auto"/>
        <w:ind w:left="5775"/>
        <w:rPr>
          <w:rFonts w:ascii="Courier New" w:hAnsi="Courier New" w:cs="Courier New"/>
          <w:sz w:val="18"/>
          <w:szCs w:val="18"/>
        </w:rPr>
      </w:pPr>
      <w:r w:rsidRPr="00A55C4D">
        <w:rPr>
          <w:rFonts w:ascii="Times New Roman" w:hAnsi="Times New Roman" w:cs="Times New Roman"/>
          <w:noProof/>
          <w:sz w:val="18"/>
          <w:szCs w:val="18"/>
          <w:lang w:eastAsia="ru-RU"/>
        </w:rPr>
        <mc:AlternateContent>
          <mc:Choice Requires="wpg">
            <w:drawing>
              <wp:inline distT="0" distB="0" distL="0" distR="0" wp14:anchorId="25F5C43B" wp14:editId="6075CFEB">
                <wp:extent cx="2735580" cy="6350"/>
                <wp:effectExtent l="0" t="0" r="0" b="3175"/>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6350"/>
                          <a:chOff x="0" y="0"/>
                          <a:chExt cx="4308" cy="10"/>
                        </a:xfrm>
                      </wpg:grpSpPr>
                      <wps:wsp>
                        <wps:cNvPr id="41" name="Rectangle 3"/>
                        <wps:cNvSpPr>
                          <a:spLocks noChangeArrowheads="1"/>
                        </wps:cNvSpPr>
                        <wps:spPr bwMode="auto">
                          <a:xfrm>
                            <a:off x="0" y="0"/>
                            <a:ext cx="43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689BFE" id="Группа 40" o:spid="_x0000_s1026" style="width:215.4pt;height:.5pt;mso-position-horizontal-relative:char;mso-position-vertical-relative:line" coordsize="4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">
                <v:rect id="Rectangle 3" o:spid="_x0000_s1027" style="position:absolute;width:430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w10:anchorlock/>
              </v:group>
            </w:pict>
          </mc:Fallback>
        </mc:AlternateContent>
      </w: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spacing w:after="0" w:line="240" w:lineRule="auto"/>
        <w:ind w:left="5863" w:right="231"/>
        <w:jc w:val="center"/>
        <w:rPr>
          <w:rFonts w:ascii="Courier New" w:hAnsi="Courier New" w:cs="Courier New"/>
          <w:sz w:val="18"/>
          <w:szCs w:val="18"/>
        </w:rPr>
      </w:pPr>
      <w:r w:rsidRPr="00A55C4D">
        <w:rPr>
          <w:rFonts w:ascii="Courier New" w:hAnsi="Courier New" w:cs="Courier New"/>
          <w:sz w:val="18"/>
          <w:szCs w:val="18"/>
        </w:rPr>
        <w:t>(подпись должностного лица органа,</w:t>
      </w:r>
      <w:r w:rsidRPr="00A55C4D">
        <w:rPr>
          <w:rFonts w:ascii="Courier New" w:hAnsi="Courier New" w:cs="Courier New"/>
          <w:spacing w:val="-47"/>
          <w:sz w:val="18"/>
          <w:szCs w:val="18"/>
        </w:rPr>
        <w:t xml:space="preserve"> </w:t>
      </w:r>
      <w:r w:rsidRPr="00A55C4D">
        <w:rPr>
          <w:rFonts w:ascii="Courier New" w:hAnsi="Courier New" w:cs="Courier New"/>
          <w:sz w:val="18"/>
          <w:szCs w:val="18"/>
        </w:rPr>
        <w:t>осуществляющего</w:t>
      </w:r>
    </w:p>
    <w:p w:rsidR="00A55C4D" w:rsidRPr="00A55C4D" w:rsidRDefault="00A55C4D" w:rsidP="00A55C4D">
      <w:pPr>
        <w:spacing w:after="0" w:line="240" w:lineRule="auto"/>
        <w:ind w:left="5864" w:right="231"/>
        <w:jc w:val="center"/>
        <w:rPr>
          <w:rFonts w:ascii="Courier New" w:hAnsi="Courier New" w:cs="Courier New"/>
          <w:sz w:val="18"/>
          <w:szCs w:val="18"/>
        </w:rPr>
      </w:pPr>
      <w:r w:rsidRPr="00A55C4D">
        <w:rPr>
          <w:rFonts w:ascii="Courier New" w:hAnsi="Courier New" w:cs="Courier New"/>
          <w:sz w:val="18"/>
          <w:szCs w:val="18"/>
        </w:rPr>
        <w:t>предоставление государственной</w:t>
      </w:r>
      <w:r w:rsidRPr="00A55C4D">
        <w:rPr>
          <w:rFonts w:ascii="Courier New" w:hAnsi="Courier New" w:cs="Courier New"/>
          <w:spacing w:val="-48"/>
          <w:sz w:val="18"/>
          <w:szCs w:val="18"/>
        </w:rPr>
        <w:t xml:space="preserve"> </w:t>
      </w:r>
      <w:r w:rsidRPr="00A55C4D">
        <w:rPr>
          <w:rFonts w:ascii="Courier New" w:hAnsi="Courier New" w:cs="Courier New"/>
          <w:sz w:val="18"/>
          <w:szCs w:val="18"/>
        </w:rPr>
        <w:t>(муниципальной)</w:t>
      </w:r>
      <w:r w:rsidRPr="00A55C4D">
        <w:rPr>
          <w:rFonts w:ascii="Courier New" w:hAnsi="Courier New" w:cs="Courier New"/>
          <w:spacing w:val="1"/>
          <w:sz w:val="18"/>
          <w:szCs w:val="18"/>
        </w:rPr>
        <w:t xml:space="preserve"> </w:t>
      </w:r>
      <w:r w:rsidRPr="00A55C4D">
        <w:rPr>
          <w:rFonts w:ascii="Courier New" w:hAnsi="Courier New" w:cs="Courier New"/>
          <w:sz w:val="18"/>
          <w:szCs w:val="18"/>
        </w:rPr>
        <w:t>услуги)</w:t>
      </w:r>
    </w:p>
    <w:p w:rsidR="00A55C4D" w:rsidRDefault="00A55C4D" w:rsidP="00A55C4D">
      <w:pPr>
        <w:pStyle w:val="aa"/>
        <w:spacing w:after="0" w:line="240" w:lineRule="auto"/>
        <w:ind w:left="10319" w:right="110"/>
        <w:rPr>
          <w:rFonts w:ascii="Courier New" w:hAnsi="Courier New" w:cs="Courier New"/>
          <w:sz w:val="18"/>
          <w:szCs w:val="18"/>
        </w:rPr>
        <w:sectPr w:rsidR="00A55C4D" w:rsidSect="00A55C4D">
          <w:pgSz w:w="11906" w:h="16838"/>
          <w:pgMar w:top="1134" w:right="566" w:bottom="1134" w:left="1276" w:header="709" w:footer="709" w:gutter="0"/>
          <w:cols w:space="708"/>
          <w:docGrid w:linePitch="360"/>
        </w:sectPr>
      </w:pPr>
    </w:p>
    <w:p w:rsidR="00A55C4D" w:rsidRPr="00A55C4D" w:rsidRDefault="00A55C4D" w:rsidP="00A55C4D">
      <w:pPr>
        <w:pStyle w:val="aa"/>
        <w:spacing w:after="0" w:line="240" w:lineRule="auto"/>
        <w:ind w:left="10319" w:right="110"/>
        <w:rPr>
          <w:rFonts w:ascii="Courier New" w:hAnsi="Courier New" w:cs="Courier New"/>
          <w:sz w:val="18"/>
          <w:szCs w:val="18"/>
        </w:rPr>
      </w:pPr>
    </w:p>
    <w:p w:rsidR="00A55C4D" w:rsidRPr="00A55C4D" w:rsidRDefault="00A55C4D" w:rsidP="00A55C4D">
      <w:pPr>
        <w:pStyle w:val="aa"/>
        <w:spacing w:after="0" w:line="240" w:lineRule="auto"/>
        <w:rPr>
          <w:rFonts w:ascii="Courier New" w:hAnsi="Courier New" w:cs="Courier New"/>
          <w:sz w:val="18"/>
          <w:szCs w:val="18"/>
        </w:rPr>
      </w:pPr>
    </w:p>
    <w:p w:rsidR="00A55C4D" w:rsidRPr="00A55C4D" w:rsidRDefault="00A55C4D" w:rsidP="00A55C4D">
      <w:pPr>
        <w:spacing w:after="0" w:line="240" w:lineRule="auto"/>
        <w:ind w:left="590" w:right="175"/>
        <w:jc w:val="center"/>
        <w:rPr>
          <w:rFonts w:ascii="Courier New" w:hAnsi="Courier New" w:cs="Courier New"/>
          <w:b/>
          <w:sz w:val="18"/>
          <w:szCs w:val="18"/>
        </w:rPr>
      </w:pPr>
      <w:r w:rsidRPr="00A55C4D">
        <w:rPr>
          <w:rFonts w:ascii="Courier New" w:hAnsi="Courier New" w:cs="Courier New"/>
          <w:b/>
          <w:sz w:val="18"/>
          <w:szCs w:val="18"/>
        </w:rPr>
        <w:t>Состав,</w:t>
      </w:r>
      <w:r w:rsidRPr="00A55C4D">
        <w:rPr>
          <w:rFonts w:ascii="Courier New" w:hAnsi="Courier New" w:cs="Courier New"/>
          <w:b/>
          <w:spacing w:val="-6"/>
          <w:sz w:val="18"/>
          <w:szCs w:val="18"/>
        </w:rPr>
        <w:t xml:space="preserve"> </w:t>
      </w:r>
      <w:r w:rsidRPr="00A55C4D">
        <w:rPr>
          <w:rFonts w:ascii="Courier New" w:hAnsi="Courier New" w:cs="Courier New"/>
          <w:b/>
          <w:sz w:val="18"/>
          <w:szCs w:val="18"/>
        </w:rPr>
        <w:t>последовательность</w:t>
      </w:r>
      <w:r w:rsidRPr="00A55C4D">
        <w:rPr>
          <w:rFonts w:ascii="Courier New" w:hAnsi="Courier New" w:cs="Courier New"/>
          <w:b/>
          <w:spacing w:val="-4"/>
          <w:sz w:val="18"/>
          <w:szCs w:val="18"/>
        </w:rPr>
        <w:t xml:space="preserve"> </w:t>
      </w:r>
      <w:r w:rsidRPr="00A55C4D">
        <w:rPr>
          <w:rFonts w:ascii="Courier New" w:hAnsi="Courier New" w:cs="Courier New"/>
          <w:b/>
          <w:sz w:val="18"/>
          <w:szCs w:val="18"/>
        </w:rPr>
        <w:t>и</w:t>
      </w:r>
      <w:r w:rsidRPr="00A55C4D">
        <w:rPr>
          <w:rFonts w:ascii="Courier New" w:hAnsi="Courier New" w:cs="Courier New"/>
          <w:b/>
          <w:spacing w:val="-5"/>
          <w:sz w:val="18"/>
          <w:szCs w:val="18"/>
        </w:rPr>
        <w:t xml:space="preserve"> </w:t>
      </w:r>
      <w:r w:rsidRPr="00A55C4D">
        <w:rPr>
          <w:rFonts w:ascii="Courier New" w:hAnsi="Courier New" w:cs="Courier New"/>
          <w:b/>
          <w:sz w:val="18"/>
          <w:szCs w:val="18"/>
        </w:rPr>
        <w:t>сроки</w:t>
      </w:r>
      <w:r w:rsidRPr="00A55C4D">
        <w:rPr>
          <w:rFonts w:ascii="Courier New" w:hAnsi="Courier New" w:cs="Courier New"/>
          <w:b/>
          <w:spacing w:val="-4"/>
          <w:sz w:val="18"/>
          <w:szCs w:val="18"/>
        </w:rPr>
        <w:t xml:space="preserve"> </w:t>
      </w:r>
      <w:r w:rsidRPr="00A55C4D">
        <w:rPr>
          <w:rFonts w:ascii="Courier New" w:hAnsi="Courier New" w:cs="Courier New"/>
          <w:b/>
          <w:sz w:val="18"/>
          <w:szCs w:val="18"/>
        </w:rPr>
        <w:t>выполнения</w:t>
      </w:r>
      <w:r w:rsidRPr="00A55C4D">
        <w:rPr>
          <w:rFonts w:ascii="Courier New" w:hAnsi="Courier New" w:cs="Courier New"/>
          <w:b/>
          <w:spacing w:val="-2"/>
          <w:sz w:val="18"/>
          <w:szCs w:val="18"/>
        </w:rPr>
        <w:t xml:space="preserve"> </w:t>
      </w:r>
      <w:r w:rsidRPr="00A55C4D">
        <w:rPr>
          <w:rFonts w:ascii="Courier New" w:hAnsi="Courier New" w:cs="Courier New"/>
          <w:b/>
          <w:sz w:val="18"/>
          <w:szCs w:val="18"/>
        </w:rPr>
        <w:t>административных</w:t>
      </w:r>
      <w:r w:rsidRPr="00A55C4D">
        <w:rPr>
          <w:rFonts w:ascii="Courier New" w:hAnsi="Courier New" w:cs="Courier New"/>
          <w:b/>
          <w:spacing w:val="-6"/>
          <w:sz w:val="18"/>
          <w:szCs w:val="18"/>
        </w:rPr>
        <w:t xml:space="preserve"> </w:t>
      </w:r>
      <w:r w:rsidRPr="00A55C4D">
        <w:rPr>
          <w:rFonts w:ascii="Courier New" w:hAnsi="Courier New" w:cs="Courier New"/>
          <w:b/>
          <w:sz w:val="18"/>
          <w:szCs w:val="18"/>
        </w:rPr>
        <w:t>процедур</w:t>
      </w:r>
      <w:r w:rsidRPr="00A55C4D">
        <w:rPr>
          <w:rFonts w:ascii="Courier New" w:hAnsi="Courier New" w:cs="Courier New"/>
          <w:b/>
          <w:spacing w:val="-4"/>
          <w:sz w:val="18"/>
          <w:szCs w:val="18"/>
        </w:rPr>
        <w:t xml:space="preserve"> </w:t>
      </w:r>
      <w:r w:rsidRPr="00A55C4D">
        <w:rPr>
          <w:rFonts w:ascii="Courier New" w:hAnsi="Courier New" w:cs="Courier New"/>
          <w:b/>
          <w:sz w:val="18"/>
          <w:szCs w:val="18"/>
        </w:rPr>
        <w:t>(действий)</w:t>
      </w:r>
      <w:r w:rsidRPr="00A55C4D">
        <w:rPr>
          <w:rFonts w:ascii="Courier New" w:hAnsi="Courier New" w:cs="Courier New"/>
          <w:b/>
          <w:spacing w:val="-5"/>
          <w:sz w:val="18"/>
          <w:szCs w:val="18"/>
        </w:rPr>
        <w:t xml:space="preserve"> </w:t>
      </w:r>
      <w:r w:rsidRPr="00A55C4D">
        <w:rPr>
          <w:rFonts w:ascii="Courier New" w:hAnsi="Courier New" w:cs="Courier New"/>
          <w:b/>
          <w:sz w:val="18"/>
          <w:szCs w:val="18"/>
        </w:rPr>
        <w:t>при</w:t>
      </w:r>
      <w:r w:rsidRPr="00A55C4D">
        <w:rPr>
          <w:rFonts w:ascii="Courier New" w:hAnsi="Courier New" w:cs="Courier New"/>
          <w:b/>
          <w:spacing w:val="-4"/>
          <w:sz w:val="18"/>
          <w:szCs w:val="18"/>
        </w:rPr>
        <w:t xml:space="preserve"> </w:t>
      </w:r>
      <w:r w:rsidRPr="00A55C4D">
        <w:rPr>
          <w:rFonts w:ascii="Courier New" w:hAnsi="Courier New" w:cs="Courier New"/>
          <w:b/>
          <w:sz w:val="18"/>
          <w:szCs w:val="18"/>
        </w:rPr>
        <w:t>предоставлении</w:t>
      </w:r>
      <w:r w:rsidRPr="00A55C4D">
        <w:rPr>
          <w:rFonts w:ascii="Courier New" w:hAnsi="Courier New" w:cs="Courier New"/>
          <w:b/>
          <w:spacing w:val="-5"/>
          <w:sz w:val="18"/>
          <w:szCs w:val="18"/>
        </w:rPr>
        <w:t xml:space="preserve"> </w:t>
      </w:r>
      <w:r w:rsidRPr="00A55C4D">
        <w:rPr>
          <w:rFonts w:ascii="Courier New" w:hAnsi="Courier New" w:cs="Courier New"/>
          <w:b/>
          <w:sz w:val="18"/>
          <w:szCs w:val="18"/>
        </w:rPr>
        <w:t>государственной</w:t>
      </w:r>
    </w:p>
    <w:p w:rsidR="00A55C4D" w:rsidRPr="00A55C4D" w:rsidRDefault="00A55C4D" w:rsidP="00A55C4D">
      <w:pPr>
        <w:spacing w:after="0" w:line="240" w:lineRule="auto"/>
        <w:ind w:left="174" w:right="175"/>
        <w:jc w:val="center"/>
        <w:rPr>
          <w:rFonts w:ascii="Courier New" w:hAnsi="Courier New" w:cs="Courier New"/>
          <w:b/>
          <w:sz w:val="18"/>
          <w:szCs w:val="18"/>
        </w:rPr>
      </w:pPr>
      <w:r w:rsidRPr="00A55C4D">
        <w:rPr>
          <w:rFonts w:ascii="Courier New" w:hAnsi="Courier New" w:cs="Courier New"/>
          <w:b/>
          <w:sz w:val="18"/>
          <w:szCs w:val="18"/>
        </w:rPr>
        <w:t>(муниципальной)</w:t>
      </w:r>
      <w:r w:rsidRPr="00A55C4D">
        <w:rPr>
          <w:rFonts w:ascii="Courier New" w:hAnsi="Courier New" w:cs="Courier New"/>
          <w:b/>
          <w:spacing w:val="-4"/>
          <w:sz w:val="18"/>
          <w:szCs w:val="18"/>
        </w:rPr>
        <w:t xml:space="preserve"> </w:t>
      </w:r>
      <w:r w:rsidRPr="00A55C4D">
        <w:rPr>
          <w:rFonts w:ascii="Courier New" w:hAnsi="Courier New" w:cs="Courier New"/>
          <w:b/>
          <w:sz w:val="18"/>
          <w:szCs w:val="18"/>
        </w:rPr>
        <w:t>услуги</w:t>
      </w:r>
    </w:p>
    <w:p w:rsidR="00A55C4D" w:rsidRPr="00A55C4D" w:rsidRDefault="00A55C4D" w:rsidP="00A55C4D">
      <w:pPr>
        <w:pStyle w:val="aa"/>
        <w:spacing w:after="0" w:line="240" w:lineRule="auto"/>
        <w:rPr>
          <w:rFonts w:ascii="Courier New" w:hAnsi="Courier New" w:cs="Courier New"/>
          <w:b/>
          <w:sz w:val="18"/>
          <w:szCs w:val="18"/>
        </w:rPr>
      </w:pPr>
    </w:p>
    <w:p w:rsidR="00A55C4D" w:rsidRPr="00A55C4D" w:rsidRDefault="00A55C4D" w:rsidP="00A55C4D">
      <w:pPr>
        <w:pStyle w:val="aa"/>
        <w:spacing w:after="0" w:line="240" w:lineRule="auto"/>
        <w:rPr>
          <w:rFonts w:ascii="Courier New" w:hAnsi="Courier New" w:cs="Courier New"/>
          <w:b/>
          <w:sz w:val="18"/>
          <w:szCs w:val="18"/>
        </w:rPr>
      </w:pPr>
    </w:p>
    <w:p w:rsidR="00A55C4D" w:rsidRPr="00A55C4D" w:rsidRDefault="00A55C4D" w:rsidP="00A55C4D">
      <w:pPr>
        <w:pStyle w:val="aa"/>
        <w:spacing w:after="0" w:line="240" w:lineRule="auto"/>
        <w:rPr>
          <w:rFonts w:ascii="Courier New" w:hAnsi="Courier New" w:cs="Courier New"/>
          <w:b/>
          <w:sz w:val="18"/>
          <w:szCs w:val="1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695"/>
        <w:gridCol w:w="2126"/>
        <w:gridCol w:w="2004"/>
        <w:gridCol w:w="1843"/>
        <w:gridCol w:w="1113"/>
        <w:gridCol w:w="1949"/>
      </w:tblGrid>
      <w:tr w:rsidR="00A55C4D" w:rsidRPr="00A55C4D" w:rsidTr="00A55C4D">
        <w:trPr>
          <w:trHeight w:val="2210"/>
        </w:trPr>
        <w:tc>
          <w:tcPr>
            <w:tcW w:w="2829"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86" w:right="173"/>
              <w:jc w:val="center"/>
              <w:rPr>
                <w:rFonts w:ascii="Courier New" w:hAnsi="Courier New" w:cs="Courier New"/>
                <w:b/>
                <w:sz w:val="18"/>
                <w:szCs w:val="18"/>
                <w:lang w:val="ru-RU"/>
              </w:rPr>
            </w:pPr>
            <w:r w:rsidRPr="00A55C4D">
              <w:rPr>
                <w:rFonts w:ascii="Courier New" w:hAnsi="Courier New" w:cs="Courier New"/>
                <w:b/>
                <w:sz w:val="18"/>
                <w:szCs w:val="18"/>
                <w:lang w:val="ru-RU"/>
              </w:rPr>
              <w:t>Основание</w:t>
            </w:r>
            <w:r w:rsidRPr="00A55C4D">
              <w:rPr>
                <w:rFonts w:ascii="Courier New" w:hAnsi="Courier New" w:cs="Courier New"/>
                <w:b/>
                <w:spacing w:val="-9"/>
                <w:sz w:val="18"/>
                <w:szCs w:val="18"/>
                <w:lang w:val="ru-RU"/>
              </w:rPr>
              <w:t xml:space="preserve"> </w:t>
            </w:r>
            <w:r w:rsidRPr="00A55C4D">
              <w:rPr>
                <w:rFonts w:ascii="Courier New" w:hAnsi="Courier New" w:cs="Courier New"/>
                <w:b/>
                <w:sz w:val="18"/>
                <w:szCs w:val="18"/>
                <w:lang w:val="ru-RU"/>
              </w:rPr>
              <w:t>для</w:t>
            </w:r>
            <w:r w:rsidRPr="00A55C4D">
              <w:rPr>
                <w:rFonts w:ascii="Courier New" w:hAnsi="Courier New" w:cs="Courier New"/>
                <w:b/>
                <w:spacing w:val="-7"/>
                <w:sz w:val="18"/>
                <w:szCs w:val="18"/>
                <w:lang w:val="ru-RU"/>
              </w:rPr>
              <w:t xml:space="preserve"> </w:t>
            </w:r>
            <w:r w:rsidRPr="00A55C4D">
              <w:rPr>
                <w:rFonts w:ascii="Courier New" w:hAnsi="Courier New" w:cs="Courier New"/>
                <w:b/>
                <w:sz w:val="18"/>
                <w:szCs w:val="18"/>
                <w:lang w:val="ru-RU"/>
              </w:rPr>
              <w:t>начала</w:t>
            </w:r>
            <w:r w:rsidRPr="00A55C4D">
              <w:rPr>
                <w:rFonts w:ascii="Courier New" w:hAnsi="Courier New" w:cs="Courier New"/>
                <w:b/>
                <w:spacing w:val="-57"/>
                <w:sz w:val="18"/>
                <w:szCs w:val="18"/>
                <w:lang w:val="ru-RU"/>
              </w:rPr>
              <w:t xml:space="preserve"> </w:t>
            </w:r>
            <w:r w:rsidRPr="00A55C4D">
              <w:rPr>
                <w:rFonts w:ascii="Courier New" w:hAnsi="Courier New" w:cs="Courier New"/>
                <w:b/>
                <w:sz w:val="18"/>
                <w:szCs w:val="18"/>
                <w:lang w:val="ru-RU"/>
              </w:rPr>
              <w:t>административной</w:t>
            </w:r>
            <w:r w:rsidRPr="00A55C4D">
              <w:rPr>
                <w:rFonts w:ascii="Courier New" w:hAnsi="Courier New" w:cs="Courier New"/>
                <w:b/>
                <w:spacing w:val="1"/>
                <w:sz w:val="18"/>
                <w:szCs w:val="18"/>
                <w:lang w:val="ru-RU"/>
              </w:rPr>
              <w:t xml:space="preserve"> </w:t>
            </w:r>
            <w:r w:rsidRPr="00A55C4D">
              <w:rPr>
                <w:rFonts w:ascii="Courier New" w:hAnsi="Courier New" w:cs="Courier New"/>
                <w:b/>
                <w:sz w:val="18"/>
                <w:szCs w:val="18"/>
                <w:lang w:val="ru-RU"/>
              </w:rPr>
              <w:t>процедуры</w:t>
            </w:r>
          </w:p>
        </w:tc>
        <w:tc>
          <w:tcPr>
            <w:tcW w:w="2695"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283" w:right="270"/>
              <w:jc w:val="center"/>
              <w:rPr>
                <w:rFonts w:ascii="Courier New" w:hAnsi="Courier New" w:cs="Courier New"/>
                <w:b/>
                <w:sz w:val="18"/>
                <w:szCs w:val="18"/>
              </w:rPr>
            </w:pPr>
            <w:proofErr w:type="spellStart"/>
            <w:r w:rsidRPr="00A55C4D">
              <w:rPr>
                <w:rFonts w:ascii="Courier New" w:hAnsi="Courier New" w:cs="Courier New"/>
                <w:b/>
                <w:sz w:val="18"/>
                <w:szCs w:val="18"/>
              </w:rPr>
              <w:t>Содержание</w:t>
            </w:r>
            <w:proofErr w:type="spellEnd"/>
            <w:r w:rsidRPr="00A55C4D">
              <w:rPr>
                <w:rFonts w:ascii="Courier New" w:hAnsi="Courier New" w:cs="Courier New"/>
                <w:b/>
                <w:spacing w:val="1"/>
                <w:sz w:val="18"/>
                <w:szCs w:val="18"/>
              </w:rPr>
              <w:t xml:space="preserve"> </w:t>
            </w:r>
            <w:proofErr w:type="spellStart"/>
            <w:r w:rsidRPr="00A55C4D">
              <w:rPr>
                <w:rFonts w:ascii="Courier New" w:hAnsi="Courier New" w:cs="Courier New"/>
                <w:b/>
                <w:spacing w:val="-1"/>
                <w:sz w:val="18"/>
                <w:szCs w:val="18"/>
              </w:rPr>
              <w:t>административных</w:t>
            </w:r>
            <w:proofErr w:type="spellEnd"/>
            <w:r w:rsidRPr="00A55C4D">
              <w:rPr>
                <w:rFonts w:ascii="Courier New" w:hAnsi="Courier New" w:cs="Courier New"/>
                <w:b/>
                <w:spacing w:val="-57"/>
                <w:sz w:val="18"/>
                <w:szCs w:val="18"/>
              </w:rPr>
              <w:t xml:space="preserve"> </w:t>
            </w:r>
            <w:proofErr w:type="spellStart"/>
            <w:r w:rsidRPr="00A55C4D">
              <w:rPr>
                <w:rFonts w:ascii="Courier New" w:hAnsi="Courier New" w:cs="Courier New"/>
                <w:b/>
                <w:sz w:val="18"/>
                <w:szCs w:val="18"/>
              </w:rPr>
              <w:t>действий</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18" w:right="107"/>
              <w:jc w:val="center"/>
              <w:rPr>
                <w:rFonts w:ascii="Courier New" w:hAnsi="Courier New" w:cs="Courier New"/>
                <w:b/>
                <w:sz w:val="18"/>
                <w:szCs w:val="18"/>
                <w:lang w:val="ru-RU"/>
              </w:rPr>
            </w:pPr>
            <w:r w:rsidRPr="00A55C4D">
              <w:rPr>
                <w:rFonts w:ascii="Courier New" w:hAnsi="Courier New" w:cs="Courier New"/>
                <w:b/>
                <w:sz w:val="18"/>
                <w:szCs w:val="18"/>
                <w:lang w:val="ru-RU"/>
              </w:rPr>
              <w:t>Срок</w:t>
            </w:r>
            <w:r w:rsidRPr="00A55C4D">
              <w:rPr>
                <w:rFonts w:ascii="Courier New" w:hAnsi="Courier New" w:cs="Courier New"/>
                <w:b/>
                <w:spacing w:val="1"/>
                <w:sz w:val="18"/>
                <w:szCs w:val="18"/>
                <w:lang w:val="ru-RU"/>
              </w:rPr>
              <w:t xml:space="preserve"> </w:t>
            </w:r>
            <w:r w:rsidRPr="00A55C4D">
              <w:rPr>
                <w:rFonts w:ascii="Courier New" w:hAnsi="Courier New" w:cs="Courier New"/>
                <w:b/>
                <w:sz w:val="18"/>
                <w:szCs w:val="18"/>
                <w:lang w:val="ru-RU"/>
              </w:rPr>
              <w:t>выполнения</w:t>
            </w:r>
            <w:r w:rsidRPr="00A55C4D">
              <w:rPr>
                <w:rFonts w:ascii="Courier New" w:hAnsi="Courier New" w:cs="Courier New"/>
                <w:b/>
                <w:spacing w:val="1"/>
                <w:sz w:val="18"/>
                <w:szCs w:val="18"/>
                <w:lang w:val="ru-RU"/>
              </w:rPr>
              <w:t xml:space="preserve"> </w:t>
            </w:r>
            <w:proofErr w:type="spellStart"/>
            <w:r w:rsidRPr="00A55C4D">
              <w:rPr>
                <w:rFonts w:ascii="Courier New" w:hAnsi="Courier New" w:cs="Courier New"/>
                <w:b/>
                <w:sz w:val="18"/>
                <w:szCs w:val="18"/>
                <w:lang w:val="ru-RU"/>
              </w:rPr>
              <w:t>администра</w:t>
            </w:r>
            <w:proofErr w:type="spellEnd"/>
            <w:r w:rsidRPr="00A55C4D">
              <w:rPr>
                <w:rFonts w:ascii="Courier New" w:hAnsi="Courier New" w:cs="Courier New"/>
                <w:b/>
                <w:sz w:val="18"/>
                <w:szCs w:val="18"/>
                <w:lang w:val="ru-RU"/>
              </w:rPr>
              <w:t>-</w:t>
            </w:r>
            <w:r w:rsidRPr="00A55C4D">
              <w:rPr>
                <w:rFonts w:ascii="Courier New" w:hAnsi="Courier New" w:cs="Courier New"/>
                <w:b/>
                <w:spacing w:val="1"/>
                <w:sz w:val="18"/>
                <w:szCs w:val="18"/>
                <w:lang w:val="ru-RU"/>
              </w:rPr>
              <w:t xml:space="preserve"> </w:t>
            </w:r>
            <w:proofErr w:type="spellStart"/>
            <w:r w:rsidRPr="00A55C4D">
              <w:rPr>
                <w:rFonts w:ascii="Courier New" w:hAnsi="Courier New" w:cs="Courier New"/>
                <w:b/>
                <w:sz w:val="18"/>
                <w:szCs w:val="18"/>
                <w:lang w:val="ru-RU"/>
              </w:rPr>
              <w:t>тивных</w:t>
            </w:r>
            <w:proofErr w:type="spellEnd"/>
            <w:r w:rsidRPr="00A55C4D">
              <w:rPr>
                <w:rFonts w:ascii="Courier New" w:hAnsi="Courier New" w:cs="Courier New"/>
                <w:b/>
                <w:spacing w:val="-14"/>
                <w:sz w:val="18"/>
                <w:szCs w:val="18"/>
                <w:lang w:val="ru-RU"/>
              </w:rPr>
              <w:t xml:space="preserve"> </w:t>
            </w:r>
            <w:r w:rsidRPr="00A55C4D">
              <w:rPr>
                <w:rFonts w:ascii="Courier New" w:hAnsi="Courier New" w:cs="Courier New"/>
                <w:b/>
                <w:sz w:val="18"/>
                <w:szCs w:val="18"/>
                <w:lang w:val="ru-RU"/>
              </w:rPr>
              <w:t>действий</w:t>
            </w:r>
          </w:p>
        </w:tc>
        <w:tc>
          <w:tcPr>
            <w:tcW w:w="2004"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11" w:right="94"/>
              <w:jc w:val="center"/>
              <w:rPr>
                <w:rFonts w:ascii="Courier New" w:hAnsi="Courier New" w:cs="Courier New"/>
                <w:b/>
                <w:sz w:val="18"/>
                <w:szCs w:val="18"/>
                <w:lang w:val="ru-RU"/>
              </w:rPr>
            </w:pPr>
            <w:proofErr w:type="spellStart"/>
            <w:r w:rsidRPr="00A55C4D">
              <w:rPr>
                <w:rFonts w:ascii="Courier New" w:hAnsi="Courier New" w:cs="Courier New"/>
                <w:b/>
                <w:sz w:val="18"/>
                <w:szCs w:val="18"/>
                <w:lang w:val="ru-RU"/>
              </w:rPr>
              <w:t>Должност</w:t>
            </w:r>
            <w:proofErr w:type="spellEnd"/>
            <w:r w:rsidRPr="00A55C4D">
              <w:rPr>
                <w:rFonts w:ascii="Courier New" w:hAnsi="Courier New" w:cs="Courier New"/>
                <w:b/>
                <w:sz w:val="18"/>
                <w:szCs w:val="18"/>
                <w:lang w:val="ru-RU"/>
              </w:rPr>
              <w:t>-</w:t>
            </w:r>
            <w:r w:rsidRPr="00A55C4D">
              <w:rPr>
                <w:rFonts w:ascii="Courier New" w:hAnsi="Courier New" w:cs="Courier New"/>
                <w:b/>
                <w:spacing w:val="1"/>
                <w:sz w:val="18"/>
                <w:szCs w:val="18"/>
                <w:lang w:val="ru-RU"/>
              </w:rPr>
              <w:t xml:space="preserve"> </w:t>
            </w:r>
            <w:proofErr w:type="spellStart"/>
            <w:r w:rsidRPr="00A55C4D">
              <w:rPr>
                <w:rFonts w:ascii="Courier New" w:hAnsi="Courier New" w:cs="Courier New"/>
                <w:b/>
                <w:sz w:val="18"/>
                <w:szCs w:val="18"/>
                <w:lang w:val="ru-RU"/>
              </w:rPr>
              <w:t>ное</w:t>
            </w:r>
            <w:proofErr w:type="spellEnd"/>
            <w:r w:rsidRPr="00A55C4D">
              <w:rPr>
                <w:rFonts w:ascii="Courier New" w:hAnsi="Courier New" w:cs="Courier New"/>
                <w:b/>
                <w:sz w:val="18"/>
                <w:szCs w:val="18"/>
                <w:lang w:val="ru-RU"/>
              </w:rPr>
              <w:t xml:space="preserve"> лицо,</w:t>
            </w:r>
            <w:r w:rsidRPr="00A55C4D">
              <w:rPr>
                <w:rFonts w:ascii="Courier New" w:hAnsi="Courier New" w:cs="Courier New"/>
                <w:b/>
                <w:spacing w:val="1"/>
                <w:sz w:val="18"/>
                <w:szCs w:val="18"/>
                <w:lang w:val="ru-RU"/>
              </w:rPr>
              <w:t xml:space="preserve"> </w:t>
            </w:r>
            <w:proofErr w:type="spellStart"/>
            <w:r w:rsidRPr="00A55C4D">
              <w:rPr>
                <w:rFonts w:ascii="Courier New" w:hAnsi="Courier New" w:cs="Courier New"/>
                <w:b/>
                <w:sz w:val="18"/>
                <w:szCs w:val="18"/>
                <w:lang w:val="ru-RU"/>
              </w:rPr>
              <w:t>ответственн</w:t>
            </w:r>
            <w:proofErr w:type="spellEnd"/>
            <w:r w:rsidRPr="00A55C4D">
              <w:rPr>
                <w:rFonts w:ascii="Courier New" w:hAnsi="Courier New" w:cs="Courier New"/>
                <w:b/>
                <w:spacing w:val="-57"/>
                <w:sz w:val="18"/>
                <w:szCs w:val="18"/>
                <w:lang w:val="ru-RU"/>
              </w:rPr>
              <w:t xml:space="preserve"> </w:t>
            </w:r>
            <w:proofErr w:type="spellStart"/>
            <w:r w:rsidRPr="00A55C4D">
              <w:rPr>
                <w:rFonts w:ascii="Courier New" w:hAnsi="Courier New" w:cs="Courier New"/>
                <w:b/>
                <w:sz w:val="18"/>
                <w:szCs w:val="18"/>
                <w:lang w:val="ru-RU"/>
              </w:rPr>
              <w:t>ое</w:t>
            </w:r>
            <w:proofErr w:type="spellEnd"/>
            <w:r w:rsidRPr="00A55C4D">
              <w:rPr>
                <w:rFonts w:ascii="Courier New" w:hAnsi="Courier New" w:cs="Courier New"/>
                <w:b/>
                <w:sz w:val="18"/>
                <w:szCs w:val="18"/>
                <w:lang w:val="ru-RU"/>
              </w:rPr>
              <w:t xml:space="preserve"> за</w:t>
            </w:r>
            <w:r w:rsidRPr="00A55C4D">
              <w:rPr>
                <w:rFonts w:ascii="Courier New" w:hAnsi="Courier New" w:cs="Courier New"/>
                <w:b/>
                <w:spacing w:val="1"/>
                <w:sz w:val="18"/>
                <w:szCs w:val="18"/>
                <w:lang w:val="ru-RU"/>
              </w:rPr>
              <w:t xml:space="preserve"> </w:t>
            </w:r>
            <w:r w:rsidRPr="00A55C4D">
              <w:rPr>
                <w:rFonts w:ascii="Courier New" w:hAnsi="Courier New" w:cs="Courier New"/>
                <w:b/>
                <w:sz w:val="18"/>
                <w:szCs w:val="18"/>
                <w:lang w:val="ru-RU"/>
              </w:rPr>
              <w:t>выполнение</w:t>
            </w:r>
            <w:r w:rsidRPr="00A55C4D">
              <w:rPr>
                <w:rFonts w:ascii="Courier New" w:hAnsi="Courier New" w:cs="Courier New"/>
                <w:b/>
                <w:spacing w:val="-57"/>
                <w:sz w:val="18"/>
                <w:szCs w:val="18"/>
                <w:lang w:val="ru-RU"/>
              </w:rPr>
              <w:t xml:space="preserve"> </w:t>
            </w:r>
            <w:proofErr w:type="spellStart"/>
            <w:r w:rsidRPr="00A55C4D">
              <w:rPr>
                <w:rFonts w:ascii="Courier New" w:hAnsi="Courier New" w:cs="Courier New"/>
                <w:b/>
                <w:sz w:val="18"/>
                <w:szCs w:val="18"/>
                <w:lang w:val="ru-RU"/>
              </w:rPr>
              <w:t>администра</w:t>
            </w:r>
            <w:proofErr w:type="spellEnd"/>
            <w:r w:rsidRPr="00A55C4D">
              <w:rPr>
                <w:rFonts w:ascii="Courier New" w:hAnsi="Courier New" w:cs="Courier New"/>
                <w:b/>
                <w:spacing w:val="-57"/>
                <w:sz w:val="18"/>
                <w:szCs w:val="18"/>
                <w:lang w:val="ru-RU"/>
              </w:rPr>
              <w:t xml:space="preserve"> </w:t>
            </w:r>
            <w:proofErr w:type="spellStart"/>
            <w:r w:rsidRPr="00A55C4D">
              <w:rPr>
                <w:rFonts w:ascii="Courier New" w:hAnsi="Courier New" w:cs="Courier New"/>
                <w:b/>
                <w:sz w:val="18"/>
                <w:szCs w:val="18"/>
                <w:lang w:val="ru-RU"/>
              </w:rPr>
              <w:t>тивного</w:t>
            </w:r>
            <w:proofErr w:type="spellEnd"/>
            <w:r w:rsidRPr="00A55C4D">
              <w:rPr>
                <w:rFonts w:ascii="Courier New" w:hAnsi="Courier New" w:cs="Courier New"/>
                <w:b/>
                <w:spacing w:val="1"/>
                <w:sz w:val="18"/>
                <w:szCs w:val="18"/>
                <w:lang w:val="ru-RU"/>
              </w:rPr>
              <w:t xml:space="preserve"> </w:t>
            </w:r>
            <w:r w:rsidRPr="00A55C4D">
              <w:rPr>
                <w:rFonts w:ascii="Courier New" w:hAnsi="Courier New" w:cs="Courier New"/>
                <w:b/>
                <w:sz w:val="18"/>
                <w:szCs w:val="18"/>
                <w:lang w:val="ru-RU"/>
              </w:rPr>
              <w:t>действия</w:t>
            </w:r>
          </w:p>
        </w:tc>
        <w:tc>
          <w:tcPr>
            <w:tcW w:w="1843"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52" w:right="135"/>
              <w:jc w:val="center"/>
              <w:rPr>
                <w:rFonts w:ascii="Courier New" w:hAnsi="Courier New" w:cs="Courier New"/>
                <w:b/>
                <w:sz w:val="18"/>
                <w:szCs w:val="18"/>
                <w:lang w:val="ru-RU"/>
              </w:rPr>
            </w:pPr>
            <w:r w:rsidRPr="00A55C4D">
              <w:rPr>
                <w:rFonts w:ascii="Courier New" w:hAnsi="Courier New" w:cs="Courier New"/>
                <w:b/>
                <w:sz w:val="18"/>
                <w:szCs w:val="18"/>
                <w:lang w:val="ru-RU"/>
              </w:rPr>
              <w:t>Место</w:t>
            </w:r>
            <w:r w:rsidRPr="00A55C4D">
              <w:rPr>
                <w:rFonts w:ascii="Courier New" w:hAnsi="Courier New" w:cs="Courier New"/>
                <w:b/>
                <w:spacing w:val="1"/>
                <w:sz w:val="18"/>
                <w:szCs w:val="18"/>
                <w:lang w:val="ru-RU"/>
              </w:rPr>
              <w:t xml:space="preserve"> </w:t>
            </w:r>
            <w:r w:rsidRPr="00A55C4D">
              <w:rPr>
                <w:rFonts w:ascii="Courier New" w:hAnsi="Courier New" w:cs="Courier New"/>
                <w:b/>
                <w:sz w:val="18"/>
                <w:szCs w:val="18"/>
                <w:lang w:val="ru-RU"/>
              </w:rPr>
              <w:t>выполнения</w:t>
            </w:r>
            <w:r w:rsidRPr="00A55C4D">
              <w:rPr>
                <w:rFonts w:ascii="Courier New" w:hAnsi="Courier New" w:cs="Courier New"/>
                <w:b/>
                <w:spacing w:val="1"/>
                <w:sz w:val="18"/>
                <w:szCs w:val="18"/>
                <w:lang w:val="ru-RU"/>
              </w:rPr>
              <w:t xml:space="preserve"> </w:t>
            </w:r>
            <w:proofErr w:type="spellStart"/>
            <w:r w:rsidRPr="00A55C4D">
              <w:rPr>
                <w:rFonts w:ascii="Courier New" w:hAnsi="Courier New" w:cs="Courier New"/>
                <w:b/>
                <w:sz w:val="18"/>
                <w:szCs w:val="18"/>
                <w:lang w:val="ru-RU"/>
              </w:rPr>
              <w:t>административ</w:t>
            </w:r>
            <w:proofErr w:type="spellEnd"/>
            <w:r w:rsidRPr="00A55C4D">
              <w:rPr>
                <w:rFonts w:ascii="Courier New" w:hAnsi="Courier New" w:cs="Courier New"/>
                <w:b/>
                <w:spacing w:val="-57"/>
                <w:sz w:val="18"/>
                <w:szCs w:val="18"/>
                <w:lang w:val="ru-RU"/>
              </w:rPr>
              <w:t xml:space="preserve"> </w:t>
            </w:r>
            <w:r w:rsidRPr="00A55C4D">
              <w:rPr>
                <w:rFonts w:ascii="Courier New" w:hAnsi="Courier New" w:cs="Courier New"/>
                <w:b/>
                <w:sz w:val="18"/>
                <w:szCs w:val="18"/>
                <w:lang w:val="ru-RU"/>
              </w:rPr>
              <w:t>но-</w:t>
            </w:r>
            <w:proofErr w:type="spellStart"/>
            <w:r w:rsidRPr="00A55C4D">
              <w:rPr>
                <w:rFonts w:ascii="Courier New" w:hAnsi="Courier New" w:cs="Courier New"/>
                <w:b/>
                <w:sz w:val="18"/>
                <w:szCs w:val="18"/>
                <w:lang w:val="ru-RU"/>
              </w:rPr>
              <w:t>го</w:t>
            </w:r>
            <w:proofErr w:type="spellEnd"/>
            <w:r w:rsidRPr="00A55C4D">
              <w:rPr>
                <w:rFonts w:ascii="Courier New" w:hAnsi="Courier New" w:cs="Courier New"/>
                <w:b/>
                <w:sz w:val="18"/>
                <w:szCs w:val="18"/>
                <w:lang w:val="ru-RU"/>
              </w:rPr>
              <w:t xml:space="preserve"> действия/</w:t>
            </w:r>
            <w:r w:rsidRPr="00A55C4D">
              <w:rPr>
                <w:rFonts w:ascii="Courier New" w:hAnsi="Courier New" w:cs="Courier New"/>
                <w:b/>
                <w:spacing w:val="-57"/>
                <w:sz w:val="18"/>
                <w:szCs w:val="18"/>
                <w:lang w:val="ru-RU"/>
              </w:rPr>
              <w:t xml:space="preserve"> </w:t>
            </w:r>
            <w:r w:rsidRPr="00A55C4D">
              <w:rPr>
                <w:rFonts w:ascii="Courier New" w:hAnsi="Courier New" w:cs="Courier New"/>
                <w:b/>
                <w:sz w:val="18"/>
                <w:szCs w:val="18"/>
                <w:lang w:val="ru-RU"/>
              </w:rPr>
              <w:t>используемая</w:t>
            </w:r>
            <w:r w:rsidRPr="00A55C4D">
              <w:rPr>
                <w:rFonts w:ascii="Courier New" w:hAnsi="Courier New" w:cs="Courier New"/>
                <w:b/>
                <w:spacing w:val="1"/>
                <w:sz w:val="18"/>
                <w:szCs w:val="18"/>
                <w:lang w:val="ru-RU"/>
              </w:rPr>
              <w:t xml:space="preserve"> </w:t>
            </w:r>
            <w:proofErr w:type="spellStart"/>
            <w:r w:rsidRPr="00A55C4D">
              <w:rPr>
                <w:rFonts w:ascii="Courier New" w:hAnsi="Courier New" w:cs="Courier New"/>
                <w:b/>
                <w:sz w:val="18"/>
                <w:szCs w:val="18"/>
                <w:lang w:val="ru-RU"/>
              </w:rPr>
              <w:t>информационн</w:t>
            </w:r>
            <w:proofErr w:type="spellEnd"/>
            <w:r w:rsidRPr="00A55C4D">
              <w:rPr>
                <w:rFonts w:ascii="Courier New" w:hAnsi="Courier New" w:cs="Courier New"/>
                <w:b/>
                <w:spacing w:val="-57"/>
                <w:sz w:val="18"/>
                <w:szCs w:val="18"/>
                <w:lang w:val="ru-RU"/>
              </w:rPr>
              <w:t xml:space="preserve"> </w:t>
            </w:r>
            <w:proofErr w:type="spellStart"/>
            <w:r w:rsidRPr="00A55C4D">
              <w:rPr>
                <w:rFonts w:ascii="Courier New" w:hAnsi="Courier New" w:cs="Courier New"/>
                <w:b/>
                <w:sz w:val="18"/>
                <w:szCs w:val="18"/>
                <w:lang w:val="ru-RU"/>
              </w:rPr>
              <w:t>ая</w:t>
            </w:r>
            <w:proofErr w:type="spellEnd"/>
            <w:r w:rsidRPr="00A55C4D">
              <w:rPr>
                <w:rFonts w:ascii="Courier New" w:hAnsi="Courier New" w:cs="Courier New"/>
                <w:b/>
                <w:spacing w:val="-1"/>
                <w:sz w:val="18"/>
                <w:szCs w:val="18"/>
                <w:lang w:val="ru-RU"/>
              </w:rPr>
              <w:t xml:space="preserve"> </w:t>
            </w:r>
            <w:r w:rsidRPr="00A55C4D">
              <w:rPr>
                <w:rFonts w:ascii="Courier New" w:hAnsi="Courier New" w:cs="Courier New"/>
                <w:b/>
                <w:sz w:val="18"/>
                <w:szCs w:val="18"/>
                <w:lang w:val="ru-RU"/>
              </w:rPr>
              <w:t>система</w:t>
            </w:r>
          </w:p>
        </w:tc>
        <w:tc>
          <w:tcPr>
            <w:tcW w:w="1113"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78" w:right="154"/>
              <w:jc w:val="both"/>
              <w:rPr>
                <w:rFonts w:ascii="Courier New" w:hAnsi="Courier New" w:cs="Courier New"/>
                <w:b/>
                <w:sz w:val="18"/>
                <w:szCs w:val="18"/>
              </w:rPr>
            </w:pPr>
            <w:proofErr w:type="spellStart"/>
            <w:r w:rsidRPr="00A55C4D">
              <w:rPr>
                <w:rFonts w:ascii="Courier New" w:hAnsi="Courier New" w:cs="Courier New"/>
                <w:b/>
                <w:sz w:val="18"/>
                <w:szCs w:val="18"/>
              </w:rPr>
              <w:t>Критерии</w:t>
            </w:r>
            <w:proofErr w:type="spellEnd"/>
            <w:r w:rsidRPr="00A55C4D">
              <w:rPr>
                <w:rFonts w:ascii="Courier New" w:hAnsi="Courier New" w:cs="Courier New"/>
                <w:b/>
                <w:spacing w:val="-58"/>
                <w:sz w:val="18"/>
                <w:szCs w:val="18"/>
              </w:rPr>
              <w:t xml:space="preserve"> </w:t>
            </w:r>
            <w:proofErr w:type="spellStart"/>
            <w:r w:rsidRPr="00A55C4D">
              <w:rPr>
                <w:rFonts w:ascii="Courier New" w:hAnsi="Courier New" w:cs="Courier New"/>
                <w:b/>
                <w:sz w:val="18"/>
                <w:szCs w:val="18"/>
              </w:rPr>
              <w:t>принятия</w:t>
            </w:r>
            <w:proofErr w:type="spellEnd"/>
            <w:r w:rsidRPr="00A55C4D">
              <w:rPr>
                <w:rFonts w:ascii="Courier New" w:hAnsi="Courier New" w:cs="Courier New"/>
                <w:b/>
                <w:spacing w:val="-58"/>
                <w:sz w:val="18"/>
                <w:szCs w:val="18"/>
              </w:rPr>
              <w:t xml:space="preserve"> </w:t>
            </w:r>
            <w:proofErr w:type="spellStart"/>
            <w:r w:rsidRPr="00A55C4D">
              <w:rPr>
                <w:rFonts w:ascii="Courier New" w:hAnsi="Courier New" w:cs="Courier New"/>
                <w:b/>
                <w:sz w:val="18"/>
                <w:szCs w:val="18"/>
              </w:rPr>
              <w:t>решения</w:t>
            </w:r>
            <w:proofErr w:type="spellEnd"/>
          </w:p>
        </w:tc>
        <w:tc>
          <w:tcPr>
            <w:tcW w:w="1949"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36" w:right="118"/>
              <w:jc w:val="center"/>
              <w:rPr>
                <w:rFonts w:ascii="Courier New" w:hAnsi="Courier New" w:cs="Courier New"/>
                <w:b/>
                <w:sz w:val="18"/>
                <w:szCs w:val="18"/>
                <w:lang w:val="ru-RU"/>
              </w:rPr>
            </w:pPr>
            <w:r w:rsidRPr="00A55C4D">
              <w:rPr>
                <w:rFonts w:ascii="Courier New" w:hAnsi="Courier New" w:cs="Courier New"/>
                <w:b/>
                <w:sz w:val="18"/>
                <w:szCs w:val="18"/>
                <w:lang w:val="ru-RU"/>
              </w:rPr>
              <w:t>Результат</w:t>
            </w:r>
            <w:r w:rsidRPr="00A55C4D">
              <w:rPr>
                <w:rFonts w:ascii="Courier New" w:hAnsi="Courier New" w:cs="Courier New"/>
                <w:b/>
                <w:spacing w:val="1"/>
                <w:sz w:val="18"/>
                <w:szCs w:val="18"/>
                <w:lang w:val="ru-RU"/>
              </w:rPr>
              <w:t xml:space="preserve"> </w:t>
            </w:r>
            <w:proofErr w:type="spellStart"/>
            <w:r w:rsidRPr="00A55C4D">
              <w:rPr>
                <w:rFonts w:ascii="Courier New" w:hAnsi="Courier New" w:cs="Courier New"/>
                <w:b/>
                <w:spacing w:val="-1"/>
                <w:sz w:val="18"/>
                <w:szCs w:val="18"/>
                <w:lang w:val="ru-RU"/>
              </w:rPr>
              <w:t>административ</w:t>
            </w:r>
            <w:proofErr w:type="spellEnd"/>
            <w:r w:rsidRPr="00A55C4D">
              <w:rPr>
                <w:rFonts w:ascii="Courier New" w:hAnsi="Courier New" w:cs="Courier New"/>
                <w:b/>
                <w:spacing w:val="-57"/>
                <w:sz w:val="18"/>
                <w:szCs w:val="18"/>
                <w:lang w:val="ru-RU"/>
              </w:rPr>
              <w:t xml:space="preserve"> </w:t>
            </w:r>
            <w:proofErr w:type="spellStart"/>
            <w:r w:rsidRPr="00A55C4D">
              <w:rPr>
                <w:rFonts w:ascii="Courier New" w:hAnsi="Courier New" w:cs="Courier New"/>
                <w:b/>
                <w:sz w:val="18"/>
                <w:szCs w:val="18"/>
                <w:lang w:val="ru-RU"/>
              </w:rPr>
              <w:t>ного</w:t>
            </w:r>
            <w:proofErr w:type="spellEnd"/>
            <w:r w:rsidRPr="00A55C4D">
              <w:rPr>
                <w:rFonts w:ascii="Courier New" w:hAnsi="Courier New" w:cs="Courier New"/>
                <w:b/>
                <w:sz w:val="18"/>
                <w:szCs w:val="18"/>
                <w:lang w:val="ru-RU"/>
              </w:rPr>
              <w:t xml:space="preserve"> действия,</w:t>
            </w:r>
            <w:r w:rsidRPr="00A55C4D">
              <w:rPr>
                <w:rFonts w:ascii="Courier New" w:hAnsi="Courier New" w:cs="Courier New"/>
                <w:b/>
                <w:spacing w:val="1"/>
                <w:sz w:val="18"/>
                <w:szCs w:val="18"/>
                <w:lang w:val="ru-RU"/>
              </w:rPr>
              <w:t xml:space="preserve"> </w:t>
            </w:r>
            <w:r w:rsidRPr="00A55C4D">
              <w:rPr>
                <w:rFonts w:ascii="Courier New" w:hAnsi="Courier New" w:cs="Courier New"/>
                <w:b/>
                <w:sz w:val="18"/>
                <w:szCs w:val="18"/>
                <w:lang w:val="ru-RU"/>
              </w:rPr>
              <w:t>способ</w:t>
            </w:r>
            <w:r w:rsidRPr="00A55C4D">
              <w:rPr>
                <w:rFonts w:ascii="Courier New" w:hAnsi="Courier New" w:cs="Courier New"/>
                <w:b/>
                <w:spacing w:val="1"/>
                <w:sz w:val="18"/>
                <w:szCs w:val="18"/>
                <w:lang w:val="ru-RU"/>
              </w:rPr>
              <w:t xml:space="preserve"> </w:t>
            </w:r>
            <w:r w:rsidRPr="00A55C4D">
              <w:rPr>
                <w:rFonts w:ascii="Courier New" w:hAnsi="Courier New" w:cs="Courier New"/>
                <w:b/>
                <w:sz w:val="18"/>
                <w:szCs w:val="18"/>
                <w:lang w:val="ru-RU"/>
              </w:rPr>
              <w:t>фиксации</w:t>
            </w:r>
          </w:p>
        </w:tc>
      </w:tr>
      <w:tr w:rsidR="00A55C4D" w:rsidRPr="00A55C4D" w:rsidTr="00A55C4D">
        <w:trPr>
          <w:trHeight w:val="275"/>
        </w:trPr>
        <w:tc>
          <w:tcPr>
            <w:tcW w:w="2829"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2"/>
              <w:jc w:val="center"/>
              <w:rPr>
                <w:rFonts w:ascii="Courier New" w:hAnsi="Courier New" w:cs="Courier New"/>
                <w:sz w:val="18"/>
                <w:szCs w:val="18"/>
              </w:rPr>
            </w:pPr>
            <w:r w:rsidRPr="00A55C4D">
              <w:rPr>
                <w:rFonts w:ascii="Courier New" w:hAnsi="Courier New" w:cs="Courier New"/>
                <w:w w:val="99"/>
                <w:sz w:val="18"/>
                <w:szCs w:val="18"/>
              </w:rPr>
              <w:t>1</w:t>
            </w:r>
          </w:p>
        </w:tc>
        <w:tc>
          <w:tcPr>
            <w:tcW w:w="2695"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3"/>
              <w:jc w:val="center"/>
              <w:rPr>
                <w:rFonts w:ascii="Courier New" w:hAnsi="Courier New" w:cs="Courier New"/>
                <w:sz w:val="18"/>
                <w:szCs w:val="18"/>
              </w:rPr>
            </w:pPr>
            <w:r w:rsidRPr="00A55C4D">
              <w:rPr>
                <w:rFonts w:ascii="Courier New" w:hAnsi="Courier New" w:cs="Courier New"/>
                <w:w w:val="99"/>
                <w:sz w:val="18"/>
                <w:szCs w:val="18"/>
              </w:rPr>
              <w:t>2</w:t>
            </w:r>
          </w:p>
        </w:tc>
        <w:tc>
          <w:tcPr>
            <w:tcW w:w="2126"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1"/>
              <w:jc w:val="center"/>
              <w:rPr>
                <w:rFonts w:ascii="Courier New" w:hAnsi="Courier New" w:cs="Courier New"/>
                <w:sz w:val="18"/>
                <w:szCs w:val="18"/>
              </w:rPr>
            </w:pPr>
            <w:r w:rsidRPr="00A55C4D">
              <w:rPr>
                <w:rFonts w:ascii="Courier New" w:hAnsi="Courier New" w:cs="Courier New"/>
                <w:w w:val="99"/>
                <w:sz w:val="18"/>
                <w:szCs w:val="18"/>
              </w:rPr>
              <w:t>3</w:t>
            </w:r>
          </w:p>
        </w:tc>
        <w:tc>
          <w:tcPr>
            <w:tcW w:w="2004"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4"/>
              <w:jc w:val="center"/>
              <w:rPr>
                <w:rFonts w:ascii="Courier New" w:hAnsi="Courier New" w:cs="Courier New"/>
                <w:sz w:val="18"/>
                <w:szCs w:val="18"/>
              </w:rPr>
            </w:pPr>
            <w:r w:rsidRPr="00A55C4D">
              <w:rPr>
                <w:rFonts w:ascii="Courier New" w:hAnsi="Courier New" w:cs="Courier New"/>
                <w:w w:val="99"/>
                <w:sz w:val="18"/>
                <w:szCs w:val="18"/>
              </w:rPr>
              <w:t>4</w:t>
            </w:r>
          </w:p>
        </w:tc>
        <w:tc>
          <w:tcPr>
            <w:tcW w:w="1843"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5"/>
              <w:jc w:val="center"/>
              <w:rPr>
                <w:rFonts w:ascii="Courier New" w:hAnsi="Courier New" w:cs="Courier New"/>
                <w:sz w:val="18"/>
                <w:szCs w:val="18"/>
              </w:rPr>
            </w:pPr>
            <w:r w:rsidRPr="00A55C4D">
              <w:rPr>
                <w:rFonts w:ascii="Courier New" w:hAnsi="Courier New" w:cs="Courier New"/>
                <w:w w:val="99"/>
                <w:sz w:val="18"/>
                <w:szCs w:val="18"/>
              </w:rPr>
              <w:t>5</w:t>
            </w:r>
          </w:p>
        </w:tc>
        <w:tc>
          <w:tcPr>
            <w:tcW w:w="1113"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4"/>
              <w:jc w:val="center"/>
              <w:rPr>
                <w:rFonts w:ascii="Courier New" w:hAnsi="Courier New" w:cs="Courier New"/>
                <w:sz w:val="18"/>
                <w:szCs w:val="18"/>
              </w:rPr>
            </w:pPr>
            <w:r w:rsidRPr="00A55C4D">
              <w:rPr>
                <w:rFonts w:ascii="Courier New" w:hAnsi="Courier New" w:cs="Courier New"/>
                <w:w w:val="99"/>
                <w:sz w:val="18"/>
                <w:szCs w:val="18"/>
              </w:rPr>
              <w:t>6</w:t>
            </w:r>
          </w:p>
        </w:tc>
        <w:tc>
          <w:tcPr>
            <w:tcW w:w="1949"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7"/>
              <w:jc w:val="center"/>
              <w:rPr>
                <w:rFonts w:ascii="Courier New" w:hAnsi="Courier New" w:cs="Courier New"/>
                <w:sz w:val="18"/>
                <w:szCs w:val="18"/>
              </w:rPr>
            </w:pPr>
            <w:r w:rsidRPr="00A55C4D">
              <w:rPr>
                <w:rFonts w:ascii="Courier New" w:hAnsi="Courier New" w:cs="Courier New"/>
                <w:w w:val="99"/>
                <w:sz w:val="18"/>
                <w:szCs w:val="18"/>
              </w:rPr>
              <w:t>7</w:t>
            </w:r>
          </w:p>
        </w:tc>
      </w:tr>
      <w:tr w:rsidR="00A55C4D" w:rsidRPr="00A55C4D" w:rsidTr="00A55C4D">
        <w:trPr>
          <w:trHeight w:val="551"/>
        </w:trPr>
        <w:tc>
          <w:tcPr>
            <w:tcW w:w="14559" w:type="dxa"/>
            <w:gridSpan w:val="7"/>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tabs>
                <w:tab w:val="left" w:pos="5402"/>
              </w:tabs>
              <w:ind w:left="4696"/>
              <w:rPr>
                <w:rFonts w:ascii="Courier New" w:hAnsi="Courier New" w:cs="Courier New"/>
                <w:sz w:val="18"/>
                <w:szCs w:val="18"/>
                <w:lang w:val="ru-RU"/>
              </w:rPr>
            </w:pPr>
            <w:r w:rsidRPr="00A55C4D">
              <w:rPr>
                <w:rFonts w:ascii="Courier New" w:hAnsi="Courier New" w:cs="Courier New"/>
                <w:sz w:val="18"/>
                <w:szCs w:val="18"/>
                <w:lang w:val="ru-RU"/>
              </w:rPr>
              <w:t>1.</w:t>
            </w:r>
            <w:r w:rsidRPr="00A55C4D">
              <w:rPr>
                <w:rFonts w:ascii="Courier New" w:hAnsi="Courier New" w:cs="Courier New"/>
                <w:sz w:val="18"/>
                <w:szCs w:val="18"/>
                <w:lang w:val="ru-RU"/>
              </w:rPr>
              <w:tab/>
              <w:t>Проверка</w:t>
            </w:r>
            <w:r w:rsidRPr="00A55C4D">
              <w:rPr>
                <w:rFonts w:ascii="Courier New" w:hAnsi="Courier New" w:cs="Courier New"/>
                <w:spacing w:val="-4"/>
                <w:sz w:val="18"/>
                <w:szCs w:val="18"/>
                <w:lang w:val="ru-RU"/>
              </w:rPr>
              <w:t xml:space="preserve"> </w:t>
            </w:r>
            <w:r w:rsidRPr="00A55C4D">
              <w:rPr>
                <w:rFonts w:ascii="Courier New" w:hAnsi="Courier New" w:cs="Courier New"/>
                <w:sz w:val="18"/>
                <w:szCs w:val="18"/>
                <w:lang w:val="ru-RU"/>
              </w:rPr>
              <w:t>документов</w:t>
            </w:r>
            <w:r w:rsidRPr="00A55C4D">
              <w:rPr>
                <w:rFonts w:ascii="Courier New" w:hAnsi="Courier New" w:cs="Courier New"/>
                <w:spacing w:val="-3"/>
                <w:sz w:val="18"/>
                <w:szCs w:val="18"/>
                <w:lang w:val="ru-RU"/>
              </w:rPr>
              <w:t xml:space="preserve"> </w:t>
            </w:r>
            <w:r w:rsidRPr="00A55C4D">
              <w:rPr>
                <w:rFonts w:ascii="Courier New" w:hAnsi="Courier New" w:cs="Courier New"/>
                <w:sz w:val="18"/>
                <w:szCs w:val="18"/>
                <w:lang w:val="ru-RU"/>
              </w:rPr>
              <w:t>и</w:t>
            </w:r>
            <w:r w:rsidRPr="00A55C4D">
              <w:rPr>
                <w:rFonts w:ascii="Courier New" w:hAnsi="Courier New" w:cs="Courier New"/>
                <w:spacing w:val="-2"/>
                <w:sz w:val="18"/>
                <w:szCs w:val="18"/>
                <w:lang w:val="ru-RU"/>
              </w:rPr>
              <w:t xml:space="preserve"> </w:t>
            </w:r>
            <w:r w:rsidRPr="00A55C4D">
              <w:rPr>
                <w:rFonts w:ascii="Courier New" w:hAnsi="Courier New" w:cs="Courier New"/>
                <w:sz w:val="18"/>
                <w:szCs w:val="18"/>
                <w:lang w:val="ru-RU"/>
              </w:rPr>
              <w:t>регистрация заявления</w:t>
            </w:r>
          </w:p>
        </w:tc>
      </w:tr>
      <w:tr w:rsidR="00A55C4D" w:rsidRPr="00A55C4D" w:rsidTr="00A55C4D">
        <w:trPr>
          <w:trHeight w:val="270"/>
        </w:trPr>
        <w:tc>
          <w:tcPr>
            <w:tcW w:w="282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Поступление</w:t>
            </w:r>
            <w:proofErr w:type="spellEnd"/>
            <w:r w:rsidRPr="00A55C4D">
              <w:rPr>
                <w:rFonts w:ascii="Courier New" w:hAnsi="Courier New" w:cs="Courier New"/>
                <w:spacing w:val="-5"/>
                <w:sz w:val="18"/>
                <w:szCs w:val="18"/>
              </w:rPr>
              <w:t xml:space="preserve"> </w:t>
            </w:r>
            <w:proofErr w:type="spellStart"/>
            <w:r w:rsidRPr="00A55C4D">
              <w:rPr>
                <w:rFonts w:ascii="Courier New" w:hAnsi="Courier New" w:cs="Courier New"/>
                <w:sz w:val="18"/>
                <w:szCs w:val="18"/>
              </w:rPr>
              <w:t>заявления</w:t>
            </w:r>
            <w:proofErr w:type="spellEnd"/>
            <w:r w:rsidRPr="00A55C4D">
              <w:rPr>
                <w:rFonts w:ascii="Courier New" w:hAnsi="Courier New" w:cs="Courier New"/>
                <w:spacing w:val="-3"/>
                <w:sz w:val="18"/>
                <w:szCs w:val="18"/>
              </w:rPr>
              <w:t xml:space="preserve"> </w:t>
            </w:r>
            <w:r w:rsidRPr="00A55C4D">
              <w:rPr>
                <w:rFonts w:ascii="Courier New" w:hAnsi="Courier New" w:cs="Courier New"/>
                <w:sz w:val="18"/>
                <w:szCs w:val="18"/>
              </w:rPr>
              <w:t>и</w:t>
            </w:r>
          </w:p>
        </w:tc>
        <w:tc>
          <w:tcPr>
            <w:tcW w:w="2695"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Прием</w:t>
            </w:r>
            <w:proofErr w:type="spellEnd"/>
            <w:r w:rsidRPr="00A55C4D">
              <w:rPr>
                <w:rFonts w:ascii="Courier New" w:hAnsi="Courier New" w:cs="Courier New"/>
                <w:spacing w:val="-3"/>
                <w:sz w:val="18"/>
                <w:szCs w:val="18"/>
              </w:rPr>
              <w:t xml:space="preserve"> </w:t>
            </w:r>
            <w:r w:rsidRPr="00A55C4D">
              <w:rPr>
                <w:rFonts w:ascii="Courier New" w:hAnsi="Courier New" w:cs="Courier New"/>
                <w:sz w:val="18"/>
                <w:szCs w:val="18"/>
              </w:rPr>
              <w:t>и</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проверка</w:t>
            </w:r>
            <w:proofErr w:type="spellEnd"/>
          </w:p>
        </w:tc>
        <w:tc>
          <w:tcPr>
            <w:tcW w:w="2126"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92" w:right="132"/>
              <w:jc w:val="center"/>
              <w:rPr>
                <w:rFonts w:ascii="Courier New" w:hAnsi="Courier New" w:cs="Courier New"/>
                <w:sz w:val="18"/>
                <w:szCs w:val="18"/>
              </w:rPr>
            </w:pPr>
            <w:proofErr w:type="spellStart"/>
            <w:r w:rsidRPr="00A55C4D">
              <w:rPr>
                <w:rFonts w:ascii="Courier New" w:hAnsi="Courier New" w:cs="Courier New"/>
                <w:sz w:val="18"/>
                <w:szCs w:val="18"/>
              </w:rPr>
              <w:t>До</w:t>
            </w:r>
            <w:proofErr w:type="spellEnd"/>
            <w:r w:rsidRPr="00A55C4D">
              <w:rPr>
                <w:rFonts w:ascii="Courier New" w:hAnsi="Courier New" w:cs="Courier New"/>
                <w:spacing w:val="-3"/>
                <w:sz w:val="18"/>
                <w:szCs w:val="18"/>
              </w:rPr>
              <w:t xml:space="preserve"> </w:t>
            </w:r>
            <w:r w:rsidRPr="00A55C4D">
              <w:rPr>
                <w:rFonts w:ascii="Courier New" w:hAnsi="Courier New" w:cs="Courier New"/>
                <w:sz w:val="18"/>
                <w:szCs w:val="18"/>
              </w:rPr>
              <w:t>1</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рабочего</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дня</w:t>
            </w:r>
            <w:proofErr w:type="spellEnd"/>
          </w:p>
        </w:tc>
        <w:tc>
          <w:tcPr>
            <w:tcW w:w="2004"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Уполномоче</w:t>
            </w:r>
            <w:proofErr w:type="spellEnd"/>
          </w:p>
        </w:tc>
        <w:tc>
          <w:tcPr>
            <w:tcW w:w="1843"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Уполномоченны</w:t>
            </w:r>
            <w:proofErr w:type="spellEnd"/>
          </w:p>
        </w:tc>
        <w:tc>
          <w:tcPr>
            <w:tcW w:w="1113"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регистрация</w:t>
            </w:r>
            <w:proofErr w:type="spellEnd"/>
          </w:p>
        </w:tc>
      </w:tr>
      <w:tr w:rsidR="00A55C4D" w:rsidRPr="00A55C4D" w:rsidTr="00A55C4D">
        <w:trPr>
          <w:trHeight w:val="26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документов</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для</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комплектности</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нного</w:t>
            </w:r>
            <w:proofErr w:type="spellEnd"/>
          </w:p>
        </w:tc>
        <w:tc>
          <w:tcPr>
            <w:tcW w:w="184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й</w:t>
            </w:r>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орган</w:t>
            </w:r>
            <w:proofErr w:type="spellEnd"/>
            <w:r w:rsidRPr="00A55C4D">
              <w:rPr>
                <w:rFonts w:ascii="Courier New" w:hAnsi="Courier New" w:cs="Courier New"/>
                <w:sz w:val="18"/>
                <w:szCs w:val="18"/>
              </w:rPr>
              <w:t xml:space="preserve"> /</w:t>
            </w:r>
            <w:r w:rsidRPr="00A55C4D">
              <w:rPr>
                <w:rFonts w:ascii="Courier New" w:hAnsi="Courier New" w:cs="Courier New"/>
                <w:spacing w:val="-1"/>
                <w:sz w:val="18"/>
                <w:szCs w:val="18"/>
              </w:rPr>
              <w:t xml:space="preserve"> </w:t>
            </w:r>
            <w:r w:rsidRPr="00A55C4D">
              <w:rPr>
                <w:rFonts w:ascii="Courier New" w:hAnsi="Courier New" w:cs="Courier New"/>
                <w:sz w:val="18"/>
                <w:szCs w:val="18"/>
              </w:rPr>
              <w:t>ГИС</w:t>
            </w:r>
            <w:r w:rsidRPr="00A55C4D">
              <w:rPr>
                <w:rFonts w:ascii="Courier New" w:hAnsi="Courier New" w:cs="Courier New"/>
                <w:spacing w:val="-1"/>
                <w:sz w:val="18"/>
                <w:szCs w:val="18"/>
              </w:rPr>
              <w:t xml:space="preserve"> </w:t>
            </w:r>
            <w:r w:rsidRPr="00A55C4D">
              <w:rPr>
                <w:rFonts w:ascii="Courier New" w:hAnsi="Courier New" w:cs="Courier New"/>
                <w:sz w:val="18"/>
                <w:szCs w:val="18"/>
              </w:rPr>
              <w:t>/</w:t>
            </w: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заявления</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и</w:t>
            </w:r>
          </w:p>
        </w:tc>
      </w:tr>
      <w:tr w:rsidR="00A55C4D" w:rsidRPr="00A55C4D" w:rsidTr="00A55C4D">
        <w:trPr>
          <w:trHeight w:val="26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предоставления</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документов</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на</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органа</w:t>
            </w:r>
            <w:proofErr w:type="spellEnd"/>
            <w:r w:rsidRPr="00A55C4D">
              <w:rPr>
                <w:rFonts w:ascii="Courier New" w:hAnsi="Courier New" w:cs="Courier New"/>
                <w:sz w:val="18"/>
                <w:szCs w:val="18"/>
              </w:rPr>
              <w:t>,</w:t>
            </w:r>
          </w:p>
        </w:tc>
        <w:tc>
          <w:tcPr>
            <w:tcW w:w="184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ПГС</w:t>
            </w: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документов</w:t>
            </w:r>
            <w:proofErr w:type="spellEnd"/>
            <w:r w:rsidRPr="00A55C4D">
              <w:rPr>
                <w:rFonts w:ascii="Courier New" w:hAnsi="Courier New" w:cs="Courier New"/>
                <w:spacing w:val="-3"/>
                <w:sz w:val="18"/>
                <w:szCs w:val="18"/>
              </w:rPr>
              <w:t xml:space="preserve"> </w:t>
            </w:r>
            <w:r w:rsidRPr="00A55C4D">
              <w:rPr>
                <w:rFonts w:ascii="Courier New" w:hAnsi="Courier New" w:cs="Courier New"/>
                <w:sz w:val="18"/>
                <w:szCs w:val="18"/>
              </w:rPr>
              <w:t>в</w:t>
            </w:r>
          </w:p>
        </w:tc>
      </w:tr>
      <w:tr w:rsidR="00A55C4D" w:rsidRPr="00A55C4D" w:rsidTr="00A55C4D">
        <w:trPr>
          <w:trHeight w:val="26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наличие</w:t>
            </w:r>
            <w:proofErr w:type="spellEnd"/>
            <w:r w:rsidRPr="00A55C4D">
              <w:rPr>
                <w:rFonts w:ascii="Courier New" w:hAnsi="Courier New" w:cs="Courier New"/>
                <w:sz w:val="18"/>
                <w:szCs w:val="18"/>
              </w:rPr>
              <w:t>/</w:t>
            </w:r>
            <w:proofErr w:type="spellStart"/>
            <w:r w:rsidRPr="00A55C4D">
              <w:rPr>
                <w:rFonts w:ascii="Courier New" w:hAnsi="Courier New" w:cs="Courier New"/>
                <w:sz w:val="18"/>
                <w:szCs w:val="18"/>
              </w:rPr>
              <w:t>отсутствие</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ответственн</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ГИС</w:t>
            </w:r>
          </w:p>
        </w:tc>
      </w:tr>
      <w:tr w:rsidR="00A55C4D" w:rsidRPr="00A55C4D" w:rsidTr="00A55C4D">
        <w:trPr>
          <w:trHeight w:val="26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муниципальной</w:t>
            </w:r>
            <w:proofErr w:type="spellEnd"/>
            <w:r w:rsidRPr="00A55C4D">
              <w:rPr>
                <w:rFonts w:ascii="Courier New" w:hAnsi="Courier New" w:cs="Courier New"/>
                <w:sz w:val="18"/>
                <w:szCs w:val="18"/>
              </w:rPr>
              <w:t>)</w:t>
            </w:r>
            <w:r w:rsidRPr="00A55C4D">
              <w:rPr>
                <w:rFonts w:ascii="Courier New" w:hAnsi="Courier New" w:cs="Courier New"/>
                <w:spacing w:val="-6"/>
                <w:sz w:val="18"/>
                <w:szCs w:val="18"/>
              </w:rPr>
              <w:t xml:space="preserve"> </w:t>
            </w:r>
            <w:proofErr w:type="spellStart"/>
            <w:r w:rsidRPr="00A55C4D">
              <w:rPr>
                <w:rFonts w:ascii="Courier New" w:hAnsi="Courier New" w:cs="Courier New"/>
                <w:sz w:val="18"/>
                <w:szCs w:val="18"/>
              </w:rPr>
              <w:t>услуги</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оснований</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для</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отказа</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в</w:t>
            </w: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ое</w:t>
            </w:r>
            <w:proofErr w:type="spellEnd"/>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за</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присвоение</w:t>
            </w:r>
            <w:proofErr w:type="spellEnd"/>
          </w:p>
        </w:tc>
      </w:tr>
      <w:tr w:rsidR="00A55C4D" w:rsidRPr="00A55C4D" w:rsidTr="00A55C4D">
        <w:trPr>
          <w:trHeight w:val="26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r w:rsidRPr="00A55C4D">
              <w:rPr>
                <w:rFonts w:ascii="Courier New" w:hAnsi="Courier New" w:cs="Courier New"/>
                <w:sz w:val="18"/>
                <w:szCs w:val="18"/>
              </w:rPr>
              <w:t>в</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Уполномоченный</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приеме</w:t>
            </w:r>
            <w:proofErr w:type="spellEnd"/>
            <w:r w:rsidRPr="00A55C4D">
              <w:rPr>
                <w:rFonts w:ascii="Courier New" w:hAnsi="Courier New" w:cs="Courier New"/>
                <w:spacing w:val="-4"/>
                <w:sz w:val="18"/>
                <w:szCs w:val="18"/>
              </w:rPr>
              <w:t xml:space="preserve"> </w:t>
            </w:r>
            <w:proofErr w:type="spellStart"/>
            <w:r w:rsidRPr="00A55C4D">
              <w:rPr>
                <w:rFonts w:ascii="Courier New" w:hAnsi="Courier New" w:cs="Courier New"/>
                <w:sz w:val="18"/>
                <w:szCs w:val="18"/>
              </w:rPr>
              <w:t>документов</w:t>
            </w:r>
            <w:proofErr w:type="spellEnd"/>
            <w:r w:rsidRPr="00A55C4D">
              <w:rPr>
                <w:rFonts w:ascii="Courier New" w:hAnsi="Courier New" w:cs="Courier New"/>
                <w:sz w:val="18"/>
                <w:szCs w:val="18"/>
              </w:rPr>
              <w:t>,</w:t>
            </w: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предоставле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номера</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и</w:t>
            </w:r>
          </w:p>
        </w:tc>
      </w:tr>
      <w:tr w:rsidR="00A55C4D" w:rsidRPr="00A55C4D" w:rsidTr="00A55C4D">
        <w:trPr>
          <w:trHeight w:val="266"/>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орган</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предусмотренных</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ние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датирование</w:t>
            </w:r>
            <w:proofErr w:type="spellEnd"/>
            <w:r w:rsidRPr="00A55C4D">
              <w:rPr>
                <w:rFonts w:ascii="Courier New" w:hAnsi="Courier New" w:cs="Courier New"/>
                <w:sz w:val="18"/>
                <w:szCs w:val="18"/>
              </w:rPr>
              <w:t>);</w:t>
            </w:r>
          </w:p>
        </w:tc>
      </w:tr>
      <w:tr w:rsidR="00A55C4D" w:rsidRPr="00A55C4D" w:rsidTr="00A55C4D">
        <w:trPr>
          <w:trHeight w:val="266"/>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пунктом</w:t>
            </w:r>
            <w:proofErr w:type="spellEnd"/>
            <w:r w:rsidRPr="00A55C4D">
              <w:rPr>
                <w:rFonts w:ascii="Courier New" w:hAnsi="Courier New" w:cs="Courier New"/>
                <w:spacing w:val="-3"/>
                <w:sz w:val="18"/>
                <w:szCs w:val="18"/>
              </w:rPr>
              <w:t xml:space="preserve"> </w:t>
            </w:r>
            <w:r w:rsidRPr="00A55C4D">
              <w:rPr>
                <w:rFonts w:ascii="Courier New" w:hAnsi="Courier New" w:cs="Courier New"/>
                <w:sz w:val="18"/>
                <w:szCs w:val="18"/>
              </w:rPr>
              <w:t>2.8</w:t>
            </w: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государстве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назначение</w:t>
            </w:r>
            <w:proofErr w:type="spellEnd"/>
          </w:p>
        </w:tc>
      </w:tr>
      <w:tr w:rsidR="00A55C4D" w:rsidRPr="00A55C4D" w:rsidTr="00A55C4D">
        <w:trPr>
          <w:trHeight w:val="26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Административного</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нной</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должностного</w:t>
            </w:r>
            <w:proofErr w:type="spellEnd"/>
          </w:p>
        </w:tc>
      </w:tr>
      <w:tr w:rsidR="00A55C4D" w:rsidRPr="00A55C4D" w:rsidTr="00A55C4D">
        <w:trPr>
          <w:trHeight w:val="26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регламента</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лица</w:t>
            </w:r>
            <w:proofErr w:type="spellEnd"/>
            <w:r w:rsidRPr="00A55C4D">
              <w:rPr>
                <w:rFonts w:ascii="Courier New" w:hAnsi="Courier New" w:cs="Courier New"/>
                <w:sz w:val="18"/>
                <w:szCs w:val="18"/>
              </w:rPr>
              <w:t>,</w:t>
            </w:r>
          </w:p>
        </w:tc>
      </w:tr>
      <w:tr w:rsidR="00A55C4D" w:rsidRPr="00A55C4D" w:rsidTr="00A55C4D">
        <w:trPr>
          <w:trHeight w:val="26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ной</w:t>
            </w:r>
            <w:proofErr w:type="spellEnd"/>
            <w:r w:rsidRPr="00A55C4D">
              <w:rPr>
                <w:rFonts w:ascii="Courier New" w:hAnsi="Courier New" w:cs="Courier New"/>
                <w:sz w:val="18"/>
                <w:szCs w:val="18"/>
              </w:rPr>
              <w:t>)</w:t>
            </w:r>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услуги</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ответственного</w:t>
            </w:r>
            <w:proofErr w:type="spellEnd"/>
          </w:p>
        </w:tc>
      </w:tr>
      <w:tr w:rsidR="00A55C4D" w:rsidRPr="00A55C4D" w:rsidTr="00A55C4D">
        <w:trPr>
          <w:trHeight w:val="26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за</w:t>
            </w:r>
            <w:proofErr w:type="spellEnd"/>
          </w:p>
        </w:tc>
      </w:tr>
      <w:tr w:rsidR="00A55C4D" w:rsidRPr="00A55C4D" w:rsidTr="00A55C4D">
        <w:trPr>
          <w:trHeight w:val="26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предоставление</w:t>
            </w:r>
            <w:proofErr w:type="spellEnd"/>
          </w:p>
        </w:tc>
      </w:tr>
      <w:tr w:rsidR="00A55C4D" w:rsidRPr="00A55C4D" w:rsidTr="00A55C4D">
        <w:trPr>
          <w:trHeight w:val="271"/>
        </w:trPr>
        <w:tc>
          <w:tcPr>
            <w:tcW w:w="2829"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843"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r>
    </w:tbl>
    <w:p w:rsidR="00A55C4D" w:rsidRPr="00A55C4D" w:rsidRDefault="00A55C4D" w:rsidP="00A55C4D">
      <w:pPr>
        <w:pStyle w:val="aa"/>
        <w:spacing w:after="0" w:line="240" w:lineRule="auto"/>
        <w:rPr>
          <w:rFonts w:ascii="Courier New" w:eastAsia="Times New Roman" w:hAnsi="Courier New" w:cs="Courier New"/>
          <w:b/>
          <w:sz w:val="18"/>
          <w:szCs w:val="1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695"/>
        <w:gridCol w:w="2126"/>
        <w:gridCol w:w="2004"/>
        <w:gridCol w:w="1843"/>
        <w:gridCol w:w="1113"/>
        <w:gridCol w:w="1949"/>
      </w:tblGrid>
      <w:tr w:rsidR="00A55C4D" w:rsidRPr="00A55C4D" w:rsidTr="00A55C4D">
        <w:trPr>
          <w:trHeight w:val="1103"/>
        </w:trPr>
        <w:tc>
          <w:tcPr>
            <w:tcW w:w="2829"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12"/>
              <w:rPr>
                <w:rFonts w:ascii="Courier New" w:hAnsi="Courier New" w:cs="Courier New"/>
                <w:sz w:val="18"/>
                <w:szCs w:val="18"/>
                <w:lang w:val="ru-RU"/>
              </w:rPr>
            </w:pPr>
            <w:r w:rsidRPr="00A55C4D">
              <w:rPr>
                <w:rFonts w:ascii="Courier New" w:hAnsi="Courier New" w:cs="Courier New"/>
                <w:sz w:val="18"/>
                <w:szCs w:val="18"/>
                <w:lang w:val="ru-RU"/>
              </w:rPr>
              <w:t>(муниципальной</w:t>
            </w:r>
          </w:p>
          <w:p w:rsidR="00A55C4D" w:rsidRPr="00A55C4D" w:rsidRDefault="00A55C4D" w:rsidP="00A55C4D">
            <w:pPr>
              <w:pStyle w:val="TableParagraph"/>
              <w:ind w:left="112" w:right="451"/>
              <w:rPr>
                <w:rFonts w:ascii="Courier New" w:hAnsi="Courier New" w:cs="Courier New"/>
                <w:sz w:val="18"/>
                <w:szCs w:val="18"/>
                <w:lang w:val="ru-RU"/>
              </w:rPr>
            </w:pPr>
            <w:r w:rsidRPr="00A55C4D">
              <w:rPr>
                <w:rFonts w:ascii="Courier New" w:hAnsi="Courier New" w:cs="Courier New"/>
                <w:sz w:val="18"/>
                <w:szCs w:val="18"/>
                <w:lang w:val="ru-RU"/>
              </w:rPr>
              <w:t>) услуги, и</w:t>
            </w:r>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передача ему</w:t>
            </w:r>
            <w:r w:rsidRPr="00A55C4D">
              <w:rPr>
                <w:rFonts w:ascii="Courier New" w:hAnsi="Courier New" w:cs="Courier New"/>
                <w:spacing w:val="-57"/>
                <w:sz w:val="18"/>
                <w:szCs w:val="18"/>
                <w:lang w:val="ru-RU"/>
              </w:rPr>
              <w:t xml:space="preserve"> </w:t>
            </w:r>
            <w:r w:rsidRPr="00A55C4D">
              <w:rPr>
                <w:rFonts w:ascii="Courier New" w:hAnsi="Courier New" w:cs="Courier New"/>
                <w:sz w:val="18"/>
                <w:szCs w:val="18"/>
                <w:lang w:val="ru-RU"/>
              </w:rPr>
              <w:t>документов</w:t>
            </w:r>
          </w:p>
        </w:tc>
      </w:tr>
      <w:tr w:rsidR="00A55C4D" w:rsidRPr="00A55C4D" w:rsidTr="00A55C4D">
        <w:trPr>
          <w:trHeight w:val="1656"/>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lang w:val="ru-RU"/>
              </w:rPr>
            </w:pPr>
          </w:p>
        </w:tc>
        <w:tc>
          <w:tcPr>
            <w:tcW w:w="2695"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10" w:right="307"/>
              <w:rPr>
                <w:rFonts w:ascii="Courier New" w:hAnsi="Courier New" w:cs="Courier New"/>
                <w:sz w:val="18"/>
                <w:szCs w:val="18"/>
                <w:lang w:val="ru-RU"/>
              </w:rPr>
            </w:pPr>
            <w:r w:rsidRPr="00A55C4D">
              <w:rPr>
                <w:rFonts w:ascii="Courier New" w:hAnsi="Courier New" w:cs="Courier New"/>
                <w:sz w:val="18"/>
                <w:szCs w:val="18"/>
                <w:lang w:val="ru-RU"/>
              </w:rPr>
              <w:t>Принятие решения об</w:t>
            </w:r>
            <w:r w:rsidRPr="00A55C4D">
              <w:rPr>
                <w:rFonts w:ascii="Courier New" w:hAnsi="Courier New" w:cs="Courier New"/>
                <w:spacing w:val="-58"/>
                <w:sz w:val="18"/>
                <w:szCs w:val="18"/>
                <w:lang w:val="ru-RU"/>
              </w:rPr>
              <w:t xml:space="preserve"> </w:t>
            </w:r>
            <w:r w:rsidRPr="00A55C4D">
              <w:rPr>
                <w:rFonts w:ascii="Courier New" w:hAnsi="Courier New" w:cs="Courier New"/>
                <w:sz w:val="18"/>
                <w:szCs w:val="18"/>
                <w:lang w:val="ru-RU"/>
              </w:rPr>
              <w:t>отказе в приеме</w:t>
            </w:r>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документов, в случае</w:t>
            </w:r>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выявления оснований</w:t>
            </w:r>
            <w:r w:rsidRPr="00A55C4D">
              <w:rPr>
                <w:rFonts w:ascii="Courier New" w:hAnsi="Courier New" w:cs="Courier New"/>
                <w:spacing w:val="-57"/>
                <w:sz w:val="18"/>
                <w:szCs w:val="18"/>
                <w:lang w:val="ru-RU"/>
              </w:rPr>
              <w:t xml:space="preserve"> </w:t>
            </w:r>
            <w:r w:rsidRPr="00A55C4D">
              <w:rPr>
                <w:rFonts w:ascii="Courier New" w:hAnsi="Courier New" w:cs="Courier New"/>
                <w:sz w:val="18"/>
                <w:szCs w:val="18"/>
                <w:lang w:val="ru-RU"/>
              </w:rPr>
              <w:t>для</w:t>
            </w:r>
            <w:r w:rsidRPr="00A55C4D">
              <w:rPr>
                <w:rFonts w:ascii="Courier New" w:hAnsi="Courier New" w:cs="Courier New"/>
                <w:spacing w:val="-2"/>
                <w:sz w:val="18"/>
                <w:szCs w:val="18"/>
                <w:lang w:val="ru-RU"/>
              </w:rPr>
              <w:t xml:space="preserve"> </w:t>
            </w:r>
            <w:r w:rsidRPr="00A55C4D">
              <w:rPr>
                <w:rFonts w:ascii="Courier New" w:hAnsi="Courier New" w:cs="Courier New"/>
                <w:sz w:val="18"/>
                <w:szCs w:val="18"/>
                <w:lang w:val="ru-RU"/>
              </w:rPr>
              <w:t>отказа</w:t>
            </w:r>
            <w:r w:rsidRPr="00A55C4D">
              <w:rPr>
                <w:rFonts w:ascii="Courier New" w:hAnsi="Courier New" w:cs="Courier New"/>
                <w:spacing w:val="-2"/>
                <w:sz w:val="18"/>
                <w:szCs w:val="18"/>
                <w:lang w:val="ru-RU"/>
              </w:rPr>
              <w:t xml:space="preserve"> </w:t>
            </w:r>
            <w:r w:rsidRPr="00A55C4D">
              <w:rPr>
                <w:rFonts w:ascii="Courier New" w:hAnsi="Courier New" w:cs="Courier New"/>
                <w:sz w:val="18"/>
                <w:szCs w:val="18"/>
                <w:lang w:val="ru-RU"/>
              </w:rPr>
              <w:t>в</w:t>
            </w:r>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приеме</w:t>
            </w:r>
          </w:p>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документов</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1158"/>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10" w:right="144"/>
              <w:rPr>
                <w:rFonts w:ascii="Courier New" w:hAnsi="Courier New" w:cs="Courier New"/>
                <w:sz w:val="18"/>
                <w:szCs w:val="18"/>
                <w:lang w:val="ru-RU"/>
              </w:rPr>
            </w:pPr>
            <w:r w:rsidRPr="00A55C4D">
              <w:rPr>
                <w:rFonts w:ascii="Courier New" w:hAnsi="Courier New" w:cs="Courier New"/>
                <w:sz w:val="18"/>
                <w:szCs w:val="18"/>
                <w:lang w:val="ru-RU"/>
              </w:rPr>
              <w:t>Регистрация заявления,</w:t>
            </w:r>
            <w:r w:rsidRPr="00A55C4D">
              <w:rPr>
                <w:rFonts w:ascii="Courier New" w:hAnsi="Courier New" w:cs="Courier New"/>
                <w:spacing w:val="-57"/>
                <w:sz w:val="18"/>
                <w:szCs w:val="18"/>
                <w:lang w:val="ru-RU"/>
              </w:rPr>
              <w:t xml:space="preserve"> </w:t>
            </w:r>
            <w:r w:rsidRPr="00A55C4D">
              <w:rPr>
                <w:rFonts w:ascii="Courier New" w:hAnsi="Courier New" w:cs="Courier New"/>
                <w:sz w:val="18"/>
                <w:szCs w:val="18"/>
                <w:lang w:val="ru-RU"/>
              </w:rPr>
              <w:t>в случае отсутствия</w:t>
            </w:r>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оснований для отказа в</w:t>
            </w:r>
            <w:r w:rsidRPr="00A55C4D">
              <w:rPr>
                <w:rFonts w:ascii="Courier New" w:hAnsi="Courier New" w:cs="Courier New"/>
                <w:spacing w:val="-57"/>
                <w:sz w:val="18"/>
                <w:szCs w:val="18"/>
                <w:lang w:val="ru-RU"/>
              </w:rPr>
              <w:t xml:space="preserve"> </w:t>
            </w:r>
            <w:r w:rsidRPr="00A55C4D">
              <w:rPr>
                <w:rFonts w:ascii="Courier New" w:hAnsi="Courier New" w:cs="Courier New"/>
                <w:sz w:val="18"/>
                <w:szCs w:val="18"/>
                <w:lang w:val="ru-RU"/>
              </w:rPr>
              <w:t>приеме</w:t>
            </w:r>
            <w:r w:rsidRPr="00A55C4D">
              <w:rPr>
                <w:rFonts w:ascii="Courier New" w:hAnsi="Courier New" w:cs="Courier New"/>
                <w:spacing w:val="-2"/>
                <w:sz w:val="18"/>
                <w:szCs w:val="18"/>
                <w:lang w:val="ru-RU"/>
              </w:rPr>
              <w:t xml:space="preserve"> </w:t>
            </w:r>
            <w:r w:rsidRPr="00A55C4D">
              <w:rPr>
                <w:rFonts w:ascii="Courier New" w:hAnsi="Courier New" w:cs="Courier New"/>
                <w:sz w:val="18"/>
                <w:szCs w:val="18"/>
                <w:lang w:val="ru-RU"/>
              </w:rPr>
              <w:t>документов</w:t>
            </w:r>
          </w:p>
        </w:tc>
        <w:tc>
          <w:tcPr>
            <w:tcW w:w="2126"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lang w:val="ru-RU"/>
              </w:rPr>
            </w:pPr>
          </w:p>
        </w:tc>
        <w:tc>
          <w:tcPr>
            <w:tcW w:w="2004"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ight="103"/>
              <w:rPr>
                <w:rFonts w:ascii="Courier New" w:hAnsi="Courier New" w:cs="Courier New"/>
                <w:sz w:val="18"/>
                <w:szCs w:val="18"/>
                <w:lang w:val="ru-RU"/>
              </w:rPr>
            </w:pPr>
            <w:proofErr w:type="spellStart"/>
            <w:r w:rsidRPr="00A55C4D">
              <w:rPr>
                <w:rFonts w:ascii="Courier New" w:hAnsi="Courier New" w:cs="Courier New"/>
                <w:sz w:val="18"/>
                <w:szCs w:val="18"/>
                <w:lang w:val="ru-RU"/>
              </w:rPr>
              <w:t>Должностно</w:t>
            </w:r>
            <w:proofErr w:type="spellEnd"/>
            <w:r w:rsidRPr="00A55C4D">
              <w:rPr>
                <w:rFonts w:ascii="Courier New" w:hAnsi="Courier New" w:cs="Courier New"/>
                <w:spacing w:val="-57"/>
                <w:sz w:val="18"/>
                <w:szCs w:val="18"/>
                <w:lang w:val="ru-RU"/>
              </w:rPr>
              <w:t xml:space="preserve"> </w:t>
            </w:r>
            <w:r w:rsidRPr="00A55C4D">
              <w:rPr>
                <w:rFonts w:ascii="Courier New" w:hAnsi="Courier New" w:cs="Courier New"/>
                <w:sz w:val="18"/>
                <w:szCs w:val="18"/>
                <w:lang w:val="ru-RU"/>
              </w:rPr>
              <w:t>е лицо</w:t>
            </w:r>
            <w:r w:rsidRPr="00A55C4D">
              <w:rPr>
                <w:rFonts w:ascii="Courier New" w:hAnsi="Courier New" w:cs="Courier New"/>
                <w:spacing w:val="1"/>
                <w:sz w:val="18"/>
                <w:szCs w:val="18"/>
                <w:lang w:val="ru-RU"/>
              </w:rPr>
              <w:t xml:space="preserve"> </w:t>
            </w:r>
            <w:proofErr w:type="spellStart"/>
            <w:r w:rsidRPr="00A55C4D">
              <w:rPr>
                <w:rFonts w:ascii="Courier New" w:hAnsi="Courier New" w:cs="Courier New"/>
                <w:sz w:val="18"/>
                <w:szCs w:val="18"/>
                <w:lang w:val="ru-RU"/>
              </w:rPr>
              <w:t>Уполномоче</w:t>
            </w:r>
            <w:proofErr w:type="spellEnd"/>
            <w:r w:rsidRPr="00A55C4D">
              <w:rPr>
                <w:rFonts w:ascii="Courier New" w:hAnsi="Courier New" w:cs="Courier New"/>
                <w:spacing w:val="-57"/>
                <w:sz w:val="18"/>
                <w:szCs w:val="18"/>
                <w:lang w:val="ru-RU"/>
              </w:rPr>
              <w:t xml:space="preserve"> </w:t>
            </w:r>
            <w:proofErr w:type="spellStart"/>
            <w:r w:rsidRPr="00A55C4D">
              <w:rPr>
                <w:rFonts w:ascii="Courier New" w:hAnsi="Courier New" w:cs="Courier New"/>
                <w:sz w:val="18"/>
                <w:szCs w:val="18"/>
                <w:lang w:val="ru-RU"/>
              </w:rPr>
              <w:t>нного</w:t>
            </w:r>
            <w:proofErr w:type="spellEnd"/>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органа,</w:t>
            </w:r>
            <w:r w:rsidRPr="00A55C4D">
              <w:rPr>
                <w:rFonts w:ascii="Courier New" w:hAnsi="Courier New" w:cs="Courier New"/>
                <w:spacing w:val="1"/>
                <w:sz w:val="18"/>
                <w:szCs w:val="18"/>
                <w:lang w:val="ru-RU"/>
              </w:rPr>
              <w:t xml:space="preserve"> </w:t>
            </w:r>
            <w:proofErr w:type="spellStart"/>
            <w:r w:rsidRPr="00A55C4D">
              <w:rPr>
                <w:rFonts w:ascii="Courier New" w:hAnsi="Courier New" w:cs="Courier New"/>
                <w:sz w:val="18"/>
                <w:szCs w:val="18"/>
                <w:lang w:val="ru-RU"/>
              </w:rPr>
              <w:t>ответственн</w:t>
            </w:r>
            <w:proofErr w:type="spellEnd"/>
            <w:r w:rsidRPr="00A55C4D">
              <w:rPr>
                <w:rFonts w:ascii="Courier New" w:hAnsi="Courier New" w:cs="Courier New"/>
                <w:spacing w:val="1"/>
                <w:sz w:val="18"/>
                <w:szCs w:val="18"/>
                <w:lang w:val="ru-RU"/>
              </w:rPr>
              <w:t xml:space="preserve"> </w:t>
            </w:r>
            <w:proofErr w:type="spellStart"/>
            <w:r w:rsidRPr="00A55C4D">
              <w:rPr>
                <w:rFonts w:ascii="Courier New" w:hAnsi="Courier New" w:cs="Courier New"/>
                <w:sz w:val="18"/>
                <w:szCs w:val="18"/>
                <w:lang w:val="ru-RU"/>
              </w:rPr>
              <w:t>ое</w:t>
            </w:r>
            <w:proofErr w:type="spellEnd"/>
            <w:r w:rsidRPr="00A55C4D">
              <w:rPr>
                <w:rFonts w:ascii="Courier New" w:hAnsi="Courier New" w:cs="Courier New"/>
                <w:sz w:val="18"/>
                <w:szCs w:val="18"/>
                <w:lang w:val="ru-RU"/>
              </w:rPr>
              <w:t xml:space="preserve"> за</w:t>
            </w:r>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регистрацию</w:t>
            </w:r>
          </w:p>
          <w:p w:rsidR="00A55C4D" w:rsidRPr="00A55C4D" w:rsidRDefault="00A55C4D" w:rsidP="00A55C4D">
            <w:pPr>
              <w:pStyle w:val="TableParagraph"/>
              <w:ind w:left="108" w:right="123"/>
              <w:rPr>
                <w:rFonts w:ascii="Courier New" w:hAnsi="Courier New" w:cs="Courier New"/>
                <w:sz w:val="18"/>
                <w:szCs w:val="18"/>
              </w:rPr>
            </w:pPr>
            <w:proofErr w:type="spellStart"/>
            <w:r w:rsidRPr="00A55C4D">
              <w:rPr>
                <w:rFonts w:ascii="Courier New" w:hAnsi="Courier New" w:cs="Courier New"/>
                <w:sz w:val="18"/>
                <w:szCs w:val="18"/>
              </w:rPr>
              <w:t>корреспонде</w:t>
            </w:r>
            <w:proofErr w:type="spellEnd"/>
            <w:r w:rsidRPr="00A55C4D">
              <w:rPr>
                <w:rFonts w:ascii="Courier New" w:hAnsi="Courier New" w:cs="Courier New"/>
                <w:spacing w:val="-57"/>
                <w:sz w:val="18"/>
                <w:szCs w:val="18"/>
              </w:rPr>
              <w:t xml:space="preserve"> </w:t>
            </w:r>
            <w:proofErr w:type="spellStart"/>
            <w:r w:rsidRPr="00A55C4D">
              <w:rPr>
                <w:rFonts w:ascii="Courier New" w:hAnsi="Courier New" w:cs="Courier New"/>
                <w:sz w:val="18"/>
                <w:szCs w:val="18"/>
              </w:rPr>
              <w:t>нции</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11" w:right="140"/>
              <w:rPr>
                <w:rFonts w:ascii="Courier New" w:hAnsi="Courier New" w:cs="Courier New"/>
                <w:sz w:val="18"/>
                <w:szCs w:val="18"/>
              </w:rPr>
            </w:pPr>
            <w:proofErr w:type="spellStart"/>
            <w:r w:rsidRPr="00A55C4D">
              <w:rPr>
                <w:rFonts w:ascii="Courier New" w:hAnsi="Courier New" w:cs="Courier New"/>
                <w:sz w:val="18"/>
                <w:szCs w:val="18"/>
              </w:rPr>
              <w:t>Уполномоченны</w:t>
            </w:r>
            <w:proofErr w:type="spellEnd"/>
            <w:r w:rsidRPr="00A55C4D">
              <w:rPr>
                <w:rFonts w:ascii="Courier New" w:hAnsi="Courier New" w:cs="Courier New"/>
                <w:spacing w:val="-57"/>
                <w:sz w:val="18"/>
                <w:szCs w:val="18"/>
              </w:rPr>
              <w:t xml:space="preserve"> </w:t>
            </w:r>
            <w:r w:rsidRPr="00A55C4D">
              <w:rPr>
                <w:rFonts w:ascii="Courier New" w:hAnsi="Courier New" w:cs="Courier New"/>
                <w:sz w:val="18"/>
                <w:szCs w:val="18"/>
              </w:rPr>
              <w:t>й</w:t>
            </w:r>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орган</w:t>
            </w:r>
            <w:proofErr w:type="spellEnd"/>
            <w:r w:rsidRPr="00A55C4D">
              <w:rPr>
                <w:rFonts w:ascii="Courier New" w:hAnsi="Courier New" w:cs="Courier New"/>
                <w:sz w:val="18"/>
                <w:szCs w:val="18"/>
              </w:rPr>
              <w:t>/ГИС</w:t>
            </w:r>
          </w:p>
        </w:tc>
        <w:tc>
          <w:tcPr>
            <w:tcW w:w="1113"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551"/>
        </w:trPr>
        <w:tc>
          <w:tcPr>
            <w:tcW w:w="14559" w:type="dxa"/>
            <w:gridSpan w:val="7"/>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tabs>
                <w:tab w:val="left" w:pos="5517"/>
              </w:tabs>
              <w:ind w:left="4809"/>
              <w:rPr>
                <w:rFonts w:ascii="Courier New" w:hAnsi="Courier New" w:cs="Courier New"/>
                <w:sz w:val="18"/>
                <w:szCs w:val="18"/>
              </w:rPr>
            </w:pPr>
            <w:r w:rsidRPr="00A55C4D">
              <w:rPr>
                <w:rFonts w:ascii="Courier New" w:hAnsi="Courier New" w:cs="Courier New"/>
                <w:sz w:val="18"/>
                <w:szCs w:val="18"/>
              </w:rPr>
              <w:t>2.</w:t>
            </w:r>
            <w:r w:rsidRPr="00A55C4D">
              <w:rPr>
                <w:rFonts w:ascii="Courier New" w:hAnsi="Courier New" w:cs="Courier New"/>
                <w:sz w:val="18"/>
                <w:szCs w:val="18"/>
              </w:rPr>
              <w:tab/>
            </w:r>
            <w:proofErr w:type="spellStart"/>
            <w:r w:rsidRPr="00A55C4D">
              <w:rPr>
                <w:rFonts w:ascii="Courier New" w:hAnsi="Courier New" w:cs="Courier New"/>
                <w:sz w:val="18"/>
                <w:szCs w:val="18"/>
              </w:rPr>
              <w:t>Получение</w:t>
            </w:r>
            <w:proofErr w:type="spellEnd"/>
            <w:r w:rsidRPr="00A55C4D">
              <w:rPr>
                <w:rFonts w:ascii="Courier New" w:hAnsi="Courier New" w:cs="Courier New"/>
                <w:spacing w:val="-4"/>
                <w:sz w:val="18"/>
                <w:szCs w:val="18"/>
              </w:rPr>
              <w:t xml:space="preserve"> </w:t>
            </w:r>
            <w:proofErr w:type="spellStart"/>
            <w:r w:rsidRPr="00A55C4D">
              <w:rPr>
                <w:rFonts w:ascii="Courier New" w:hAnsi="Courier New" w:cs="Courier New"/>
                <w:sz w:val="18"/>
                <w:szCs w:val="18"/>
              </w:rPr>
              <w:t>сведений</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посредством</w:t>
            </w:r>
            <w:proofErr w:type="spellEnd"/>
            <w:r w:rsidRPr="00A55C4D">
              <w:rPr>
                <w:rFonts w:ascii="Courier New" w:hAnsi="Courier New" w:cs="Courier New"/>
                <w:spacing w:val="-3"/>
                <w:sz w:val="18"/>
                <w:szCs w:val="18"/>
              </w:rPr>
              <w:t xml:space="preserve"> </w:t>
            </w:r>
            <w:r w:rsidRPr="00A55C4D">
              <w:rPr>
                <w:rFonts w:ascii="Courier New" w:hAnsi="Courier New" w:cs="Courier New"/>
                <w:sz w:val="18"/>
                <w:szCs w:val="18"/>
              </w:rPr>
              <w:t>СМЭВ</w:t>
            </w:r>
          </w:p>
        </w:tc>
      </w:tr>
      <w:tr w:rsidR="00A55C4D" w:rsidRPr="00A55C4D" w:rsidTr="00A55C4D">
        <w:trPr>
          <w:trHeight w:val="277"/>
        </w:trPr>
        <w:tc>
          <w:tcPr>
            <w:tcW w:w="282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пакет</w:t>
            </w:r>
            <w:proofErr w:type="spellEnd"/>
          </w:p>
        </w:tc>
        <w:tc>
          <w:tcPr>
            <w:tcW w:w="2695"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направление</w:t>
            </w:r>
            <w:proofErr w:type="spellEnd"/>
          </w:p>
        </w:tc>
        <w:tc>
          <w:tcPr>
            <w:tcW w:w="2126"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r w:rsidRPr="00A55C4D">
              <w:rPr>
                <w:rFonts w:ascii="Courier New" w:hAnsi="Courier New" w:cs="Courier New"/>
                <w:sz w:val="18"/>
                <w:szCs w:val="18"/>
              </w:rPr>
              <w:t>в</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день</w:t>
            </w:r>
            <w:proofErr w:type="spellEnd"/>
          </w:p>
        </w:tc>
        <w:tc>
          <w:tcPr>
            <w:tcW w:w="2004"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должностное</w:t>
            </w:r>
            <w:proofErr w:type="spellEnd"/>
          </w:p>
        </w:tc>
        <w:tc>
          <w:tcPr>
            <w:tcW w:w="1843"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Уполномоченны</w:t>
            </w:r>
            <w:proofErr w:type="spellEnd"/>
          </w:p>
        </w:tc>
        <w:tc>
          <w:tcPr>
            <w:tcW w:w="1113"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отсутствие</w:t>
            </w:r>
            <w:proofErr w:type="spellEnd"/>
          </w:p>
        </w:tc>
        <w:tc>
          <w:tcPr>
            <w:tcW w:w="194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направление</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зарегистрированных</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межведомственных</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регистрации</w:t>
            </w:r>
            <w:proofErr w:type="spellEnd"/>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лицо</w:t>
            </w:r>
            <w:proofErr w:type="spellEnd"/>
          </w:p>
        </w:tc>
        <w:tc>
          <w:tcPr>
            <w:tcW w:w="184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й</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орган</w:t>
            </w:r>
            <w:proofErr w:type="spellEnd"/>
            <w:r w:rsidRPr="00A55C4D">
              <w:rPr>
                <w:rFonts w:ascii="Courier New" w:hAnsi="Courier New" w:cs="Courier New"/>
                <w:sz w:val="18"/>
                <w:szCs w:val="18"/>
              </w:rPr>
              <w:t>/ГИС/</w:t>
            </w: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документо</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межведомственн</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документов</w:t>
            </w:r>
            <w:proofErr w:type="spellEnd"/>
            <w:r w:rsidRPr="00A55C4D">
              <w:rPr>
                <w:rFonts w:ascii="Courier New" w:hAnsi="Courier New" w:cs="Courier New"/>
                <w:sz w:val="18"/>
                <w:szCs w:val="18"/>
              </w:rPr>
              <w:t>,</w:t>
            </w: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запросов</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в</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органы</w:t>
            </w:r>
            <w:proofErr w:type="spellEnd"/>
            <w:r w:rsidRPr="00A55C4D">
              <w:rPr>
                <w:rFonts w:ascii="Courier New" w:hAnsi="Courier New" w:cs="Courier New"/>
                <w:spacing w:val="-1"/>
                <w:sz w:val="18"/>
                <w:szCs w:val="18"/>
              </w:rPr>
              <w:t xml:space="preserve"> </w:t>
            </w:r>
            <w:r w:rsidRPr="00A55C4D">
              <w:rPr>
                <w:rFonts w:ascii="Courier New" w:hAnsi="Courier New" w:cs="Courier New"/>
                <w:sz w:val="18"/>
                <w:szCs w:val="18"/>
              </w:rPr>
              <w:t>и</w:t>
            </w: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заявления</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и</w:t>
            </w: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Уполномоче</w:t>
            </w:r>
            <w:proofErr w:type="spellEnd"/>
          </w:p>
        </w:tc>
        <w:tc>
          <w:tcPr>
            <w:tcW w:w="184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ПГС</w:t>
            </w:r>
            <w:r w:rsidRPr="00A55C4D">
              <w:rPr>
                <w:rFonts w:ascii="Courier New" w:hAnsi="Courier New" w:cs="Courier New"/>
                <w:spacing w:val="-2"/>
                <w:sz w:val="18"/>
                <w:szCs w:val="18"/>
              </w:rPr>
              <w:t xml:space="preserve"> </w:t>
            </w:r>
            <w:r w:rsidRPr="00A55C4D">
              <w:rPr>
                <w:rFonts w:ascii="Courier New" w:hAnsi="Courier New" w:cs="Courier New"/>
                <w:sz w:val="18"/>
                <w:szCs w:val="18"/>
              </w:rPr>
              <w:t>/</w:t>
            </w:r>
            <w:r w:rsidRPr="00A55C4D">
              <w:rPr>
                <w:rFonts w:ascii="Courier New" w:hAnsi="Courier New" w:cs="Courier New"/>
                <w:spacing w:val="-2"/>
                <w:sz w:val="18"/>
                <w:szCs w:val="18"/>
              </w:rPr>
              <w:t xml:space="preserve"> </w:t>
            </w:r>
            <w:r w:rsidRPr="00A55C4D">
              <w:rPr>
                <w:rFonts w:ascii="Courier New" w:hAnsi="Courier New" w:cs="Courier New"/>
                <w:sz w:val="18"/>
                <w:szCs w:val="18"/>
              </w:rPr>
              <w:t>СМЭВ</w:t>
            </w: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в,</w:t>
            </w: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ого</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запроса</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в</w:t>
            </w:r>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поступивших</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организации</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документов</w:t>
            </w:r>
            <w:proofErr w:type="spellEnd"/>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нного</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необходим</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органы</w:t>
            </w:r>
            <w:proofErr w:type="spellEnd"/>
          </w:p>
        </w:tc>
      </w:tr>
      <w:tr w:rsidR="00A55C4D" w:rsidRPr="00A55C4D" w:rsidTr="00A55C4D">
        <w:trPr>
          <w:trHeight w:val="276"/>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должностному</w:t>
            </w:r>
            <w:proofErr w:type="spellEnd"/>
            <w:r w:rsidRPr="00A55C4D">
              <w:rPr>
                <w:rFonts w:ascii="Courier New" w:hAnsi="Courier New" w:cs="Courier New"/>
                <w:spacing w:val="-8"/>
                <w:sz w:val="18"/>
                <w:szCs w:val="18"/>
              </w:rPr>
              <w:t xml:space="preserve"> </w:t>
            </w:r>
            <w:proofErr w:type="spellStart"/>
            <w:r w:rsidRPr="00A55C4D">
              <w:rPr>
                <w:rFonts w:ascii="Courier New" w:hAnsi="Courier New" w:cs="Courier New"/>
                <w:sz w:val="18"/>
                <w:szCs w:val="18"/>
              </w:rPr>
              <w:t>лицу</w:t>
            </w:r>
            <w:proofErr w:type="spellEnd"/>
            <w:r w:rsidRPr="00A55C4D">
              <w:rPr>
                <w:rFonts w:ascii="Courier New" w:hAnsi="Courier New" w:cs="Courier New"/>
                <w:sz w:val="18"/>
                <w:szCs w:val="18"/>
              </w:rPr>
              <w:t>,</w:t>
            </w: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органа</w:t>
            </w:r>
            <w:proofErr w:type="spellEnd"/>
            <w:r w:rsidRPr="00A55C4D">
              <w:rPr>
                <w:rFonts w:ascii="Courier New" w:hAnsi="Courier New" w:cs="Courier New"/>
                <w:sz w:val="18"/>
                <w:szCs w:val="18"/>
              </w:rPr>
              <w:t>,</w:t>
            </w:r>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ых</w:t>
            </w:r>
            <w:proofErr w:type="spellEnd"/>
            <w:r w:rsidRPr="00A55C4D">
              <w:rPr>
                <w:rFonts w:ascii="Courier New" w:hAnsi="Courier New" w:cs="Courier New"/>
                <w:sz w:val="18"/>
                <w:szCs w:val="18"/>
              </w:rPr>
              <w:t xml:space="preserve"> </w:t>
            </w:r>
            <w:proofErr w:type="spellStart"/>
            <w:r w:rsidRPr="00A55C4D">
              <w:rPr>
                <w:rFonts w:ascii="Courier New" w:hAnsi="Courier New" w:cs="Courier New"/>
                <w:sz w:val="18"/>
                <w:szCs w:val="18"/>
              </w:rPr>
              <w:t>для</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организации</w:t>
            </w:r>
            <w:proofErr w:type="spellEnd"/>
            <w:r w:rsidRPr="00A55C4D">
              <w:rPr>
                <w:rFonts w:ascii="Courier New" w:hAnsi="Courier New" w:cs="Courier New"/>
                <w:sz w:val="18"/>
                <w:szCs w:val="18"/>
              </w:rPr>
              <w:t>),</w:t>
            </w:r>
          </w:p>
        </w:tc>
      </w:tr>
      <w:tr w:rsidR="00A55C4D" w:rsidRPr="00A55C4D" w:rsidTr="00A55C4D">
        <w:trPr>
          <w:trHeight w:val="276"/>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ответственному</w:t>
            </w:r>
            <w:proofErr w:type="spellEnd"/>
            <w:r w:rsidRPr="00A55C4D">
              <w:rPr>
                <w:rFonts w:ascii="Courier New" w:hAnsi="Courier New" w:cs="Courier New"/>
                <w:spacing w:val="-6"/>
                <w:sz w:val="18"/>
                <w:szCs w:val="18"/>
              </w:rPr>
              <w:t xml:space="preserve"> </w:t>
            </w:r>
            <w:proofErr w:type="spellStart"/>
            <w:r w:rsidRPr="00A55C4D">
              <w:rPr>
                <w:rFonts w:ascii="Courier New" w:hAnsi="Courier New" w:cs="Courier New"/>
                <w:sz w:val="18"/>
                <w:szCs w:val="18"/>
              </w:rPr>
              <w:t>за</w:t>
            </w:r>
            <w:proofErr w:type="spellEnd"/>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ответственн</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предоставл</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предоставляющ</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предоставление</w:t>
            </w:r>
            <w:proofErr w:type="spellEnd"/>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ое</w:t>
            </w:r>
            <w:proofErr w:type="spellEnd"/>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за</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ения</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ие</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документы</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предоставле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государств</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сведения</w:t>
            </w:r>
            <w:proofErr w:type="spellEnd"/>
            <w:r w:rsidRPr="00A55C4D">
              <w:rPr>
                <w:rFonts w:ascii="Courier New" w:hAnsi="Courier New" w:cs="Courier New"/>
                <w:sz w:val="18"/>
                <w:szCs w:val="18"/>
              </w:rPr>
              <w:t>),</w:t>
            </w:r>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муниципальной</w:t>
            </w:r>
            <w:proofErr w:type="spellEnd"/>
            <w:r w:rsidRPr="00A55C4D">
              <w:rPr>
                <w:rFonts w:ascii="Courier New" w:hAnsi="Courier New" w:cs="Courier New"/>
                <w:sz w:val="18"/>
                <w:szCs w:val="18"/>
              </w:rPr>
              <w:t>)</w:t>
            </w:r>
            <w:r w:rsidRPr="00A55C4D">
              <w:rPr>
                <w:rFonts w:ascii="Courier New" w:hAnsi="Courier New" w:cs="Courier New"/>
                <w:spacing w:val="51"/>
                <w:sz w:val="18"/>
                <w:szCs w:val="18"/>
              </w:rPr>
              <w:t xml:space="preserve"> </w:t>
            </w:r>
            <w:proofErr w:type="spellStart"/>
            <w:r w:rsidRPr="00A55C4D">
              <w:rPr>
                <w:rFonts w:ascii="Courier New" w:hAnsi="Courier New" w:cs="Courier New"/>
                <w:sz w:val="18"/>
                <w:szCs w:val="18"/>
              </w:rPr>
              <w:t>услуги</w:t>
            </w:r>
            <w:proofErr w:type="spellEnd"/>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ние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енной</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предусмотренны</w:t>
            </w:r>
            <w:proofErr w:type="spellEnd"/>
          </w:p>
        </w:tc>
      </w:tr>
      <w:tr w:rsidR="00A55C4D" w:rsidRPr="00A55C4D" w:rsidTr="00A55C4D">
        <w:trPr>
          <w:trHeight w:val="274"/>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государстве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е</w:t>
            </w:r>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пунктом</w:t>
            </w:r>
            <w:proofErr w:type="spellEnd"/>
            <w:r w:rsidRPr="00A55C4D">
              <w:rPr>
                <w:rFonts w:ascii="Courier New" w:hAnsi="Courier New" w:cs="Courier New"/>
                <w:spacing w:val="-1"/>
                <w:sz w:val="18"/>
                <w:szCs w:val="18"/>
              </w:rPr>
              <w:t xml:space="preserve"> </w:t>
            </w:r>
            <w:r w:rsidRPr="00A55C4D">
              <w:rPr>
                <w:rFonts w:ascii="Courier New" w:hAnsi="Courier New" w:cs="Courier New"/>
                <w:sz w:val="18"/>
                <w:szCs w:val="18"/>
              </w:rPr>
              <w:t>2.7</w:t>
            </w:r>
          </w:p>
        </w:tc>
      </w:tr>
      <w:tr w:rsidR="00A55C4D" w:rsidRPr="00A55C4D" w:rsidTr="00A55C4D">
        <w:trPr>
          <w:trHeight w:val="274"/>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нной</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льной</w:t>
            </w:r>
            <w:proofErr w:type="spellEnd"/>
            <w:r w:rsidRPr="00A55C4D">
              <w:rPr>
                <w:rFonts w:ascii="Courier New" w:hAnsi="Courier New" w:cs="Courier New"/>
                <w:sz w:val="18"/>
                <w:szCs w:val="18"/>
              </w:rPr>
              <w:t>)</w:t>
            </w: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Административ</w:t>
            </w:r>
            <w:proofErr w:type="spellEnd"/>
          </w:p>
        </w:tc>
      </w:tr>
      <w:tr w:rsidR="00A55C4D" w:rsidRPr="00A55C4D" w:rsidTr="00A55C4D">
        <w:trPr>
          <w:trHeight w:val="278"/>
        </w:trPr>
        <w:tc>
          <w:tcPr>
            <w:tcW w:w="2829"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w:t>
            </w:r>
            <w:proofErr w:type="spellEnd"/>
          </w:p>
        </w:tc>
        <w:tc>
          <w:tcPr>
            <w:tcW w:w="1843"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услуги</w:t>
            </w:r>
            <w:proofErr w:type="spellEnd"/>
            <w:r w:rsidRPr="00A55C4D">
              <w:rPr>
                <w:rFonts w:ascii="Courier New" w:hAnsi="Courier New" w:cs="Courier New"/>
                <w:sz w:val="18"/>
                <w:szCs w:val="18"/>
              </w:rPr>
              <w:t>,</w:t>
            </w:r>
          </w:p>
        </w:tc>
        <w:tc>
          <w:tcPr>
            <w:tcW w:w="1949"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ного</w:t>
            </w:r>
            <w:proofErr w:type="spellEnd"/>
          </w:p>
        </w:tc>
      </w:tr>
      <w:tr w:rsidR="00A55C4D" w:rsidRPr="00A55C4D" w:rsidTr="00A55C4D">
        <w:trPr>
          <w:trHeight w:val="1833"/>
        </w:trPr>
        <w:tc>
          <w:tcPr>
            <w:tcW w:w="2829"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ной</w:t>
            </w:r>
            <w:proofErr w:type="spellEnd"/>
            <w:r w:rsidRPr="00A55C4D">
              <w:rPr>
                <w:rFonts w:ascii="Courier New" w:hAnsi="Courier New" w:cs="Courier New"/>
                <w:sz w:val="18"/>
                <w:szCs w:val="18"/>
              </w:rPr>
              <w:t>)</w:t>
            </w:r>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услуги</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11" w:right="145"/>
              <w:rPr>
                <w:rFonts w:ascii="Courier New" w:hAnsi="Courier New" w:cs="Courier New"/>
                <w:sz w:val="18"/>
                <w:szCs w:val="18"/>
                <w:lang w:val="ru-RU"/>
              </w:rPr>
            </w:pPr>
            <w:r w:rsidRPr="00A55C4D">
              <w:rPr>
                <w:rFonts w:ascii="Courier New" w:hAnsi="Courier New" w:cs="Courier New"/>
                <w:spacing w:val="-1"/>
                <w:sz w:val="18"/>
                <w:szCs w:val="18"/>
                <w:lang w:val="ru-RU"/>
              </w:rPr>
              <w:t>находящих</w:t>
            </w:r>
            <w:r w:rsidRPr="00A55C4D">
              <w:rPr>
                <w:rFonts w:ascii="Courier New" w:hAnsi="Courier New" w:cs="Courier New"/>
                <w:spacing w:val="-57"/>
                <w:sz w:val="18"/>
                <w:szCs w:val="18"/>
                <w:lang w:val="ru-RU"/>
              </w:rPr>
              <w:t xml:space="preserve"> </w:t>
            </w:r>
            <w:proofErr w:type="spellStart"/>
            <w:r w:rsidRPr="00A55C4D">
              <w:rPr>
                <w:rFonts w:ascii="Courier New" w:hAnsi="Courier New" w:cs="Courier New"/>
                <w:sz w:val="18"/>
                <w:szCs w:val="18"/>
                <w:lang w:val="ru-RU"/>
              </w:rPr>
              <w:t>ся</w:t>
            </w:r>
            <w:proofErr w:type="spellEnd"/>
            <w:r w:rsidRPr="00A55C4D">
              <w:rPr>
                <w:rFonts w:ascii="Courier New" w:hAnsi="Courier New" w:cs="Courier New"/>
                <w:sz w:val="18"/>
                <w:szCs w:val="18"/>
                <w:lang w:val="ru-RU"/>
              </w:rPr>
              <w:t xml:space="preserve"> в</w:t>
            </w:r>
            <w:r w:rsidRPr="00A55C4D">
              <w:rPr>
                <w:rFonts w:ascii="Courier New" w:hAnsi="Courier New" w:cs="Courier New"/>
                <w:spacing w:val="1"/>
                <w:sz w:val="18"/>
                <w:szCs w:val="18"/>
                <w:lang w:val="ru-RU"/>
              </w:rPr>
              <w:t xml:space="preserve"> </w:t>
            </w:r>
            <w:proofErr w:type="spellStart"/>
            <w:r w:rsidRPr="00A55C4D">
              <w:rPr>
                <w:rFonts w:ascii="Courier New" w:hAnsi="Courier New" w:cs="Courier New"/>
                <w:sz w:val="18"/>
                <w:szCs w:val="18"/>
                <w:lang w:val="ru-RU"/>
              </w:rPr>
              <w:t>распоряже</w:t>
            </w:r>
            <w:proofErr w:type="spellEnd"/>
            <w:r w:rsidRPr="00A55C4D">
              <w:rPr>
                <w:rFonts w:ascii="Courier New" w:hAnsi="Courier New" w:cs="Courier New"/>
                <w:spacing w:val="-57"/>
                <w:sz w:val="18"/>
                <w:szCs w:val="18"/>
                <w:lang w:val="ru-RU"/>
              </w:rPr>
              <w:t xml:space="preserve"> </w:t>
            </w:r>
            <w:proofErr w:type="spellStart"/>
            <w:r w:rsidRPr="00A55C4D">
              <w:rPr>
                <w:rFonts w:ascii="Courier New" w:hAnsi="Courier New" w:cs="Courier New"/>
                <w:sz w:val="18"/>
                <w:szCs w:val="18"/>
                <w:lang w:val="ru-RU"/>
              </w:rPr>
              <w:t>нии</w:t>
            </w:r>
            <w:proofErr w:type="spellEnd"/>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государств</w:t>
            </w:r>
            <w:r w:rsidRPr="00A55C4D">
              <w:rPr>
                <w:rFonts w:ascii="Courier New" w:hAnsi="Courier New" w:cs="Courier New"/>
                <w:spacing w:val="-57"/>
                <w:sz w:val="18"/>
                <w:szCs w:val="18"/>
                <w:lang w:val="ru-RU"/>
              </w:rPr>
              <w:t xml:space="preserve"> </w:t>
            </w:r>
            <w:proofErr w:type="spellStart"/>
            <w:r w:rsidRPr="00A55C4D">
              <w:rPr>
                <w:rFonts w:ascii="Courier New" w:hAnsi="Courier New" w:cs="Courier New"/>
                <w:sz w:val="18"/>
                <w:szCs w:val="18"/>
                <w:lang w:val="ru-RU"/>
              </w:rPr>
              <w:t>енных</w:t>
            </w:r>
            <w:proofErr w:type="spellEnd"/>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органов</w:t>
            </w:r>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w:t>
            </w:r>
            <w:proofErr w:type="spellStart"/>
            <w:r w:rsidRPr="00A55C4D">
              <w:rPr>
                <w:rFonts w:ascii="Courier New" w:hAnsi="Courier New" w:cs="Courier New"/>
                <w:sz w:val="18"/>
                <w:szCs w:val="18"/>
                <w:lang w:val="ru-RU"/>
              </w:rPr>
              <w:t>организац</w:t>
            </w:r>
            <w:proofErr w:type="spellEnd"/>
          </w:p>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ий</w:t>
            </w:r>
            <w:proofErr w:type="spellEnd"/>
            <w:r w:rsidRPr="00A55C4D">
              <w:rPr>
                <w:rFonts w:ascii="Courier New" w:hAnsi="Courier New" w:cs="Courier New"/>
                <w:sz w:val="18"/>
                <w:szCs w:val="18"/>
              </w:rPr>
              <w:t>)</w:t>
            </w:r>
          </w:p>
        </w:tc>
        <w:tc>
          <w:tcPr>
            <w:tcW w:w="1949"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12" w:right="158"/>
              <w:rPr>
                <w:rFonts w:ascii="Courier New" w:hAnsi="Courier New" w:cs="Courier New"/>
                <w:sz w:val="18"/>
                <w:szCs w:val="18"/>
                <w:lang w:val="ru-RU"/>
              </w:rPr>
            </w:pPr>
            <w:r w:rsidRPr="00A55C4D">
              <w:rPr>
                <w:rFonts w:ascii="Courier New" w:hAnsi="Courier New" w:cs="Courier New"/>
                <w:sz w:val="18"/>
                <w:szCs w:val="18"/>
                <w:lang w:val="ru-RU"/>
              </w:rPr>
              <w:t>регламента, в</w:t>
            </w:r>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том числе с</w:t>
            </w:r>
            <w:r w:rsidRPr="00A55C4D">
              <w:rPr>
                <w:rFonts w:ascii="Courier New" w:hAnsi="Courier New" w:cs="Courier New"/>
                <w:spacing w:val="1"/>
                <w:sz w:val="18"/>
                <w:szCs w:val="18"/>
                <w:lang w:val="ru-RU"/>
              </w:rPr>
              <w:t xml:space="preserve"> </w:t>
            </w:r>
            <w:r w:rsidRPr="00A55C4D">
              <w:rPr>
                <w:rFonts w:ascii="Courier New" w:hAnsi="Courier New" w:cs="Courier New"/>
                <w:spacing w:val="-1"/>
                <w:sz w:val="18"/>
                <w:szCs w:val="18"/>
                <w:lang w:val="ru-RU"/>
              </w:rPr>
              <w:t>использованием</w:t>
            </w:r>
            <w:r w:rsidRPr="00A55C4D">
              <w:rPr>
                <w:rFonts w:ascii="Courier New" w:hAnsi="Courier New" w:cs="Courier New"/>
                <w:spacing w:val="-57"/>
                <w:sz w:val="18"/>
                <w:szCs w:val="18"/>
                <w:lang w:val="ru-RU"/>
              </w:rPr>
              <w:t xml:space="preserve"> </w:t>
            </w:r>
            <w:r w:rsidRPr="00A55C4D">
              <w:rPr>
                <w:rFonts w:ascii="Courier New" w:hAnsi="Courier New" w:cs="Courier New"/>
                <w:sz w:val="18"/>
                <w:szCs w:val="18"/>
                <w:lang w:val="ru-RU"/>
              </w:rPr>
              <w:t>СМЭВ</w:t>
            </w:r>
          </w:p>
        </w:tc>
      </w:tr>
      <w:tr w:rsidR="00A55C4D" w:rsidRPr="00A55C4D" w:rsidTr="00A55C4D">
        <w:trPr>
          <w:trHeight w:val="270"/>
        </w:trPr>
        <w:tc>
          <w:tcPr>
            <w:tcW w:w="2829"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lang w:val="ru-RU"/>
              </w:rPr>
            </w:pPr>
          </w:p>
        </w:tc>
        <w:tc>
          <w:tcPr>
            <w:tcW w:w="2695"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получение</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ответов</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на</w:t>
            </w:r>
            <w:proofErr w:type="spellEnd"/>
          </w:p>
        </w:tc>
        <w:tc>
          <w:tcPr>
            <w:tcW w:w="2126"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r w:rsidRPr="00A55C4D">
              <w:rPr>
                <w:rFonts w:ascii="Courier New" w:hAnsi="Courier New" w:cs="Courier New"/>
                <w:sz w:val="18"/>
                <w:szCs w:val="18"/>
              </w:rPr>
              <w:t>3</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рабочих</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дня</w:t>
            </w:r>
            <w:proofErr w:type="spellEnd"/>
            <w:r w:rsidRPr="00A55C4D">
              <w:rPr>
                <w:rFonts w:ascii="Courier New" w:hAnsi="Courier New" w:cs="Courier New"/>
                <w:sz w:val="18"/>
                <w:szCs w:val="18"/>
              </w:rPr>
              <w:t xml:space="preserve"> </w:t>
            </w:r>
            <w:proofErr w:type="spellStart"/>
            <w:r w:rsidRPr="00A55C4D">
              <w:rPr>
                <w:rFonts w:ascii="Courier New" w:hAnsi="Courier New" w:cs="Courier New"/>
                <w:sz w:val="18"/>
                <w:szCs w:val="18"/>
              </w:rPr>
              <w:t>со</w:t>
            </w:r>
            <w:proofErr w:type="spellEnd"/>
          </w:p>
        </w:tc>
        <w:tc>
          <w:tcPr>
            <w:tcW w:w="2004"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должностное</w:t>
            </w:r>
            <w:proofErr w:type="spellEnd"/>
          </w:p>
        </w:tc>
        <w:tc>
          <w:tcPr>
            <w:tcW w:w="1843"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Уполномоченны</w:t>
            </w:r>
            <w:proofErr w:type="spellEnd"/>
          </w:p>
        </w:tc>
        <w:tc>
          <w:tcPr>
            <w:tcW w:w="1113"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получение</w:t>
            </w:r>
            <w:proofErr w:type="spellEnd"/>
          </w:p>
        </w:tc>
      </w:tr>
      <w:tr w:rsidR="00A55C4D" w:rsidRPr="00A55C4D" w:rsidTr="00A55C4D">
        <w:trPr>
          <w:trHeight w:val="265"/>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межведомственные</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дня</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направления</w:t>
            </w:r>
            <w:proofErr w:type="spellEnd"/>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лицо</w:t>
            </w:r>
            <w:proofErr w:type="spellEnd"/>
          </w:p>
        </w:tc>
        <w:tc>
          <w:tcPr>
            <w:tcW w:w="184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й</w:t>
            </w:r>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орган</w:t>
            </w:r>
            <w:proofErr w:type="spellEnd"/>
            <w:r w:rsidRPr="00A55C4D">
              <w:rPr>
                <w:rFonts w:ascii="Courier New" w:hAnsi="Courier New" w:cs="Courier New"/>
                <w:sz w:val="18"/>
                <w:szCs w:val="18"/>
              </w:rPr>
              <w:t>) /ГИС/</w:t>
            </w: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документов</w:t>
            </w:r>
            <w:proofErr w:type="spellEnd"/>
          </w:p>
        </w:tc>
      </w:tr>
      <w:tr w:rsidR="00A55C4D" w:rsidRPr="00A55C4D" w:rsidTr="00A55C4D">
        <w:trPr>
          <w:trHeight w:val="265"/>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запросы</w:t>
            </w:r>
            <w:proofErr w:type="spellEnd"/>
            <w:r w:rsidRPr="00A55C4D">
              <w:rPr>
                <w:rFonts w:ascii="Courier New" w:hAnsi="Courier New" w:cs="Courier New"/>
                <w:sz w:val="18"/>
                <w:szCs w:val="18"/>
              </w:rPr>
              <w:t>,</w:t>
            </w:r>
            <w:r w:rsidRPr="00A55C4D">
              <w:rPr>
                <w:rFonts w:ascii="Courier New" w:hAnsi="Courier New" w:cs="Courier New"/>
                <w:spacing w:val="-5"/>
                <w:sz w:val="18"/>
                <w:szCs w:val="18"/>
              </w:rPr>
              <w:t xml:space="preserve"> </w:t>
            </w:r>
            <w:proofErr w:type="spellStart"/>
            <w:r w:rsidRPr="00A55C4D">
              <w:rPr>
                <w:rFonts w:ascii="Courier New" w:hAnsi="Courier New" w:cs="Courier New"/>
                <w:sz w:val="18"/>
                <w:szCs w:val="18"/>
              </w:rPr>
              <w:t>формирование</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межведомственно</w:t>
            </w:r>
            <w:proofErr w:type="spellEnd"/>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Уполномоче</w:t>
            </w:r>
            <w:proofErr w:type="spellEnd"/>
          </w:p>
        </w:tc>
        <w:tc>
          <w:tcPr>
            <w:tcW w:w="184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ПГС/СМЭВ</w:t>
            </w: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сведений</w:t>
            </w:r>
            <w:proofErr w:type="spellEnd"/>
            <w:r w:rsidRPr="00A55C4D">
              <w:rPr>
                <w:rFonts w:ascii="Courier New" w:hAnsi="Courier New" w:cs="Courier New"/>
                <w:sz w:val="18"/>
                <w:szCs w:val="18"/>
              </w:rPr>
              <w:t>),</w:t>
            </w:r>
          </w:p>
        </w:tc>
      </w:tr>
      <w:tr w:rsidR="00A55C4D" w:rsidRPr="00A55C4D" w:rsidTr="00A55C4D">
        <w:trPr>
          <w:trHeight w:val="265"/>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полного</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комплекта</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го</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запроса</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в</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орган</w:t>
            </w:r>
            <w:proofErr w:type="spellEnd"/>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нного</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необходимых</w:t>
            </w:r>
            <w:proofErr w:type="spellEnd"/>
          </w:p>
        </w:tc>
      </w:tr>
      <w:tr w:rsidR="00A55C4D" w:rsidRPr="00A55C4D" w:rsidTr="00A55C4D">
        <w:trPr>
          <w:trHeight w:val="265"/>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документов</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или</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организацию</w:t>
            </w:r>
            <w:proofErr w:type="spellEnd"/>
            <w:r w:rsidRPr="00A55C4D">
              <w:rPr>
                <w:rFonts w:ascii="Courier New" w:hAnsi="Courier New" w:cs="Courier New"/>
                <w:sz w:val="18"/>
                <w:szCs w:val="18"/>
              </w:rPr>
              <w:t>,</w:t>
            </w: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органа</w:t>
            </w:r>
            <w:proofErr w:type="spellEnd"/>
            <w:r w:rsidRPr="00A55C4D">
              <w:rPr>
                <w:rFonts w:ascii="Courier New" w:hAnsi="Courier New" w:cs="Courier New"/>
                <w:sz w:val="18"/>
                <w:szCs w:val="18"/>
              </w:rPr>
              <w:t>,</w:t>
            </w:r>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для</w:t>
            </w:r>
            <w:proofErr w:type="spellEnd"/>
          </w:p>
        </w:tc>
      </w:tr>
      <w:tr w:rsidR="00A55C4D" w:rsidRPr="00A55C4D" w:rsidTr="00A55C4D">
        <w:trPr>
          <w:trHeight w:val="265"/>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предоставляющие</w:t>
            </w:r>
            <w:proofErr w:type="spellEnd"/>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ответственн</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предоставления</w:t>
            </w:r>
            <w:proofErr w:type="spellEnd"/>
          </w:p>
        </w:tc>
      </w:tr>
      <w:tr w:rsidR="00A55C4D" w:rsidRPr="00A55C4D" w:rsidTr="00A55C4D">
        <w:trPr>
          <w:trHeight w:val="265"/>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документ</w:t>
            </w:r>
            <w:proofErr w:type="spellEnd"/>
            <w:r w:rsidRPr="00A55C4D">
              <w:rPr>
                <w:rFonts w:ascii="Courier New" w:hAnsi="Courier New" w:cs="Courier New"/>
                <w:spacing w:val="-3"/>
                <w:sz w:val="18"/>
                <w:szCs w:val="18"/>
              </w:rPr>
              <w:t xml:space="preserve"> </w:t>
            </w:r>
            <w:r w:rsidRPr="00A55C4D">
              <w:rPr>
                <w:rFonts w:ascii="Courier New" w:hAnsi="Courier New" w:cs="Courier New"/>
                <w:sz w:val="18"/>
                <w:szCs w:val="18"/>
              </w:rPr>
              <w:t>и</w:t>
            </w: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ое</w:t>
            </w:r>
            <w:proofErr w:type="spellEnd"/>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за</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r>
      <w:tr w:rsidR="00A55C4D" w:rsidRPr="00A55C4D" w:rsidTr="00A55C4D">
        <w:trPr>
          <w:trHeight w:val="265"/>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информацию</w:t>
            </w:r>
            <w:proofErr w:type="spellEnd"/>
            <w:r w:rsidRPr="00A55C4D">
              <w:rPr>
                <w:rFonts w:ascii="Courier New" w:hAnsi="Courier New" w:cs="Courier New"/>
                <w:sz w:val="18"/>
                <w:szCs w:val="18"/>
              </w:rPr>
              <w:t>,</w:t>
            </w: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предоставле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муниципальной</w:t>
            </w:r>
            <w:proofErr w:type="spellEnd"/>
          </w:p>
        </w:tc>
      </w:tr>
      <w:tr w:rsidR="00A55C4D" w:rsidRPr="00A55C4D" w:rsidTr="00A55C4D">
        <w:trPr>
          <w:trHeight w:val="266"/>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если</w:t>
            </w:r>
            <w:proofErr w:type="spellEnd"/>
            <w:r w:rsidRPr="00A55C4D">
              <w:rPr>
                <w:rFonts w:ascii="Courier New" w:hAnsi="Courier New" w:cs="Courier New"/>
                <w:sz w:val="18"/>
                <w:szCs w:val="18"/>
              </w:rPr>
              <w:t xml:space="preserve"> </w:t>
            </w:r>
            <w:proofErr w:type="spellStart"/>
            <w:r w:rsidRPr="00A55C4D">
              <w:rPr>
                <w:rFonts w:ascii="Courier New" w:hAnsi="Courier New" w:cs="Courier New"/>
                <w:sz w:val="18"/>
                <w:szCs w:val="18"/>
              </w:rPr>
              <w:t>иные</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сроки</w:t>
            </w:r>
            <w:proofErr w:type="spellEnd"/>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ние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w:t>
            </w:r>
            <w:r w:rsidRPr="00A55C4D">
              <w:rPr>
                <w:rFonts w:ascii="Courier New" w:hAnsi="Courier New" w:cs="Courier New"/>
                <w:spacing w:val="56"/>
                <w:sz w:val="18"/>
                <w:szCs w:val="18"/>
              </w:rPr>
              <w:t xml:space="preserve"> </w:t>
            </w:r>
            <w:proofErr w:type="spellStart"/>
            <w:r w:rsidRPr="00A55C4D">
              <w:rPr>
                <w:rFonts w:ascii="Courier New" w:hAnsi="Courier New" w:cs="Courier New"/>
                <w:sz w:val="18"/>
                <w:szCs w:val="18"/>
              </w:rPr>
              <w:t>услуги</w:t>
            </w:r>
            <w:proofErr w:type="spellEnd"/>
          </w:p>
        </w:tc>
      </w:tr>
      <w:tr w:rsidR="00A55C4D" w:rsidRPr="00A55C4D" w:rsidTr="00A55C4D">
        <w:trPr>
          <w:trHeight w:val="266"/>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не</w:t>
            </w:r>
            <w:proofErr w:type="spellEnd"/>
            <w:r w:rsidRPr="00A55C4D">
              <w:rPr>
                <w:rFonts w:ascii="Courier New" w:hAnsi="Courier New" w:cs="Courier New"/>
                <w:spacing w:val="-4"/>
                <w:sz w:val="18"/>
                <w:szCs w:val="18"/>
              </w:rPr>
              <w:t xml:space="preserve"> </w:t>
            </w:r>
            <w:proofErr w:type="spellStart"/>
            <w:r w:rsidRPr="00A55C4D">
              <w:rPr>
                <w:rFonts w:ascii="Courier New" w:hAnsi="Courier New" w:cs="Courier New"/>
                <w:sz w:val="18"/>
                <w:szCs w:val="18"/>
              </w:rPr>
              <w:t>предусмотрены</w:t>
            </w:r>
            <w:proofErr w:type="spellEnd"/>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государстве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65"/>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законодательство</w:t>
            </w:r>
            <w:proofErr w:type="spellEnd"/>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нной</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65"/>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r w:rsidRPr="00A55C4D">
              <w:rPr>
                <w:rFonts w:ascii="Courier New" w:hAnsi="Courier New" w:cs="Courier New"/>
                <w:sz w:val="18"/>
                <w:szCs w:val="18"/>
              </w:rPr>
              <w:t>м</w:t>
            </w:r>
            <w:r w:rsidRPr="00A55C4D">
              <w:rPr>
                <w:rFonts w:ascii="Courier New" w:hAnsi="Courier New" w:cs="Courier New"/>
                <w:spacing w:val="-3"/>
                <w:sz w:val="18"/>
                <w:szCs w:val="18"/>
              </w:rPr>
              <w:t xml:space="preserve"> </w:t>
            </w:r>
            <w:r w:rsidRPr="00A55C4D">
              <w:rPr>
                <w:rFonts w:ascii="Courier New" w:hAnsi="Courier New" w:cs="Courier New"/>
                <w:sz w:val="18"/>
                <w:szCs w:val="18"/>
              </w:rPr>
              <w:t>РФ</w:t>
            </w:r>
            <w:r w:rsidRPr="00A55C4D">
              <w:rPr>
                <w:rFonts w:ascii="Courier New" w:hAnsi="Courier New" w:cs="Courier New"/>
                <w:spacing w:val="-2"/>
                <w:sz w:val="18"/>
                <w:szCs w:val="18"/>
              </w:rPr>
              <w:t xml:space="preserve"> </w:t>
            </w:r>
            <w:r w:rsidRPr="00A55C4D">
              <w:rPr>
                <w:rFonts w:ascii="Courier New" w:hAnsi="Courier New" w:cs="Courier New"/>
                <w:sz w:val="18"/>
                <w:szCs w:val="18"/>
              </w:rPr>
              <w:t>и</w:t>
            </w:r>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субъекта</w:t>
            </w:r>
            <w:proofErr w:type="spellEnd"/>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71"/>
        </w:trPr>
        <w:tc>
          <w:tcPr>
            <w:tcW w:w="1455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r w:rsidRPr="00A55C4D">
              <w:rPr>
                <w:rFonts w:ascii="Courier New" w:hAnsi="Courier New" w:cs="Courier New"/>
                <w:sz w:val="18"/>
                <w:szCs w:val="18"/>
              </w:rPr>
              <w:t>РФ</w:t>
            </w:r>
          </w:p>
        </w:tc>
        <w:tc>
          <w:tcPr>
            <w:tcW w:w="2004"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ной</w:t>
            </w:r>
            <w:proofErr w:type="spellEnd"/>
            <w:r w:rsidRPr="00A55C4D">
              <w:rPr>
                <w:rFonts w:ascii="Courier New" w:hAnsi="Courier New" w:cs="Courier New"/>
                <w:sz w:val="18"/>
                <w:szCs w:val="18"/>
              </w:rPr>
              <w:t>)</w:t>
            </w:r>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услуги</w:t>
            </w:r>
            <w:proofErr w:type="spellEnd"/>
          </w:p>
        </w:tc>
        <w:tc>
          <w:tcPr>
            <w:tcW w:w="1843"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551"/>
        </w:trPr>
        <w:tc>
          <w:tcPr>
            <w:tcW w:w="14559" w:type="dxa"/>
            <w:gridSpan w:val="7"/>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895"/>
              <w:rPr>
                <w:rFonts w:ascii="Courier New" w:hAnsi="Courier New" w:cs="Courier New"/>
                <w:sz w:val="18"/>
                <w:szCs w:val="18"/>
                <w:lang w:val="ru-RU"/>
              </w:rPr>
            </w:pPr>
            <w:r w:rsidRPr="00A55C4D">
              <w:rPr>
                <w:rFonts w:ascii="Courier New" w:hAnsi="Courier New" w:cs="Courier New"/>
                <w:sz w:val="18"/>
                <w:szCs w:val="18"/>
                <w:lang w:val="ru-RU"/>
              </w:rPr>
              <w:t>3.</w:t>
            </w:r>
            <w:r w:rsidRPr="00A55C4D">
              <w:rPr>
                <w:rFonts w:ascii="Courier New" w:hAnsi="Courier New" w:cs="Courier New"/>
                <w:spacing w:val="51"/>
                <w:sz w:val="18"/>
                <w:szCs w:val="18"/>
                <w:lang w:val="ru-RU"/>
              </w:rPr>
              <w:t xml:space="preserve"> </w:t>
            </w:r>
            <w:r w:rsidRPr="00A55C4D">
              <w:rPr>
                <w:rFonts w:ascii="Courier New" w:hAnsi="Courier New" w:cs="Courier New"/>
                <w:sz w:val="18"/>
                <w:szCs w:val="18"/>
                <w:lang w:val="ru-RU"/>
              </w:rPr>
              <w:t>Рассмотрение</w:t>
            </w:r>
            <w:r w:rsidRPr="00A55C4D">
              <w:rPr>
                <w:rFonts w:ascii="Courier New" w:hAnsi="Courier New" w:cs="Courier New"/>
                <w:spacing w:val="-4"/>
                <w:sz w:val="18"/>
                <w:szCs w:val="18"/>
                <w:lang w:val="ru-RU"/>
              </w:rPr>
              <w:t xml:space="preserve"> </w:t>
            </w:r>
            <w:r w:rsidRPr="00A55C4D">
              <w:rPr>
                <w:rFonts w:ascii="Courier New" w:hAnsi="Courier New" w:cs="Courier New"/>
                <w:sz w:val="18"/>
                <w:szCs w:val="18"/>
                <w:lang w:val="ru-RU"/>
              </w:rPr>
              <w:t>документов</w:t>
            </w:r>
            <w:r w:rsidRPr="00A55C4D">
              <w:rPr>
                <w:rFonts w:ascii="Courier New" w:hAnsi="Courier New" w:cs="Courier New"/>
                <w:spacing w:val="-4"/>
                <w:sz w:val="18"/>
                <w:szCs w:val="18"/>
                <w:lang w:val="ru-RU"/>
              </w:rPr>
              <w:t xml:space="preserve"> </w:t>
            </w:r>
            <w:r w:rsidRPr="00A55C4D">
              <w:rPr>
                <w:rFonts w:ascii="Courier New" w:hAnsi="Courier New" w:cs="Courier New"/>
                <w:sz w:val="18"/>
                <w:szCs w:val="18"/>
                <w:lang w:val="ru-RU"/>
              </w:rPr>
              <w:t>и</w:t>
            </w:r>
            <w:r w:rsidRPr="00A55C4D">
              <w:rPr>
                <w:rFonts w:ascii="Courier New" w:hAnsi="Courier New" w:cs="Courier New"/>
                <w:spacing w:val="-2"/>
                <w:sz w:val="18"/>
                <w:szCs w:val="18"/>
                <w:lang w:val="ru-RU"/>
              </w:rPr>
              <w:t xml:space="preserve"> </w:t>
            </w:r>
            <w:r w:rsidRPr="00A55C4D">
              <w:rPr>
                <w:rFonts w:ascii="Courier New" w:hAnsi="Courier New" w:cs="Courier New"/>
                <w:sz w:val="18"/>
                <w:szCs w:val="18"/>
                <w:lang w:val="ru-RU"/>
              </w:rPr>
              <w:t>сведений,</w:t>
            </w:r>
            <w:r w:rsidRPr="00A55C4D">
              <w:rPr>
                <w:rFonts w:ascii="Courier New" w:hAnsi="Courier New" w:cs="Courier New"/>
                <w:spacing w:val="-4"/>
                <w:sz w:val="18"/>
                <w:szCs w:val="18"/>
                <w:lang w:val="ru-RU"/>
              </w:rPr>
              <w:t xml:space="preserve"> </w:t>
            </w:r>
            <w:r w:rsidRPr="00A55C4D">
              <w:rPr>
                <w:rFonts w:ascii="Courier New" w:hAnsi="Courier New" w:cs="Courier New"/>
                <w:sz w:val="18"/>
                <w:szCs w:val="18"/>
                <w:lang w:val="ru-RU"/>
              </w:rPr>
              <w:t>проведение</w:t>
            </w:r>
            <w:r w:rsidRPr="00A55C4D">
              <w:rPr>
                <w:rFonts w:ascii="Courier New" w:hAnsi="Courier New" w:cs="Courier New"/>
                <w:spacing w:val="-4"/>
                <w:sz w:val="18"/>
                <w:szCs w:val="18"/>
                <w:lang w:val="ru-RU"/>
              </w:rPr>
              <w:t xml:space="preserve"> </w:t>
            </w:r>
            <w:r w:rsidRPr="00A55C4D">
              <w:rPr>
                <w:rFonts w:ascii="Courier New" w:hAnsi="Courier New" w:cs="Courier New"/>
                <w:sz w:val="18"/>
                <w:szCs w:val="18"/>
                <w:lang w:val="ru-RU"/>
              </w:rPr>
              <w:t>публичных</w:t>
            </w:r>
            <w:r w:rsidRPr="00A55C4D">
              <w:rPr>
                <w:rFonts w:ascii="Courier New" w:hAnsi="Courier New" w:cs="Courier New"/>
                <w:spacing w:val="-2"/>
                <w:sz w:val="18"/>
                <w:szCs w:val="18"/>
                <w:lang w:val="ru-RU"/>
              </w:rPr>
              <w:t xml:space="preserve"> </w:t>
            </w:r>
            <w:r w:rsidRPr="00A55C4D">
              <w:rPr>
                <w:rFonts w:ascii="Courier New" w:hAnsi="Courier New" w:cs="Courier New"/>
                <w:sz w:val="18"/>
                <w:szCs w:val="18"/>
                <w:lang w:val="ru-RU"/>
              </w:rPr>
              <w:t>слушаний</w:t>
            </w:r>
            <w:r w:rsidRPr="00A55C4D">
              <w:rPr>
                <w:rFonts w:ascii="Courier New" w:hAnsi="Courier New" w:cs="Courier New"/>
                <w:spacing w:val="-2"/>
                <w:sz w:val="18"/>
                <w:szCs w:val="18"/>
                <w:lang w:val="ru-RU"/>
              </w:rPr>
              <w:t xml:space="preserve"> </w:t>
            </w:r>
            <w:r w:rsidRPr="00A55C4D">
              <w:rPr>
                <w:rFonts w:ascii="Courier New" w:hAnsi="Courier New" w:cs="Courier New"/>
                <w:sz w:val="18"/>
                <w:szCs w:val="18"/>
                <w:lang w:val="ru-RU"/>
              </w:rPr>
              <w:t>или</w:t>
            </w:r>
            <w:r w:rsidRPr="00A55C4D">
              <w:rPr>
                <w:rFonts w:ascii="Courier New" w:hAnsi="Courier New" w:cs="Courier New"/>
                <w:spacing w:val="-2"/>
                <w:sz w:val="18"/>
                <w:szCs w:val="18"/>
                <w:lang w:val="ru-RU"/>
              </w:rPr>
              <w:t xml:space="preserve"> </w:t>
            </w:r>
            <w:r w:rsidRPr="00A55C4D">
              <w:rPr>
                <w:rFonts w:ascii="Courier New" w:hAnsi="Courier New" w:cs="Courier New"/>
                <w:sz w:val="18"/>
                <w:szCs w:val="18"/>
                <w:lang w:val="ru-RU"/>
              </w:rPr>
              <w:t>общественных</w:t>
            </w:r>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обсуждений</w:t>
            </w:r>
          </w:p>
        </w:tc>
      </w:tr>
      <w:tr w:rsidR="00A55C4D" w:rsidRPr="00A55C4D" w:rsidTr="00A55C4D">
        <w:trPr>
          <w:trHeight w:val="275"/>
        </w:trPr>
        <w:tc>
          <w:tcPr>
            <w:tcW w:w="282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пакет</w:t>
            </w:r>
            <w:proofErr w:type="spellEnd"/>
          </w:p>
        </w:tc>
        <w:tc>
          <w:tcPr>
            <w:tcW w:w="2695"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Проверка</w:t>
            </w:r>
            <w:proofErr w:type="spellEnd"/>
            <w:r w:rsidRPr="00A55C4D">
              <w:rPr>
                <w:rFonts w:ascii="Courier New" w:hAnsi="Courier New" w:cs="Courier New"/>
                <w:spacing w:val="-4"/>
                <w:sz w:val="18"/>
                <w:szCs w:val="18"/>
              </w:rPr>
              <w:t xml:space="preserve"> </w:t>
            </w:r>
            <w:proofErr w:type="spellStart"/>
            <w:r w:rsidRPr="00A55C4D">
              <w:rPr>
                <w:rFonts w:ascii="Courier New" w:hAnsi="Courier New" w:cs="Courier New"/>
                <w:sz w:val="18"/>
                <w:szCs w:val="18"/>
              </w:rPr>
              <w:t>соответствия</w:t>
            </w:r>
            <w:proofErr w:type="spellEnd"/>
          </w:p>
        </w:tc>
        <w:tc>
          <w:tcPr>
            <w:tcW w:w="2126"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До</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5</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рабочих</w:t>
            </w:r>
            <w:proofErr w:type="spellEnd"/>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дней</w:t>
            </w:r>
            <w:proofErr w:type="spellEnd"/>
          </w:p>
        </w:tc>
        <w:tc>
          <w:tcPr>
            <w:tcW w:w="2004"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должностное</w:t>
            </w:r>
            <w:proofErr w:type="spellEnd"/>
          </w:p>
        </w:tc>
        <w:tc>
          <w:tcPr>
            <w:tcW w:w="1843"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Уполномоченны</w:t>
            </w:r>
            <w:proofErr w:type="spellEnd"/>
          </w:p>
        </w:tc>
        <w:tc>
          <w:tcPr>
            <w:tcW w:w="1113"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основания</w:t>
            </w:r>
            <w:proofErr w:type="spellEnd"/>
          </w:p>
        </w:tc>
        <w:tc>
          <w:tcPr>
            <w:tcW w:w="194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Принятие</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зарегистрированных</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документов</w:t>
            </w:r>
            <w:proofErr w:type="spellEnd"/>
            <w:r w:rsidRPr="00A55C4D">
              <w:rPr>
                <w:rFonts w:ascii="Courier New" w:hAnsi="Courier New" w:cs="Courier New"/>
                <w:spacing w:val="-4"/>
                <w:sz w:val="18"/>
                <w:szCs w:val="18"/>
              </w:rPr>
              <w:t xml:space="preserve"> </w:t>
            </w:r>
            <w:r w:rsidRPr="00A55C4D">
              <w:rPr>
                <w:rFonts w:ascii="Courier New" w:hAnsi="Courier New" w:cs="Courier New"/>
                <w:sz w:val="18"/>
                <w:szCs w:val="18"/>
              </w:rPr>
              <w:t>и</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сведений</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лицо</w:t>
            </w:r>
            <w:proofErr w:type="spellEnd"/>
          </w:p>
        </w:tc>
        <w:tc>
          <w:tcPr>
            <w:tcW w:w="184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й</w:t>
            </w:r>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орган</w:t>
            </w:r>
            <w:proofErr w:type="spellEnd"/>
            <w:r w:rsidRPr="00A55C4D">
              <w:rPr>
                <w:rFonts w:ascii="Courier New" w:hAnsi="Courier New" w:cs="Courier New"/>
                <w:sz w:val="18"/>
                <w:szCs w:val="18"/>
              </w:rPr>
              <w:t>)/ГИС /</w:t>
            </w: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отказа</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в</w:t>
            </w: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решения</w:t>
            </w:r>
            <w:proofErr w:type="spellEnd"/>
            <w:r w:rsidRPr="00A55C4D">
              <w:rPr>
                <w:rFonts w:ascii="Courier New" w:hAnsi="Courier New" w:cs="Courier New"/>
                <w:spacing w:val="-1"/>
                <w:sz w:val="18"/>
                <w:szCs w:val="18"/>
              </w:rPr>
              <w:t xml:space="preserve"> </w:t>
            </w:r>
            <w:r w:rsidRPr="00A55C4D">
              <w:rPr>
                <w:rFonts w:ascii="Courier New" w:hAnsi="Courier New" w:cs="Courier New"/>
                <w:sz w:val="18"/>
                <w:szCs w:val="18"/>
              </w:rPr>
              <w:t>о</w:t>
            </w:r>
          </w:p>
        </w:tc>
      </w:tr>
      <w:tr w:rsidR="00A55C4D" w:rsidRPr="00A55C4D" w:rsidTr="00A55C4D">
        <w:trPr>
          <w:trHeight w:val="276"/>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документов</w:t>
            </w:r>
            <w:proofErr w:type="spellEnd"/>
            <w:r w:rsidRPr="00A55C4D">
              <w:rPr>
                <w:rFonts w:ascii="Courier New" w:hAnsi="Courier New" w:cs="Courier New"/>
                <w:sz w:val="18"/>
                <w:szCs w:val="18"/>
              </w:rPr>
              <w:t>,</w:t>
            </w: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требованиям</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Уполномоче</w:t>
            </w:r>
            <w:proofErr w:type="spellEnd"/>
          </w:p>
        </w:tc>
        <w:tc>
          <w:tcPr>
            <w:tcW w:w="184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ПГС</w:t>
            </w: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предоставл</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проведении</w:t>
            </w:r>
            <w:proofErr w:type="spellEnd"/>
          </w:p>
        </w:tc>
      </w:tr>
      <w:tr w:rsidR="00A55C4D" w:rsidRPr="00A55C4D" w:rsidTr="00A55C4D">
        <w:trPr>
          <w:trHeight w:val="276"/>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поступивших</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нормативных</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правовых</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нного</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ении</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проведение</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должностному</w:t>
            </w:r>
            <w:proofErr w:type="spellEnd"/>
            <w:r w:rsidRPr="00A55C4D">
              <w:rPr>
                <w:rFonts w:ascii="Courier New" w:hAnsi="Courier New" w:cs="Courier New"/>
                <w:spacing w:val="-8"/>
                <w:sz w:val="18"/>
                <w:szCs w:val="18"/>
              </w:rPr>
              <w:t xml:space="preserve"> </w:t>
            </w:r>
            <w:proofErr w:type="spellStart"/>
            <w:r w:rsidRPr="00A55C4D">
              <w:rPr>
                <w:rFonts w:ascii="Courier New" w:hAnsi="Courier New" w:cs="Courier New"/>
                <w:sz w:val="18"/>
                <w:szCs w:val="18"/>
              </w:rPr>
              <w:t>лицу</w:t>
            </w:r>
            <w:proofErr w:type="spellEnd"/>
            <w:r w:rsidRPr="00A55C4D">
              <w:rPr>
                <w:rFonts w:ascii="Courier New" w:hAnsi="Courier New" w:cs="Courier New"/>
                <w:sz w:val="18"/>
                <w:szCs w:val="18"/>
              </w:rPr>
              <w:t>,</w:t>
            </w: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актов</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предоставления</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органа</w:t>
            </w:r>
            <w:proofErr w:type="spellEnd"/>
            <w:r w:rsidRPr="00A55C4D">
              <w:rPr>
                <w:rFonts w:ascii="Courier New" w:hAnsi="Courier New" w:cs="Courier New"/>
                <w:sz w:val="18"/>
                <w:szCs w:val="18"/>
              </w:rPr>
              <w:t>,</w:t>
            </w:r>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государств</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публичных</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ответственному</w:t>
            </w:r>
            <w:proofErr w:type="spellEnd"/>
            <w:r w:rsidRPr="00A55C4D">
              <w:rPr>
                <w:rFonts w:ascii="Courier New" w:hAnsi="Courier New" w:cs="Courier New"/>
                <w:spacing w:val="-6"/>
                <w:sz w:val="18"/>
                <w:szCs w:val="18"/>
              </w:rPr>
              <w:t xml:space="preserve"> </w:t>
            </w:r>
            <w:proofErr w:type="spellStart"/>
            <w:r w:rsidRPr="00A55C4D">
              <w:rPr>
                <w:rFonts w:ascii="Courier New" w:hAnsi="Courier New" w:cs="Courier New"/>
                <w:sz w:val="18"/>
                <w:szCs w:val="18"/>
              </w:rPr>
              <w:t>за</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ответственн</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енной</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слушаний</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или</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предоставление</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муниципальной</w:t>
            </w:r>
            <w:proofErr w:type="spellEnd"/>
            <w:r w:rsidRPr="00A55C4D">
              <w:rPr>
                <w:rFonts w:ascii="Courier New" w:hAnsi="Courier New" w:cs="Courier New"/>
                <w:sz w:val="18"/>
                <w:szCs w:val="18"/>
              </w:rPr>
              <w:t>)</w:t>
            </w: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ое</w:t>
            </w:r>
            <w:proofErr w:type="spellEnd"/>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за</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w:t>
            </w:r>
            <w:proofErr w:type="spellEnd"/>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общественных</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услуги</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предоставле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льной</w:t>
            </w:r>
            <w:proofErr w:type="spellEnd"/>
            <w:r w:rsidRPr="00A55C4D">
              <w:rPr>
                <w:rFonts w:ascii="Courier New" w:hAnsi="Courier New" w:cs="Courier New"/>
                <w:sz w:val="18"/>
                <w:szCs w:val="18"/>
              </w:rPr>
              <w:t>)</w:t>
            </w: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обсуждений</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муниципальной</w:t>
            </w:r>
            <w:proofErr w:type="spellEnd"/>
            <w:r w:rsidRPr="00A55C4D">
              <w:rPr>
                <w:rFonts w:ascii="Courier New" w:hAnsi="Courier New" w:cs="Courier New"/>
                <w:sz w:val="18"/>
                <w:szCs w:val="18"/>
              </w:rPr>
              <w:t>)</w:t>
            </w:r>
            <w:r w:rsidRPr="00A55C4D">
              <w:rPr>
                <w:rFonts w:ascii="Courier New" w:hAnsi="Courier New" w:cs="Courier New"/>
                <w:spacing w:val="51"/>
                <w:sz w:val="18"/>
                <w:szCs w:val="18"/>
              </w:rPr>
              <w:t xml:space="preserve"> </w:t>
            </w:r>
            <w:proofErr w:type="spellStart"/>
            <w:r w:rsidRPr="00A55C4D">
              <w:rPr>
                <w:rFonts w:ascii="Courier New" w:hAnsi="Courier New" w:cs="Courier New"/>
                <w:sz w:val="18"/>
                <w:szCs w:val="18"/>
              </w:rPr>
              <w:t>услуги</w:t>
            </w:r>
            <w:proofErr w:type="spellEnd"/>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ние</w:t>
            </w:r>
            <w:proofErr w:type="spellEnd"/>
          </w:p>
        </w:tc>
        <w:tc>
          <w:tcPr>
            <w:tcW w:w="1843"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услуги</w:t>
            </w:r>
            <w:proofErr w:type="spellEnd"/>
            <w:r w:rsidRPr="00A55C4D">
              <w:rPr>
                <w:rFonts w:ascii="Courier New" w:hAnsi="Courier New" w:cs="Courier New"/>
                <w:sz w:val="18"/>
                <w:szCs w:val="18"/>
              </w:rPr>
              <w:t>,</w:t>
            </w: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76"/>
        </w:trPr>
        <w:tc>
          <w:tcPr>
            <w:tcW w:w="2829"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004"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государстве</w:t>
            </w:r>
            <w:proofErr w:type="spellEnd"/>
          </w:p>
        </w:tc>
        <w:tc>
          <w:tcPr>
            <w:tcW w:w="1843"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113"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предусмотр</w:t>
            </w:r>
            <w:proofErr w:type="spellEnd"/>
          </w:p>
        </w:tc>
        <w:tc>
          <w:tcPr>
            <w:tcW w:w="1949"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r>
    </w:tbl>
    <w:p w:rsidR="00A55C4D" w:rsidRPr="00A55C4D" w:rsidRDefault="00A55C4D" w:rsidP="00A55C4D">
      <w:pPr>
        <w:pStyle w:val="aa"/>
        <w:spacing w:after="0" w:line="240" w:lineRule="auto"/>
        <w:rPr>
          <w:rFonts w:ascii="Courier New" w:eastAsia="Times New Roman" w:hAnsi="Courier New" w:cs="Courier New"/>
          <w:b/>
          <w:sz w:val="18"/>
          <w:szCs w:val="1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695"/>
        <w:gridCol w:w="2126"/>
        <w:gridCol w:w="1557"/>
        <w:gridCol w:w="1985"/>
        <w:gridCol w:w="1418"/>
        <w:gridCol w:w="1949"/>
      </w:tblGrid>
      <w:tr w:rsidR="00A55C4D" w:rsidRPr="00A55C4D" w:rsidTr="00A55C4D">
        <w:trPr>
          <w:trHeight w:val="1655"/>
        </w:trPr>
        <w:tc>
          <w:tcPr>
            <w:tcW w:w="2829"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557"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ight="100"/>
              <w:rPr>
                <w:rFonts w:ascii="Courier New" w:hAnsi="Courier New" w:cs="Courier New"/>
                <w:sz w:val="18"/>
                <w:szCs w:val="18"/>
              </w:rPr>
            </w:pPr>
            <w:proofErr w:type="spellStart"/>
            <w:r w:rsidRPr="00A55C4D">
              <w:rPr>
                <w:rFonts w:ascii="Courier New" w:hAnsi="Courier New" w:cs="Courier New"/>
                <w:sz w:val="18"/>
                <w:szCs w:val="18"/>
              </w:rPr>
              <w:t>нной</w:t>
            </w:r>
            <w:proofErr w:type="spellEnd"/>
            <w:r w:rsidRPr="00A55C4D">
              <w:rPr>
                <w:rFonts w:ascii="Courier New" w:hAnsi="Courier New" w:cs="Courier New"/>
                <w:spacing w:val="1"/>
                <w:sz w:val="18"/>
                <w:szCs w:val="18"/>
              </w:rPr>
              <w:t xml:space="preserve"> </w:t>
            </w:r>
            <w:r w:rsidRPr="00A55C4D">
              <w:rPr>
                <w:rFonts w:ascii="Courier New" w:hAnsi="Courier New" w:cs="Courier New"/>
                <w:spacing w:val="-1"/>
                <w:sz w:val="18"/>
                <w:szCs w:val="18"/>
              </w:rPr>
              <w:t>(</w:t>
            </w:r>
            <w:proofErr w:type="spellStart"/>
            <w:r w:rsidRPr="00A55C4D">
              <w:rPr>
                <w:rFonts w:ascii="Courier New" w:hAnsi="Courier New" w:cs="Courier New"/>
                <w:spacing w:val="-1"/>
                <w:sz w:val="18"/>
                <w:szCs w:val="18"/>
              </w:rPr>
              <w:t>муниципаль</w:t>
            </w:r>
            <w:proofErr w:type="spellEnd"/>
            <w:r w:rsidRPr="00A55C4D">
              <w:rPr>
                <w:rFonts w:ascii="Courier New" w:hAnsi="Courier New" w:cs="Courier New"/>
                <w:spacing w:val="-57"/>
                <w:sz w:val="18"/>
                <w:szCs w:val="18"/>
              </w:rPr>
              <w:t xml:space="preserve"> </w:t>
            </w:r>
            <w:proofErr w:type="spellStart"/>
            <w:r w:rsidRPr="00A55C4D">
              <w:rPr>
                <w:rFonts w:ascii="Courier New" w:hAnsi="Courier New" w:cs="Courier New"/>
                <w:sz w:val="18"/>
                <w:szCs w:val="18"/>
              </w:rPr>
              <w:t>ной</w:t>
            </w:r>
            <w:proofErr w:type="spellEnd"/>
            <w:r w:rsidRPr="00A55C4D">
              <w:rPr>
                <w:rFonts w:ascii="Courier New" w:hAnsi="Courier New" w:cs="Courier New"/>
                <w:sz w:val="18"/>
                <w:szCs w:val="18"/>
              </w:rPr>
              <w:t>)</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услуги</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111" w:right="413"/>
              <w:rPr>
                <w:rFonts w:ascii="Courier New" w:hAnsi="Courier New" w:cs="Courier New"/>
                <w:sz w:val="18"/>
                <w:szCs w:val="18"/>
                <w:lang w:val="ru-RU"/>
              </w:rPr>
            </w:pPr>
            <w:proofErr w:type="spellStart"/>
            <w:r w:rsidRPr="00A55C4D">
              <w:rPr>
                <w:rFonts w:ascii="Courier New" w:hAnsi="Courier New" w:cs="Courier New"/>
                <w:sz w:val="18"/>
                <w:szCs w:val="18"/>
                <w:lang w:val="ru-RU"/>
              </w:rPr>
              <w:t>енные</w:t>
            </w:r>
            <w:proofErr w:type="spellEnd"/>
            <w:r w:rsidRPr="00A55C4D">
              <w:rPr>
                <w:rFonts w:ascii="Courier New" w:hAnsi="Courier New" w:cs="Courier New"/>
                <w:spacing w:val="1"/>
                <w:sz w:val="18"/>
                <w:szCs w:val="18"/>
                <w:lang w:val="ru-RU"/>
              </w:rPr>
              <w:t xml:space="preserve"> </w:t>
            </w:r>
            <w:r w:rsidRPr="00A55C4D">
              <w:rPr>
                <w:rFonts w:ascii="Courier New" w:hAnsi="Courier New" w:cs="Courier New"/>
                <w:spacing w:val="-1"/>
                <w:sz w:val="18"/>
                <w:szCs w:val="18"/>
                <w:lang w:val="ru-RU"/>
              </w:rPr>
              <w:t>пунктом</w:t>
            </w:r>
            <w:r w:rsidRPr="00A55C4D">
              <w:rPr>
                <w:rFonts w:ascii="Courier New" w:hAnsi="Courier New" w:cs="Courier New"/>
                <w:spacing w:val="-57"/>
                <w:sz w:val="18"/>
                <w:szCs w:val="18"/>
                <w:lang w:val="ru-RU"/>
              </w:rPr>
              <w:t xml:space="preserve"> </w:t>
            </w:r>
            <w:r w:rsidRPr="00A55C4D">
              <w:rPr>
                <w:rFonts w:ascii="Courier New" w:hAnsi="Courier New" w:cs="Courier New"/>
                <w:sz w:val="18"/>
                <w:szCs w:val="18"/>
                <w:lang w:val="ru-RU"/>
              </w:rPr>
              <w:t>2.9</w:t>
            </w:r>
          </w:p>
          <w:p w:rsidR="00A55C4D" w:rsidRPr="00A55C4D" w:rsidRDefault="00A55C4D" w:rsidP="00A55C4D">
            <w:pPr>
              <w:pStyle w:val="TableParagraph"/>
              <w:ind w:left="111" w:right="112"/>
              <w:rPr>
                <w:rFonts w:ascii="Courier New" w:hAnsi="Courier New" w:cs="Courier New"/>
                <w:sz w:val="18"/>
                <w:szCs w:val="18"/>
                <w:lang w:val="ru-RU"/>
              </w:rPr>
            </w:pPr>
            <w:proofErr w:type="spellStart"/>
            <w:r w:rsidRPr="00A55C4D">
              <w:rPr>
                <w:rFonts w:ascii="Courier New" w:hAnsi="Courier New" w:cs="Courier New"/>
                <w:sz w:val="18"/>
                <w:szCs w:val="18"/>
                <w:lang w:val="ru-RU"/>
              </w:rPr>
              <w:t>Администр</w:t>
            </w:r>
            <w:proofErr w:type="spellEnd"/>
            <w:r w:rsidRPr="00A55C4D">
              <w:rPr>
                <w:rFonts w:ascii="Courier New" w:hAnsi="Courier New" w:cs="Courier New"/>
                <w:spacing w:val="-57"/>
                <w:sz w:val="18"/>
                <w:szCs w:val="18"/>
                <w:lang w:val="ru-RU"/>
              </w:rPr>
              <w:t xml:space="preserve"> </w:t>
            </w:r>
            <w:proofErr w:type="spellStart"/>
            <w:r w:rsidRPr="00A55C4D">
              <w:rPr>
                <w:rFonts w:ascii="Courier New" w:hAnsi="Courier New" w:cs="Courier New"/>
                <w:sz w:val="18"/>
                <w:szCs w:val="18"/>
                <w:lang w:val="ru-RU"/>
              </w:rPr>
              <w:t>ативного</w:t>
            </w:r>
            <w:proofErr w:type="spellEnd"/>
            <w:r w:rsidRPr="00A55C4D">
              <w:rPr>
                <w:rFonts w:ascii="Courier New" w:hAnsi="Courier New" w:cs="Courier New"/>
                <w:spacing w:val="1"/>
                <w:sz w:val="18"/>
                <w:szCs w:val="18"/>
                <w:lang w:val="ru-RU"/>
              </w:rPr>
              <w:t xml:space="preserve"> </w:t>
            </w:r>
            <w:r w:rsidRPr="00A55C4D">
              <w:rPr>
                <w:rFonts w:ascii="Courier New" w:hAnsi="Courier New" w:cs="Courier New"/>
                <w:sz w:val="18"/>
                <w:szCs w:val="18"/>
                <w:lang w:val="ru-RU"/>
              </w:rPr>
              <w:t>регламента</w:t>
            </w:r>
          </w:p>
        </w:tc>
        <w:tc>
          <w:tcPr>
            <w:tcW w:w="1949" w:type="dxa"/>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lang w:val="ru-RU"/>
              </w:rPr>
            </w:pPr>
          </w:p>
        </w:tc>
      </w:tr>
      <w:tr w:rsidR="00A55C4D" w:rsidRPr="00A55C4D" w:rsidTr="00A55C4D">
        <w:trPr>
          <w:trHeight w:val="270"/>
        </w:trPr>
        <w:tc>
          <w:tcPr>
            <w:tcW w:w="282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соответствие</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документов</w:t>
            </w:r>
            <w:proofErr w:type="spellEnd"/>
          </w:p>
        </w:tc>
        <w:tc>
          <w:tcPr>
            <w:tcW w:w="2695"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проведение</w:t>
            </w:r>
            <w:proofErr w:type="spellEnd"/>
            <w:r w:rsidRPr="00A55C4D">
              <w:rPr>
                <w:rFonts w:ascii="Courier New" w:hAnsi="Courier New" w:cs="Courier New"/>
                <w:spacing w:val="-5"/>
                <w:sz w:val="18"/>
                <w:szCs w:val="18"/>
              </w:rPr>
              <w:t xml:space="preserve"> </w:t>
            </w:r>
            <w:proofErr w:type="spellStart"/>
            <w:r w:rsidRPr="00A55C4D">
              <w:rPr>
                <w:rFonts w:ascii="Courier New" w:hAnsi="Courier New" w:cs="Courier New"/>
                <w:sz w:val="18"/>
                <w:szCs w:val="18"/>
              </w:rPr>
              <w:t>публичных</w:t>
            </w:r>
            <w:proofErr w:type="spellEnd"/>
          </w:p>
        </w:tc>
        <w:tc>
          <w:tcPr>
            <w:tcW w:w="2126"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не</w:t>
            </w:r>
            <w:proofErr w:type="spellEnd"/>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более</w:t>
            </w:r>
            <w:proofErr w:type="spellEnd"/>
            <w:r w:rsidRPr="00A55C4D">
              <w:rPr>
                <w:rFonts w:ascii="Courier New" w:hAnsi="Courier New" w:cs="Courier New"/>
                <w:spacing w:val="-3"/>
                <w:sz w:val="18"/>
                <w:szCs w:val="18"/>
              </w:rPr>
              <w:t xml:space="preserve"> </w:t>
            </w:r>
            <w:r w:rsidRPr="00A55C4D">
              <w:rPr>
                <w:rFonts w:ascii="Courier New" w:hAnsi="Courier New" w:cs="Courier New"/>
                <w:sz w:val="18"/>
                <w:szCs w:val="18"/>
              </w:rPr>
              <w:t>30</w:t>
            </w:r>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дней</w:t>
            </w:r>
            <w:proofErr w:type="spellEnd"/>
          </w:p>
        </w:tc>
        <w:tc>
          <w:tcPr>
            <w:tcW w:w="1557"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должностное</w:t>
            </w:r>
            <w:proofErr w:type="spellEnd"/>
          </w:p>
        </w:tc>
        <w:tc>
          <w:tcPr>
            <w:tcW w:w="1985"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подготовка</w:t>
            </w:r>
            <w:proofErr w:type="spellEnd"/>
          </w:p>
        </w:tc>
      </w:tr>
      <w:tr w:rsidR="00A55C4D" w:rsidRPr="00A55C4D" w:rsidTr="00A55C4D">
        <w:trPr>
          <w:trHeight w:val="25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r w:rsidRPr="00A55C4D">
              <w:rPr>
                <w:rFonts w:ascii="Courier New" w:hAnsi="Courier New" w:cs="Courier New"/>
                <w:sz w:val="18"/>
                <w:szCs w:val="18"/>
              </w:rPr>
              <w:t>и</w:t>
            </w:r>
            <w:r w:rsidRPr="00A55C4D">
              <w:rPr>
                <w:rFonts w:ascii="Courier New" w:hAnsi="Courier New" w:cs="Courier New"/>
                <w:spacing w:val="-4"/>
                <w:sz w:val="18"/>
                <w:szCs w:val="18"/>
              </w:rPr>
              <w:t xml:space="preserve"> </w:t>
            </w:r>
            <w:proofErr w:type="spellStart"/>
            <w:r w:rsidRPr="00A55C4D">
              <w:rPr>
                <w:rFonts w:ascii="Courier New" w:hAnsi="Courier New" w:cs="Courier New"/>
                <w:sz w:val="18"/>
                <w:szCs w:val="18"/>
              </w:rPr>
              <w:t>сведений</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требованиям</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слушаний</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или</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со</w:t>
            </w:r>
            <w:proofErr w:type="spellEnd"/>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дня</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лицо</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рекомендаций</w:t>
            </w:r>
            <w:proofErr w:type="spellEnd"/>
          </w:p>
        </w:tc>
      </w:tr>
      <w:tr w:rsidR="00A55C4D" w:rsidRPr="00A55C4D" w:rsidTr="00A55C4D">
        <w:trPr>
          <w:trHeight w:val="276"/>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нормативных</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правовых</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общественных</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оповещения</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Уполномо</w:t>
            </w:r>
            <w:proofErr w:type="spellEnd"/>
            <w:r w:rsidRPr="00A55C4D">
              <w:rPr>
                <w:rFonts w:ascii="Courier New" w:hAnsi="Courier New" w:cs="Courier New"/>
                <w:sz w:val="18"/>
                <w:szCs w:val="18"/>
              </w:rPr>
              <w:t>-</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Комиссии</w:t>
            </w:r>
            <w:proofErr w:type="spellEnd"/>
          </w:p>
        </w:tc>
      </w:tr>
      <w:tr w:rsidR="00A55C4D" w:rsidRPr="00A55C4D" w:rsidTr="00A55C4D">
        <w:trPr>
          <w:trHeight w:val="266"/>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актов</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предоставления</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обсуждений</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жителей</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ченного</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5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муниципального</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органа</w:t>
            </w:r>
            <w:proofErr w:type="spellEnd"/>
            <w:r w:rsidRPr="00A55C4D">
              <w:rPr>
                <w:rFonts w:ascii="Courier New" w:hAnsi="Courier New" w:cs="Courier New"/>
                <w:sz w:val="18"/>
                <w:szCs w:val="18"/>
              </w:rPr>
              <w:t>,</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76"/>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r w:rsidRPr="00A55C4D">
              <w:rPr>
                <w:rFonts w:ascii="Courier New" w:hAnsi="Courier New" w:cs="Courier New"/>
                <w:sz w:val="18"/>
                <w:szCs w:val="18"/>
              </w:rPr>
              <w:lastRenderedPageBreak/>
              <w:t>(</w:t>
            </w:r>
            <w:proofErr w:type="spellStart"/>
            <w:r w:rsidRPr="00A55C4D">
              <w:rPr>
                <w:rFonts w:ascii="Courier New" w:hAnsi="Courier New" w:cs="Courier New"/>
                <w:sz w:val="18"/>
                <w:szCs w:val="18"/>
              </w:rPr>
              <w:t>муниципальной</w:t>
            </w:r>
            <w:proofErr w:type="spellEnd"/>
            <w:r w:rsidRPr="00A55C4D">
              <w:rPr>
                <w:rFonts w:ascii="Courier New" w:hAnsi="Courier New" w:cs="Courier New"/>
                <w:sz w:val="18"/>
                <w:szCs w:val="18"/>
              </w:rPr>
              <w:t>)</w:t>
            </w:r>
            <w:r w:rsidRPr="00A55C4D">
              <w:rPr>
                <w:rFonts w:ascii="Courier New" w:hAnsi="Courier New" w:cs="Courier New"/>
                <w:spacing w:val="51"/>
                <w:sz w:val="18"/>
                <w:szCs w:val="18"/>
              </w:rPr>
              <w:t xml:space="preserve"> </w:t>
            </w:r>
            <w:proofErr w:type="spellStart"/>
            <w:r w:rsidRPr="00A55C4D">
              <w:rPr>
                <w:rFonts w:ascii="Courier New" w:hAnsi="Courier New" w:cs="Courier New"/>
                <w:sz w:val="18"/>
                <w:szCs w:val="18"/>
              </w:rPr>
              <w:t>услуги</w:t>
            </w:r>
            <w:proofErr w:type="spellEnd"/>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образования</w:t>
            </w:r>
            <w:proofErr w:type="spellEnd"/>
            <w:r w:rsidRPr="00A55C4D">
              <w:rPr>
                <w:rFonts w:ascii="Courier New" w:hAnsi="Courier New" w:cs="Courier New"/>
                <w:spacing w:val="-1"/>
                <w:sz w:val="18"/>
                <w:szCs w:val="18"/>
              </w:rPr>
              <w:t xml:space="preserve"> </w:t>
            </w:r>
            <w:r w:rsidRPr="00A55C4D">
              <w:rPr>
                <w:rFonts w:ascii="Courier New" w:hAnsi="Courier New" w:cs="Courier New"/>
                <w:sz w:val="18"/>
                <w:szCs w:val="18"/>
              </w:rPr>
              <w:t>о</w:t>
            </w: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ответствен</w:t>
            </w:r>
            <w:proofErr w:type="spellEnd"/>
            <w:r w:rsidRPr="00A55C4D">
              <w:rPr>
                <w:rFonts w:ascii="Courier New" w:hAnsi="Courier New" w:cs="Courier New"/>
                <w:sz w:val="18"/>
                <w:szCs w:val="18"/>
              </w:rPr>
              <w:t>-</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6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проведении</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ное</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за</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6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публичных</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предоставле</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6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слушаний</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или</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ние</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6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общественных</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государстве</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6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обсуждений</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нной</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66"/>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71"/>
        </w:trPr>
        <w:tc>
          <w:tcPr>
            <w:tcW w:w="2829"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557"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ной</w:t>
            </w:r>
            <w:proofErr w:type="spellEnd"/>
            <w:r w:rsidRPr="00A55C4D">
              <w:rPr>
                <w:rFonts w:ascii="Courier New" w:hAnsi="Courier New" w:cs="Courier New"/>
                <w:sz w:val="18"/>
                <w:szCs w:val="18"/>
              </w:rPr>
              <w:t>)</w:t>
            </w:r>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услуги</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551"/>
        </w:trPr>
        <w:tc>
          <w:tcPr>
            <w:tcW w:w="14559" w:type="dxa"/>
            <w:gridSpan w:val="7"/>
            <w:tcBorders>
              <w:top w:val="single" w:sz="4" w:space="0" w:color="000000"/>
              <w:left w:val="single" w:sz="4" w:space="0" w:color="000000"/>
              <w:bottom w:val="single" w:sz="4" w:space="0" w:color="000000"/>
              <w:right w:val="single" w:sz="4" w:space="0" w:color="000000"/>
            </w:tcBorders>
            <w:hideMark/>
          </w:tcPr>
          <w:p w:rsidR="00A55C4D" w:rsidRPr="00A55C4D" w:rsidRDefault="00A55C4D" w:rsidP="00A55C4D">
            <w:pPr>
              <w:pStyle w:val="TableParagraph"/>
              <w:ind w:left="6309"/>
              <w:rPr>
                <w:rFonts w:ascii="Courier New" w:hAnsi="Courier New" w:cs="Courier New"/>
                <w:sz w:val="18"/>
                <w:szCs w:val="18"/>
              </w:rPr>
            </w:pPr>
            <w:r w:rsidRPr="00A55C4D">
              <w:rPr>
                <w:rFonts w:ascii="Courier New" w:hAnsi="Courier New" w:cs="Courier New"/>
                <w:sz w:val="18"/>
                <w:szCs w:val="18"/>
              </w:rPr>
              <w:t>4.</w:t>
            </w:r>
            <w:r w:rsidRPr="00A55C4D">
              <w:rPr>
                <w:rFonts w:ascii="Courier New" w:hAnsi="Courier New" w:cs="Courier New"/>
                <w:spacing w:val="58"/>
                <w:sz w:val="18"/>
                <w:szCs w:val="18"/>
              </w:rPr>
              <w:t xml:space="preserve"> </w:t>
            </w:r>
            <w:proofErr w:type="spellStart"/>
            <w:r w:rsidRPr="00A55C4D">
              <w:rPr>
                <w:rFonts w:ascii="Courier New" w:hAnsi="Courier New" w:cs="Courier New"/>
                <w:sz w:val="18"/>
                <w:szCs w:val="18"/>
              </w:rPr>
              <w:t>Принятие</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решения</w:t>
            </w:r>
            <w:proofErr w:type="spellEnd"/>
          </w:p>
        </w:tc>
      </w:tr>
      <w:tr w:rsidR="00A55C4D" w:rsidRPr="00A55C4D" w:rsidTr="00A55C4D">
        <w:trPr>
          <w:trHeight w:val="275"/>
        </w:trPr>
        <w:tc>
          <w:tcPr>
            <w:tcW w:w="282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проект</w:t>
            </w:r>
            <w:proofErr w:type="spellEnd"/>
            <w:r w:rsidRPr="00A55C4D">
              <w:rPr>
                <w:rFonts w:ascii="Courier New" w:hAnsi="Courier New" w:cs="Courier New"/>
                <w:spacing w:val="-4"/>
                <w:sz w:val="18"/>
                <w:szCs w:val="18"/>
              </w:rPr>
              <w:t xml:space="preserve"> </w:t>
            </w:r>
            <w:proofErr w:type="spellStart"/>
            <w:r w:rsidRPr="00A55C4D">
              <w:rPr>
                <w:rFonts w:ascii="Courier New" w:hAnsi="Courier New" w:cs="Courier New"/>
                <w:sz w:val="18"/>
                <w:szCs w:val="18"/>
              </w:rPr>
              <w:t>результата</w:t>
            </w:r>
            <w:proofErr w:type="spellEnd"/>
          </w:p>
        </w:tc>
        <w:tc>
          <w:tcPr>
            <w:tcW w:w="2695"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Принятие</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решения</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о</w:t>
            </w:r>
          </w:p>
        </w:tc>
        <w:tc>
          <w:tcPr>
            <w:tcW w:w="2126"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Не</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более</w:t>
            </w:r>
            <w:proofErr w:type="spellEnd"/>
            <w:r w:rsidRPr="00A55C4D">
              <w:rPr>
                <w:rFonts w:ascii="Courier New" w:hAnsi="Courier New" w:cs="Courier New"/>
                <w:spacing w:val="-1"/>
                <w:sz w:val="18"/>
                <w:szCs w:val="18"/>
              </w:rPr>
              <w:t xml:space="preserve"> </w:t>
            </w:r>
            <w:r w:rsidRPr="00A55C4D">
              <w:rPr>
                <w:rFonts w:ascii="Courier New" w:hAnsi="Courier New" w:cs="Courier New"/>
                <w:sz w:val="18"/>
                <w:szCs w:val="18"/>
              </w:rPr>
              <w:t>3</w:t>
            </w:r>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дней</w:t>
            </w:r>
            <w:proofErr w:type="spellEnd"/>
          </w:p>
        </w:tc>
        <w:tc>
          <w:tcPr>
            <w:tcW w:w="1557"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должностное</w:t>
            </w:r>
            <w:proofErr w:type="spellEnd"/>
          </w:p>
        </w:tc>
        <w:tc>
          <w:tcPr>
            <w:tcW w:w="1985"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proofErr w:type="spellStart"/>
            <w:r w:rsidRPr="00A55C4D">
              <w:rPr>
                <w:rFonts w:ascii="Courier New" w:hAnsi="Courier New" w:cs="Courier New"/>
                <w:sz w:val="18"/>
                <w:szCs w:val="18"/>
              </w:rPr>
              <w:t>Уполномоченны</w:t>
            </w:r>
            <w:proofErr w:type="spellEnd"/>
          </w:p>
        </w:tc>
        <w:tc>
          <w:tcPr>
            <w:tcW w:w="1418"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w w:val="99"/>
                <w:sz w:val="18"/>
                <w:szCs w:val="18"/>
              </w:rPr>
              <w:t>-</w:t>
            </w:r>
          </w:p>
        </w:tc>
        <w:tc>
          <w:tcPr>
            <w:tcW w:w="194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Результат</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предоставления</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предоставления</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со</w:t>
            </w:r>
            <w:proofErr w:type="spellEnd"/>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дня</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лицо</w:t>
            </w:r>
            <w:proofErr w:type="spellEnd"/>
          </w:p>
        </w:tc>
        <w:tc>
          <w:tcPr>
            <w:tcW w:w="198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й</w:t>
            </w:r>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орган</w:t>
            </w:r>
            <w:proofErr w:type="spellEnd"/>
            <w:r w:rsidRPr="00A55C4D">
              <w:rPr>
                <w:rFonts w:ascii="Courier New" w:hAnsi="Courier New" w:cs="Courier New"/>
                <w:sz w:val="18"/>
                <w:szCs w:val="18"/>
              </w:rPr>
              <w:t>)</w:t>
            </w:r>
            <w:r w:rsidRPr="00A55C4D">
              <w:rPr>
                <w:rFonts w:ascii="Courier New" w:hAnsi="Courier New" w:cs="Courier New"/>
                <w:spacing w:val="-1"/>
                <w:sz w:val="18"/>
                <w:szCs w:val="18"/>
              </w:rPr>
              <w:t xml:space="preserve"> </w:t>
            </w:r>
            <w:r w:rsidRPr="00A55C4D">
              <w:rPr>
                <w:rFonts w:ascii="Courier New" w:hAnsi="Courier New" w:cs="Courier New"/>
                <w:sz w:val="18"/>
                <w:szCs w:val="18"/>
              </w:rPr>
              <w:t>/ ГИС</w:t>
            </w:r>
            <w:r w:rsidRPr="00A55C4D">
              <w:rPr>
                <w:rFonts w:ascii="Courier New" w:hAnsi="Courier New" w:cs="Courier New"/>
                <w:spacing w:val="-2"/>
                <w:sz w:val="18"/>
                <w:szCs w:val="18"/>
              </w:rPr>
              <w:t xml:space="preserve"> </w:t>
            </w:r>
            <w:r w:rsidRPr="00A55C4D">
              <w:rPr>
                <w:rFonts w:ascii="Courier New" w:hAnsi="Courier New" w:cs="Courier New"/>
                <w:sz w:val="18"/>
                <w:szCs w:val="18"/>
              </w:rPr>
              <w:t>/</w:t>
            </w:r>
          </w:p>
        </w:tc>
        <w:tc>
          <w:tcPr>
            <w:tcW w:w="1418"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предоставления</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поступления</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Уполномоче</w:t>
            </w:r>
            <w:proofErr w:type="spellEnd"/>
          </w:p>
        </w:tc>
        <w:tc>
          <w:tcPr>
            <w:tcW w:w="198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1"/>
              <w:rPr>
                <w:rFonts w:ascii="Courier New" w:hAnsi="Courier New" w:cs="Courier New"/>
                <w:sz w:val="18"/>
                <w:szCs w:val="18"/>
              </w:rPr>
            </w:pPr>
            <w:r w:rsidRPr="00A55C4D">
              <w:rPr>
                <w:rFonts w:ascii="Courier New" w:hAnsi="Courier New" w:cs="Courier New"/>
                <w:sz w:val="18"/>
                <w:szCs w:val="18"/>
              </w:rPr>
              <w:t>ПГС</w:t>
            </w:r>
          </w:p>
        </w:tc>
        <w:tc>
          <w:tcPr>
            <w:tcW w:w="1418"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муниципальной</w:t>
            </w:r>
            <w:proofErr w:type="spellEnd"/>
            <w:r w:rsidRPr="00A55C4D">
              <w:rPr>
                <w:rFonts w:ascii="Courier New" w:hAnsi="Courier New" w:cs="Courier New"/>
                <w:sz w:val="18"/>
                <w:szCs w:val="18"/>
              </w:rPr>
              <w:t>)</w:t>
            </w:r>
            <w:r w:rsidRPr="00A55C4D">
              <w:rPr>
                <w:rFonts w:ascii="Courier New" w:hAnsi="Courier New" w:cs="Courier New"/>
                <w:spacing w:val="-6"/>
                <w:sz w:val="18"/>
                <w:szCs w:val="18"/>
              </w:rPr>
              <w:t xml:space="preserve"> </w:t>
            </w:r>
            <w:proofErr w:type="spellStart"/>
            <w:r w:rsidRPr="00A55C4D">
              <w:rPr>
                <w:rFonts w:ascii="Courier New" w:hAnsi="Courier New" w:cs="Courier New"/>
                <w:sz w:val="18"/>
                <w:szCs w:val="18"/>
              </w:rPr>
              <w:t>услуги</w:t>
            </w:r>
            <w:proofErr w:type="spellEnd"/>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муниципальной</w:t>
            </w:r>
            <w:proofErr w:type="spellEnd"/>
            <w:r w:rsidRPr="00A55C4D">
              <w:rPr>
                <w:rFonts w:ascii="Courier New" w:hAnsi="Courier New" w:cs="Courier New"/>
                <w:sz w:val="18"/>
                <w:szCs w:val="18"/>
              </w:rPr>
              <w:t>)</w:t>
            </w:r>
          </w:p>
        </w:tc>
        <w:tc>
          <w:tcPr>
            <w:tcW w:w="2126"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рекомендаций</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нного</w:t>
            </w:r>
            <w:proofErr w:type="spellEnd"/>
          </w:p>
        </w:tc>
        <w:tc>
          <w:tcPr>
            <w:tcW w:w="198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муниципальной</w:t>
            </w:r>
            <w:proofErr w:type="spellEnd"/>
          </w:p>
        </w:tc>
      </w:tr>
      <w:tr w:rsidR="00A55C4D" w:rsidRPr="00A55C4D" w:rsidTr="00A55C4D">
        <w:trPr>
          <w:trHeight w:val="276"/>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услуги</w:t>
            </w:r>
            <w:proofErr w:type="spellEnd"/>
          </w:p>
        </w:tc>
        <w:tc>
          <w:tcPr>
            <w:tcW w:w="2126"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Комиссии</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органа</w:t>
            </w:r>
            <w:proofErr w:type="spellEnd"/>
            <w:r w:rsidRPr="00A55C4D">
              <w:rPr>
                <w:rFonts w:ascii="Courier New" w:hAnsi="Courier New" w:cs="Courier New"/>
                <w:sz w:val="18"/>
                <w:szCs w:val="18"/>
              </w:rPr>
              <w:t>,</w:t>
            </w:r>
          </w:p>
        </w:tc>
        <w:tc>
          <w:tcPr>
            <w:tcW w:w="198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услуги</w:t>
            </w:r>
            <w:proofErr w:type="spellEnd"/>
            <w:r w:rsidRPr="00A55C4D">
              <w:rPr>
                <w:rFonts w:ascii="Courier New" w:hAnsi="Courier New" w:cs="Courier New"/>
                <w:sz w:val="18"/>
                <w:szCs w:val="18"/>
              </w:rPr>
              <w:t>,</w:t>
            </w:r>
          </w:p>
        </w:tc>
      </w:tr>
      <w:tr w:rsidR="00A55C4D" w:rsidRPr="00A55C4D" w:rsidTr="00A55C4D">
        <w:trPr>
          <w:trHeight w:val="271"/>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Формирование</w:t>
            </w:r>
            <w:proofErr w:type="spellEnd"/>
          </w:p>
        </w:tc>
        <w:tc>
          <w:tcPr>
            <w:tcW w:w="2126"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До</w:t>
            </w:r>
            <w:proofErr w:type="spellEnd"/>
            <w:r w:rsidRPr="00A55C4D">
              <w:rPr>
                <w:rFonts w:ascii="Courier New" w:hAnsi="Courier New" w:cs="Courier New"/>
                <w:spacing w:val="-2"/>
                <w:sz w:val="18"/>
                <w:szCs w:val="18"/>
              </w:rPr>
              <w:t xml:space="preserve"> </w:t>
            </w:r>
            <w:r w:rsidRPr="00A55C4D">
              <w:rPr>
                <w:rFonts w:ascii="Courier New" w:hAnsi="Courier New" w:cs="Courier New"/>
                <w:sz w:val="18"/>
                <w:szCs w:val="18"/>
              </w:rPr>
              <w:t>1</w:t>
            </w:r>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часа</w:t>
            </w:r>
            <w:proofErr w:type="spellEnd"/>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ответственн</w:t>
            </w:r>
            <w:proofErr w:type="spellEnd"/>
          </w:p>
        </w:tc>
        <w:tc>
          <w:tcPr>
            <w:tcW w:w="198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подписанный</w:t>
            </w:r>
            <w:proofErr w:type="spellEnd"/>
          </w:p>
        </w:tc>
      </w:tr>
      <w:tr w:rsidR="00A55C4D" w:rsidRPr="00A55C4D" w:rsidTr="00A55C4D">
        <w:trPr>
          <w:trHeight w:val="276"/>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решения</w:t>
            </w:r>
            <w:proofErr w:type="spellEnd"/>
            <w:r w:rsidRPr="00A55C4D">
              <w:rPr>
                <w:rFonts w:ascii="Courier New" w:hAnsi="Courier New" w:cs="Courier New"/>
                <w:spacing w:val="-1"/>
                <w:sz w:val="18"/>
                <w:szCs w:val="18"/>
              </w:rPr>
              <w:t xml:space="preserve"> </w:t>
            </w:r>
            <w:r w:rsidRPr="00A55C4D">
              <w:rPr>
                <w:rFonts w:ascii="Courier New" w:hAnsi="Courier New" w:cs="Courier New"/>
                <w:sz w:val="18"/>
                <w:szCs w:val="18"/>
              </w:rPr>
              <w:t>о</w:t>
            </w: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ое</w:t>
            </w:r>
            <w:proofErr w:type="spellEnd"/>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за</w:t>
            </w:r>
            <w:proofErr w:type="spellEnd"/>
          </w:p>
        </w:tc>
        <w:tc>
          <w:tcPr>
            <w:tcW w:w="198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уполномоченны</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предоставлении</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предоставле</w:t>
            </w:r>
            <w:proofErr w:type="spellEnd"/>
          </w:p>
        </w:tc>
        <w:tc>
          <w:tcPr>
            <w:tcW w:w="198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м</w:t>
            </w:r>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должностным</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государственной</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ние</w:t>
            </w:r>
            <w:proofErr w:type="spellEnd"/>
          </w:p>
        </w:tc>
        <w:tc>
          <w:tcPr>
            <w:tcW w:w="198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лицом</w:t>
            </w:r>
            <w:proofErr w:type="spellEnd"/>
          </w:p>
        </w:tc>
      </w:tr>
      <w:tr w:rsidR="00A55C4D" w:rsidRPr="00A55C4D" w:rsidTr="00A55C4D">
        <w:trPr>
          <w:trHeight w:val="27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муниципальной</w:t>
            </w:r>
            <w:proofErr w:type="spellEnd"/>
            <w:r w:rsidRPr="00A55C4D">
              <w:rPr>
                <w:rFonts w:ascii="Courier New" w:hAnsi="Courier New" w:cs="Courier New"/>
                <w:sz w:val="18"/>
                <w:szCs w:val="18"/>
              </w:rPr>
              <w:t>)</w:t>
            </w:r>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государстве</w:t>
            </w:r>
            <w:proofErr w:type="spellEnd"/>
          </w:p>
        </w:tc>
        <w:tc>
          <w:tcPr>
            <w:tcW w:w="198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усиленной</w:t>
            </w:r>
            <w:proofErr w:type="spellEnd"/>
          </w:p>
        </w:tc>
      </w:tr>
      <w:tr w:rsidR="00A55C4D" w:rsidRPr="00A55C4D" w:rsidTr="00A55C4D">
        <w:trPr>
          <w:trHeight w:val="545"/>
        </w:trPr>
        <w:tc>
          <w:tcPr>
            <w:tcW w:w="282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0"/>
              <w:rPr>
                <w:rFonts w:ascii="Courier New" w:hAnsi="Courier New" w:cs="Courier New"/>
                <w:sz w:val="18"/>
                <w:szCs w:val="18"/>
              </w:rPr>
            </w:pPr>
            <w:proofErr w:type="spellStart"/>
            <w:r w:rsidRPr="00A55C4D">
              <w:rPr>
                <w:rFonts w:ascii="Courier New" w:hAnsi="Courier New" w:cs="Courier New"/>
                <w:sz w:val="18"/>
                <w:szCs w:val="18"/>
              </w:rPr>
              <w:t>услуги</w:t>
            </w:r>
            <w:proofErr w:type="spellEnd"/>
          </w:p>
        </w:tc>
        <w:tc>
          <w:tcPr>
            <w:tcW w:w="2126"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нной</w:t>
            </w:r>
            <w:proofErr w:type="spellEnd"/>
          </w:p>
          <w:p w:rsidR="00A55C4D" w:rsidRPr="00A55C4D" w:rsidRDefault="00A55C4D" w:rsidP="00A55C4D">
            <w:pPr>
              <w:pStyle w:val="TableParagraph"/>
              <w:ind w:left="108"/>
              <w:rPr>
                <w:rFonts w:ascii="Courier New" w:hAnsi="Courier New" w:cs="Courier New"/>
                <w:sz w:val="18"/>
                <w:szCs w:val="18"/>
              </w:rPr>
            </w:pPr>
            <w:r w:rsidRPr="00A55C4D">
              <w:rPr>
                <w:rFonts w:ascii="Courier New" w:hAnsi="Courier New" w:cs="Courier New"/>
                <w:sz w:val="18"/>
                <w:szCs w:val="18"/>
              </w:rPr>
              <w:t>(</w:t>
            </w:r>
            <w:proofErr w:type="spellStart"/>
            <w:r w:rsidRPr="00A55C4D">
              <w:rPr>
                <w:rFonts w:ascii="Courier New" w:hAnsi="Courier New" w:cs="Courier New"/>
                <w:sz w:val="18"/>
                <w:szCs w:val="18"/>
              </w:rPr>
              <w:t>муниципаль</w:t>
            </w:r>
            <w:proofErr w:type="spellEnd"/>
          </w:p>
        </w:tc>
        <w:tc>
          <w:tcPr>
            <w:tcW w:w="1985"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квалифицирован</w:t>
            </w:r>
            <w:proofErr w:type="spellEnd"/>
          </w:p>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ной</w:t>
            </w:r>
            <w:proofErr w:type="spellEnd"/>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подписью</w:t>
            </w:r>
            <w:proofErr w:type="spellEnd"/>
          </w:p>
        </w:tc>
      </w:tr>
      <w:tr w:rsidR="00A55C4D" w:rsidRPr="00A55C4D" w:rsidTr="00A55C4D">
        <w:trPr>
          <w:trHeight w:val="276"/>
        </w:trPr>
        <w:tc>
          <w:tcPr>
            <w:tcW w:w="2829"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557"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ной</w:t>
            </w:r>
            <w:proofErr w:type="spellEnd"/>
            <w:r w:rsidRPr="00A55C4D">
              <w:rPr>
                <w:rFonts w:ascii="Courier New" w:hAnsi="Courier New" w:cs="Courier New"/>
                <w:sz w:val="18"/>
                <w:szCs w:val="18"/>
              </w:rPr>
              <w:t>)</w:t>
            </w:r>
            <w:r w:rsidRPr="00A55C4D">
              <w:rPr>
                <w:rFonts w:ascii="Courier New" w:hAnsi="Courier New" w:cs="Courier New"/>
                <w:spacing w:val="-3"/>
                <w:sz w:val="18"/>
                <w:szCs w:val="18"/>
              </w:rPr>
              <w:t xml:space="preserve"> </w:t>
            </w:r>
            <w:proofErr w:type="spellStart"/>
            <w:r w:rsidRPr="00A55C4D">
              <w:rPr>
                <w:rFonts w:ascii="Courier New" w:hAnsi="Courier New" w:cs="Courier New"/>
                <w:sz w:val="18"/>
                <w:szCs w:val="18"/>
              </w:rPr>
              <w:t>услуги</w:t>
            </w:r>
            <w:proofErr w:type="spellEnd"/>
            <w:r w:rsidRPr="00A55C4D">
              <w:rPr>
                <w:rFonts w:ascii="Courier New" w:hAnsi="Courier New" w:cs="Courier New"/>
                <w:sz w:val="18"/>
                <w:szCs w:val="18"/>
              </w:rPr>
              <w:t>;</w:t>
            </w:r>
          </w:p>
        </w:tc>
        <w:tc>
          <w:tcPr>
            <w:tcW w:w="1985"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руководителем</w:t>
            </w:r>
            <w:proofErr w:type="spellEnd"/>
          </w:p>
        </w:tc>
      </w:tr>
    </w:tbl>
    <w:p w:rsidR="00A55C4D" w:rsidRPr="00A55C4D" w:rsidRDefault="00A55C4D" w:rsidP="00A55C4D">
      <w:pPr>
        <w:pStyle w:val="aa"/>
        <w:spacing w:after="0" w:line="240" w:lineRule="auto"/>
        <w:rPr>
          <w:rFonts w:ascii="Courier New" w:eastAsia="Times New Roman" w:hAnsi="Courier New" w:cs="Courier New"/>
          <w:b/>
          <w:sz w:val="18"/>
          <w:szCs w:val="1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695"/>
        <w:gridCol w:w="2126"/>
        <w:gridCol w:w="1557"/>
        <w:gridCol w:w="1985"/>
        <w:gridCol w:w="1418"/>
        <w:gridCol w:w="1949"/>
      </w:tblGrid>
      <w:tr w:rsidR="00A55C4D" w:rsidRPr="00A55C4D" w:rsidTr="00A55C4D">
        <w:trPr>
          <w:trHeight w:val="270"/>
        </w:trPr>
        <w:tc>
          <w:tcPr>
            <w:tcW w:w="2829"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695"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557"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Руководи</w:t>
            </w:r>
            <w:proofErr w:type="spellEnd"/>
            <w:r w:rsidRPr="00A55C4D">
              <w:rPr>
                <w:rFonts w:ascii="Courier New" w:hAnsi="Courier New" w:cs="Courier New"/>
                <w:sz w:val="18"/>
                <w:szCs w:val="18"/>
              </w:rPr>
              <w:t>-</w:t>
            </w:r>
          </w:p>
        </w:tc>
        <w:tc>
          <w:tcPr>
            <w:tcW w:w="1985"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418" w:type="dxa"/>
            <w:vMerge w:val="restart"/>
            <w:tcBorders>
              <w:top w:val="single" w:sz="4" w:space="0" w:color="000000"/>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c>
          <w:tcPr>
            <w:tcW w:w="1949" w:type="dxa"/>
            <w:tcBorders>
              <w:top w:val="single" w:sz="4" w:space="0" w:color="000000"/>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Уполномоченно</w:t>
            </w:r>
            <w:proofErr w:type="spellEnd"/>
          </w:p>
        </w:tc>
      </w:tr>
      <w:tr w:rsidR="00A55C4D" w:rsidRPr="00A55C4D" w:rsidTr="00A55C4D">
        <w:trPr>
          <w:trHeight w:val="255"/>
        </w:trPr>
        <w:tc>
          <w:tcPr>
            <w:tcW w:w="282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тель</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го</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органа</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или</w:t>
            </w:r>
            <w:proofErr w:type="spellEnd"/>
          </w:p>
        </w:tc>
      </w:tr>
      <w:tr w:rsidR="00A55C4D" w:rsidRPr="00A55C4D" w:rsidTr="00A55C4D">
        <w:trPr>
          <w:trHeight w:val="276"/>
        </w:trPr>
        <w:tc>
          <w:tcPr>
            <w:tcW w:w="282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Уполномо</w:t>
            </w:r>
            <w:proofErr w:type="spellEnd"/>
            <w:r w:rsidRPr="00A55C4D">
              <w:rPr>
                <w:rFonts w:ascii="Courier New" w:hAnsi="Courier New" w:cs="Courier New"/>
                <w:sz w:val="18"/>
                <w:szCs w:val="18"/>
              </w:rPr>
              <w:t>-</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иного</w:t>
            </w:r>
            <w:proofErr w:type="spellEnd"/>
          </w:p>
        </w:tc>
      </w:tr>
      <w:tr w:rsidR="00A55C4D" w:rsidRPr="00A55C4D" w:rsidTr="00A55C4D">
        <w:trPr>
          <w:trHeight w:val="265"/>
        </w:trPr>
        <w:tc>
          <w:tcPr>
            <w:tcW w:w="282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ченного</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proofErr w:type="spellStart"/>
            <w:r w:rsidRPr="00A55C4D">
              <w:rPr>
                <w:rFonts w:ascii="Courier New" w:hAnsi="Courier New" w:cs="Courier New"/>
                <w:sz w:val="18"/>
                <w:szCs w:val="18"/>
              </w:rPr>
              <w:t>уполномоченног</w:t>
            </w:r>
            <w:proofErr w:type="spellEnd"/>
          </w:p>
        </w:tc>
      </w:tr>
      <w:tr w:rsidR="00A55C4D" w:rsidRPr="00A55C4D" w:rsidTr="00A55C4D">
        <w:trPr>
          <w:trHeight w:val="265"/>
        </w:trPr>
        <w:tc>
          <w:tcPr>
            <w:tcW w:w="282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органа</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или</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hideMark/>
          </w:tcPr>
          <w:p w:rsidR="00A55C4D" w:rsidRPr="00A55C4D" w:rsidRDefault="00A55C4D" w:rsidP="00A55C4D">
            <w:pPr>
              <w:pStyle w:val="TableParagraph"/>
              <w:ind w:left="112"/>
              <w:rPr>
                <w:rFonts w:ascii="Courier New" w:hAnsi="Courier New" w:cs="Courier New"/>
                <w:sz w:val="18"/>
                <w:szCs w:val="18"/>
              </w:rPr>
            </w:pPr>
            <w:r w:rsidRPr="00A55C4D">
              <w:rPr>
                <w:rFonts w:ascii="Courier New" w:hAnsi="Courier New" w:cs="Courier New"/>
                <w:sz w:val="18"/>
                <w:szCs w:val="18"/>
              </w:rPr>
              <w:t>о</w:t>
            </w:r>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им</w:t>
            </w:r>
            <w:proofErr w:type="spellEnd"/>
            <w:r w:rsidRPr="00A55C4D">
              <w:rPr>
                <w:rFonts w:ascii="Courier New" w:hAnsi="Courier New" w:cs="Courier New"/>
                <w:spacing w:val="-1"/>
                <w:sz w:val="18"/>
                <w:szCs w:val="18"/>
              </w:rPr>
              <w:t xml:space="preserve"> </w:t>
            </w:r>
            <w:proofErr w:type="spellStart"/>
            <w:r w:rsidRPr="00A55C4D">
              <w:rPr>
                <w:rFonts w:ascii="Courier New" w:hAnsi="Courier New" w:cs="Courier New"/>
                <w:sz w:val="18"/>
                <w:szCs w:val="18"/>
              </w:rPr>
              <w:t>лица</w:t>
            </w:r>
            <w:proofErr w:type="spellEnd"/>
            <w:r w:rsidRPr="00A55C4D">
              <w:rPr>
                <w:rFonts w:ascii="Courier New" w:hAnsi="Courier New" w:cs="Courier New"/>
                <w:sz w:val="18"/>
                <w:szCs w:val="18"/>
              </w:rPr>
              <w:t>)</w:t>
            </w:r>
          </w:p>
        </w:tc>
      </w:tr>
      <w:tr w:rsidR="00A55C4D" w:rsidRPr="00A55C4D" w:rsidTr="00A55C4D">
        <w:trPr>
          <w:trHeight w:val="255"/>
        </w:trPr>
        <w:tc>
          <w:tcPr>
            <w:tcW w:w="282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иное</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76"/>
        </w:trPr>
        <w:tc>
          <w:tcPr>
            <w:tcW w:w="282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уполномо</w:t>
            </w:r>
            <w:proofErr w:type="spellEnd"/>
            <w:r w:rsidRPr="00A55C4D">
              <w:rPr>
                <w:rFonts w:ascii="Courier New" w:hAnsi="Courier New" w:cs="Courier New"/>
                <w:sz w:val="18"/>
                <w:szCs w:val="18"/>
              </w:rPr>
              <w:t>-</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65"/>
        </w:trPr>
        <w:tc>
          <w:tcPr>
            <w:tcW w:w="282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557" w:type="dxa"/>
            <w:tcBorders>
              <w:top w:val="nil"/>
              <w:left w:val="single" w:sz="4" w:space="0" w:color="000000"/>
              <w:bottom w:val="nil"/>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ченное</w:t>
            </w:r>
            <w:proofErr w:type="spellEnd"/>
            <w:r w:rsidRPr="00A55C4D">
              <w:rPr>
                <w:rFonts w:ascii="Courier New" w:hAnsi="Courier New" w:cs="Courier New"/>
                <w:spacing w:val="-2"/>
                <w:sz w:val="18"/>
                <w:szCs w:val="18"/>
              </w:rPr>
              <w:t xml:space="preserve"> </w:t>
            </w:r>
            <w:proofErr w:type="spellStart"/>
            <w:r w:rsidRPr="00A55C4D">
              <w:rPr>
                <w:rFonts w:ascii="Courier New" w:hAnsi="Courier New" w:cs="Courier New"/>
                <w:sz w:val="18"/>
                <w:szCs w:val="18"/>
              </w:rPr>
              <w:t>им</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nil"/>
              <w:right w:val="single" w:sz="4" w:space="0" w:color="000000"/>
            </w:tcBorders>
          </w:tcPr>
          <w:p w:rsidR="00A55C4D" w:rsidRPr="00A55C4D" w:rsidRDefault="00A55C4D" w:rsidP="00A55C4D">
            <w:pPr>
              <w:pStyle w:val="TableParagraph"/>
              <w:rPr>
                <w:rFonts w:ascii="Courier New" w:hAnsi="Courier New" w:cs="Courier New"/>
                <w:sz w:val="18"/>
                <w:szCs w:val="18"/>
              </w:rPr>
            </w:pPr>
          </w:p>
        </w:tc>
      </w:tr>
      <w:tr w:rsidR="00A55C4D" w:rsidRPr="00A55C4D" w:rsidTr="00A55C4D">
        <w:trPr>
          <w:trHeight w:val="271"/>
        </w:trPr>
        <w:tc>
          <w:tcPr>
            <w:tcW w:w="2829"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557" w:type="dxa"/>
            <w:tcBorders>
              <w:top w:val="nil"/>
              <w:left w:val="single" w:sz="4" w:space="0" w:color="000000"/>
              <w:bottom w:val="single" w:sz="4" w:space="0" w:color="000000"/>
              <w:right w:val="single" w:sz="4" w:space="0" w:color="000000"/>
            </w:tcBorders>
            <w:hideMark/>
          </w:tcPr>
          <w:p w:rsidR="00A55C4D" w:rsidRPr="00A55C4D" w:rsidRDefault="00A55C4D" w:rsidP="00A55C4D">
            <w:pPr>
              <w:pStyle w:val="TableParagraph"/>
              <w:ind w:left="108"/>
              <w:rPr>
                <w:rFonts w:ascii="Courier New" w:hAnsi="Courier New" w:cs="Courier New"/>
                <w:sz w:val="18"/>
                <w:szCs w:val="18"/>
              </w:rPr>
            </w:pPr>
            <w:proofErr w:type="spellStart"/>
            <w:r w:rsidRPr="00A55C4D">
              <w:rPr>
                <w:rFonts w:ascii="Courier New" w:hAnsi="Courier New" w:cs="Courier New"/>
                <w:sz w:val="18"/>
                <w:szCs w:val="18"/>
              </w:rPr>
              <w:t>лицо</w:t>
            </w:r>
            <w:proofErr w:type="spellEnd"/>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55C4D" w:rsidRPr="00A55C4D" w:rsidRDefault="00A55C4D" w:rsidP="00A55C4D">
            <w:pPr>
              <w:spacing w:line="240" w:lineRule="auto"/>
              <w:rPr>
                <w:rFonts w:ascii="Courier New" w:eastAsia="Times New Roman" w:hAnsi="Courier New" w:cs="Courier New"/>
                <w:sz w:val="18"/>
                <w:szCs w:val="18"/>
              </w:rPr>
            </w:pPr>
          </w:p>
        </w:tc>
        <w:tc>
          <w:tcPr>
            <w:tcW w:w="1949" w:type="dxa"/>
            <w:tcBorders>
              <w:top w:val="nil"/>
              <w:left w:val="single" w:sz="4" w:space="0" w:color="000000"/>
              <w:bottom w:val="single" w:sz="4" w:space="0" w:color="000000"/>
              <w:right w:val="single" w:sz="4" w:space="0" w:color="000000"/>
            </w:tcBorders>
          </w:tcPr>
          <w:p w:rsidR="00A55C4D" w:rsidRPr="00A55C4D" w:rsidRDefault="00A55C4D" w:rsidP="00A55C4D">
            <w:pPr>
              <w:pStyle w:val="TableParagraph"/>
              <w:rPr>
                <w:rFonts w:ascii="Courier New" w:hAnsi="Courier New" w:cs="Courier New"/>
                <w:sz w:val="18"/>
                <w:szCs w:val="18"/>
              </w:rPr>
            </w:pPr>
          </w:p>
        </w:tc>
      </w:tr>
    </w:tbl>
    <w:p w:rsidR="00A55C4D" w:rsidRPr="00A55C4D" w:rsidRDefault="00A55C4D" w:rsidP="00A55C4D">
      <w:pPr>
        <w:spacing w:after="0" w:line="240" w:lineRule="auto"/>
        <w:rPr>
          <w:rFonts w:ascii="Courier New" w:eastAsia="Times New Roman" w:hAnsi="Courier New" w:cs="Courier New"/>
          <w:sz w:val="18"/>
          <w:szCs w:val="18"/>
        </w:rPr>
      </w:pPr>
    </w:p>
    <w:p w:rsidR="00A55C4D" w:rsidRDefault="00A55C4D" w:rsidP="00A55C4D">
      <w:pPr>
        <w:widowControl w:val="0"/>
        <w:tabs>
          <w:tab w:val="left" w:pos="1440"/>
        </w:tabs>
        <w:autoSpaceDE w:val="0"/>
        <w:autoSpaceDN w:val="0"/>
        <w:adjustRightInd w:val="0"/>
        <w:spacing w:after="0" w:line="240" w:lineRule="auto"/>
        <w:jc w:val="center"/>
        <w:rPr>
          <w:rFonts w:ascii="Arial" w:eastAsia="Calibri" w:hAnsi="Arial" w:cs="Arial"/>
          <w:b/>
          <w:sz w:val="18"/>
          <w:szCs w:val="18"/>
          <w:lang w:eastAsia="ru-RU"/>
        </w:rPr>
      </w:pPr>
    </w:p>
    <w:p w:rsidR="00A55C4D" w:rsidRDefault="00A55C4D" w:rsidP="00A55C4D">
      <w:pPr>
        <w:widowControl w:val="0"/>
        <w:tabs>
          <w:tab w:val="left" w:pos="1440"/>
        </w:tabs>
        <w:autoSpaceDE w:val="0"/>
        <w:autoSpaceDN w:val="0"/>
        <w:adjustRightInd w:val="0"/>
        <w:spacing w:after="0" w:line="240" w:lineRule="auto"/>
        <w:jc w:val="center"/>
        <w:rPr>
          <w:rFonts w:ascii="Arial" w:eastAsia="Calibri" w:hAnsi="Arial" w:cs="Arial"/>
          <w:b/>
          <w:sz w:val="18"/>
          <w:szCs w:val="18"/>
          <w:lang w:eastAsia="ru-RU"/>
        </w:rPr>
        <w:sectPr w:rsidR="00A55C4D" w:rsidSect="00A55C4D">
          <w:pgSz w:w="16838" w:h="11906" w:orient="landscape"/>
          <w:pgMar w:top="1276" w:right="1134" w:bottom="566" w:left="1134" w:header="709" w:footer="709" w:gutter="0"/>
          <w:cols w:space="708"/>
          <w:docGrid w:linePitch="360"/>
        </w:sectPr>
      </w:pPr>
    </w:p>
    <w:p w:rsidR="00A55C4D" w:rsidRPr="00A55C4D" w:rsidRDefault="00A55C4D" w:rsidP="00A55C4D">
      <w:pPr>
        <w:widowControl w:val="0"/>
        <w:tabs>
          <w:tab w:val="left" w:pos="1440"/>
        </w:tabs>
        <w:autoSpaceDE w:val="0"/>
        <w:autoSpaceDN w:val="0"/>
        <w:adjustRightInd w:val="0"/>
        <w:spacing w:after="0" w:line="240" w:lineRule="auto"/>
        <w:jc w:val="center"/>
        <w:rPr>
          <w:rFonts w:ascii="Arial" w:eastAsia="Calibri" w:hAnsi="Arial" w:cs="Arial"/>
          <w:b/>
          <w:sz w:val="18"/>
          <w:szCs w:val="18"/>
          <w:u w:val="single"/>
          <w:lang w:eastAsia="ru-RU"/>
        </w:rPr>
      </w:pPr>
      <w:r w:rsidRPr="00A55C4D">
        <w:rPr>
          <w:rFonts w:ascii="Arial" w:eastAsia="Calibri" w:hAnsi="Arial" w:cs="Arial"/>
          <w:b/>
          <w:sz w:val="18"/>
          <w:szCs w:val="18"/>
          <w:lang w:eastAsia="ru-RU"/>
        </w:rPr>
        <w:lastRenderedPageBreak/>
        <w:t>11.07.2023 г. № 54</w:t>
      </w:r>
    </w:p>
    <w:p w:rsidR="00A55C4D" w:rsidRPr="00A55C4D" w:rsidRDefault="00A55C4D" w:rsidP="00A55C4D">
      <w:pPr>
        <w:widowControl w:val="0"/>
        <w:tabs>
          <w:tab w:val="left" w:pos="1440"/>
        </w:tabs>
        <w:autoSpaceDE w:val="0"/>
        <w:autoSpaceDN w:val="0"/>
        <w:adjustRightInd w:val="0"/>
        <w:spacing w:after="0" w:line="240" w:lineRule="auto"/>
        <w:jc w:val="center"/>
        <w:rPr>
          <w:rFonts w:ascii="Arial" w:eastAsia="Calibri" w:hAnsi="Arial" w:cs="Arial"/>
          <w:b/>
          <w:sz w:val="18"/>
          <w:szCs w:val="18"/>
          <w:lang w:eastAsia="ru-RU"/>
        </w:rPr>
      </w:pPr>
      <w:r w:rsidRPr="00A55C4D">
        <w:rPr>
          <w:rFonts w:ascii="Arial" w:eastAsia="Calibri" w:hAnsi="Arial" w:cs="Arial"/>
          <w:b/>
          <w:sz w:val="18"/>
          <w:szCs w:val="18"/>
          <w:lang w:eastAsia="ru-RU"/>
        </w:rPr>
        <w:t>РОССИЙСКАЯ ФЕДЕРАЦИЯ</w:t>
      </w:r>
    </w:p>
    <w:p w:rsidR="00A55C4D" w:rsidRPr="00A55C4D" w:rsidRDefault="00A55C4D" w:rsidP="00A55C4D">
      <w:pPr>
        <w:widowControl w:val="0"/>
        <w:tabs>
          <w:tab w:val="left" w:pos="1440"/>
        </w:tabs>
        <w:autoSpaceDE w:val="0"/>
        <w:autoSpaceDN w:val="0"/>
        <w:adjustRightInd w:val="0"/>
        <w:spacing w:after="0" w:line="240" w:lineRule="auto"/>
        <w:jc w:val="center"/>
        <w:rPr>
          <w:rFonts w:ascii="Arial" w:eastAsia="Calibri" w:hAnsi="Arial" w:cs="Arial"/>
          <w:b/>
          <w:sz w:val="18"/>
          <w:szCs w:val="18"/>
          <w:lang w:eastAsia="ru-RU"/>
        </w:rPr>
      </w:pPr>
      <w:r w:rsidRPr="00A55C4D">
        <w:rPr>
          <w:rFonts w:ascii="Arial" w:eastAsia="Calibri" w:hAnsi="Arial" w:cs="Arial"/>
          <w:b/>
          <w:sz w:val="18"/>
          <w:szCs w:val="18"/>
          <w:lang w:eastAsia="ru-RU"/>
        </w:rPr>
        <w:t>ИРКУТСКАЯ ОБЛАСТЬ</w:t>
      </w:r>
    </w:p>
    <w:p w:rsidR="00A55C4D" w:rsidRPr="00A55C4D" w:rsidRDefault="00A55C4D" w:rsidP="00A55C4D">
      <w:pPr>
        <w:widowControl w:val="0"/>
        <w:tabs>
          <w:tab w:val="left" w:pos="1440"/>
          <w:tab w:val="center" w:pos="5315"/>
          <w:tab w:val="left" w:pos="7515"/>
        </w:tabs>
        <w:autoSpaceDE w:val="0"/>
        <w:autoSpaceDN w:val="0"/>
        <w:adjustRightInd w:val="0"/>
        <w:spacing w:after="0" w:line="240" w:lineRule="auto"/>
        <w:jc w:val="center"/>
        <w:rPr>
          <w:rFonts w:ascii="Arial" w:eastAsia="Calibri" w:hAnsi="Arial" w:cs="Arial"/>
          <w:b/>
          <w:sz w:val="18"/>
          <w:szCs w:val="18"/>
          <w:lang w:eastAsia="ru-RU"/>
        </w:rPr>
      </w:pPr>
      <w:r w:rsidRPr="00A55C4D">
        <w:rPr>
          <w:rFonts w:ascii="Arial" w:eastAsia="Calibri" w:hAnsi="Arial" w:cs="Arial"/>
          <w:b/>
          <w:sz w:val="18"/>
          <w:szCs w:val="18"/>
          <w:shd w:val="clear" w:color="auto" w:fill="FFFFFF"/>
          <w:lang w:eastAsia="ru-RU"/>
        </w:rPr>
        <w:t>БОХАНСКИЙ МУНИЦИПАЛЬНЫЙ РАЙОН</w:t>
      </w:r>
    </w:p>
    <w:p w:rsidR="00A55C4D" w:rsidRPr="00A55C4D" w:rsidRDefault="00A55C4D" w:rsidP="00A55C4D">
      <w:pPr>
        <w:widowControl w:val="0"/>
        <w:tabs>
          <w:tab w:val="left" w:pos="1440"/>
        </w:tabs>
        <w:autoSpaceDE w:val="0"/>
        <w:autoSpaceDN w:val="0"/>
        <w:adjustRightInd w:val="0"/>
        <w:spacing w:after="0" w:line="240" w:lineRule="auto"/>
        <w:jc w:val="center"/>
        <w:rPr>
          <w:rFonts w:ascii="Arial" w:eastAsia="Calibri" w:hAnsi="Arial" w:cs="Arial"/>
          <w:b/>
          <w:sz w:val="18"/>
          <w:szCs w:val="18"/>
          <w:lang w:eastAsia="ru-RU"/>
        </w:rPr>
      </w:pPr>
      <w:r w:rsidRPr="00A55C4D">
        <w:rPr>
          <w:rFonts w:ascii="Arial" w:eastAsia="Calibri" w:hAnsi="Arial" w:cs="Arial"/>
          <w:b/>
          <w:sz w:val="18"/>
          <w:szCs w:val="18"/>
          <w:lang w:eastAsia="ru-RU"/>
        </w:rPr>
        <w:t>МУНИЦИПАЛЬНОЕ ОБРАЗОВАНИЕ «ТИХОНОВКА»</w:t>
      </w:r>
    </w:p>
    <w:p w:rsidR="00A55C4D" w:rsidRPr="00A55C4D" w:rsidRDefault="00A55C4D" w:rsidP="00A55C4D">
      <w:pPr>
        <w:widowControl w:val="0"/>
        <w:tabs>
          <w:tab w:val="left" w:pos="1440"/>
          <w:tab w:val="center" w:pos="5315"/>
          <w:tab w:val="left" w:pos="8070"/>
        </w:tabs>
        <w:autoSpaceDE w:val="0"/>
        <w:autoSpaceDN w:val="0"/>
        <w:adjustRightInd w:val="0"/>
        <w:spacing w:after="0" w:line="240" w:lineRule="auto"/>
        <w:jc w:val="center"/>
        <w:rPr>
          <w:rFonts w:ascii="Arial" w:eastAsia="Calibri" w:hAnsi="Arial" w:cs="Arial"/>
          <w:b/>
          <w:sz w:val="18"/>
          <w:szCs w:val="18"/>
          <w:lang w:eastAsia="ru-RU"/>
        </w:rPr>
      </w:pPr>
      <w:r w:rsidRPr="00A55C4D">
        <w:rPr>
          <w:rFonts w:ascii="Arial" w:eastAsia="Calibri" w:hAnsi="Arial" w:cs="Arial"/>
          <w:b/>
          <w:sz w:val="18"/>
          <w:szCs w:val="18"/>
          <w:lang w:eastAsia="ru-RU"/>
        </w:rPr>
        <w:t>АДМИНИСТРАЦИЯ</w:t>
      </w:r>
    </w:p>
    <w:p w:rsidR="00A55C4D" w:rsidRPr="00A55C4D" w:rsidRDefault="00A55C4D" w:rsidP="00A55C4D">
      <w:pPr>
        <w:widowControl w:val="0"/>
        <w:tabs>
          <w:tab w:val="left" w:pos="1440"/>
        </w:tabs>
        <w:autoSpaceDE w:val="0"/>
        <w:autoSpaceDN w:val="0"/>
        <w:adjustRightInd w:val="0"/>
        <w:spacing w:after="0" w:line="240" w:lineRule="auto"/>
        <w:jc w:val="center"/>
        <w:rPr>
          <w:rFonts w:ascii="Arial" w:eastAsia="Calibri" w:hAnsi="Arial" w:cs="Arial"/>
          <w:b/>
          <w:sz w:val="18"/>
          <w:szCs w:val="18"/>
          <w:lang w:eastAsia="ru-RU"/>
        </w:rPr>
      </w:pPr>
      <w:r w:rsidRPr="00A55C4D">
        <w:rPr>
          <w:rFonts w:ascii="Arial" w:eastAsia="Calibri" w:hAnsi="Arial" w:cs="Arial"/>
          <w:b/>
          <w:sz w:val="18"/>
          <w:szCs w:val="18"/>
          <w:lang w:eastAsia="ru-RU"/>
        </w:rPr>
        <w:t>ПОСТАНОВЛЕНИЕ</w:t>
      </w:r>
    </w:p>
    <w:p w:rsidR="00A55C4D" w:rsidRPr="00A55C4D" w:rsidRDefault="00A55C4D" w:rsidP="00A55C4D">
      <w:pPr>
        <w:widowControl w:val="0"/>
        <w:tabs>
          <w:tab w:val="left" w:pos="1440"/>
        </w:tabs>
        <w:autoSpaceDE w:val="0"/>
        <w:autoSpaceDN w:val="0"/>
        <w:adjustRightInd w:val="0"/>
        <w:spacing w:after="0" w:line="240" w:lineRule="auto"/>
        <w:jc w:val="center"/>
        <w:rPr>
          <w:rFonts w:ascii="Arial" w:eastAsia="Calibri" w:hAnsi="Arial" w:cs="Arial"/>
          <w:b/>
          <w:sz w:val="18"/>
          <w:szCs w:val="18"/>
          <w:lang w:eastAsia="ru-RU"/>
        </w:rPr>
      </w:pPr>
    </w:p>
    <w:p w:rsidR="00A55C4D" w:rsidRPr="00A55C4D" w:rsidRDefault="00A55C4D" w:rsidP="00A55C4D">
      <w:pPr>
        <w:widowControl w:val="0"/>
        <w:tabs>
          <w:tab w:val="left" w:pos="1440"/>
        </w:tabs>
        <w:autoSpaceDE w:val="0"/>
        <w:autoSpaceDN w:val="0"/>
        <w:adjustRightInd w:val="0"/>
        <w:spacing w:after="0" w:line="240" w:lineRule="auto"/>
        <w:jc w:val="center"/>
        <w:rPr>
          <w:rFonts w:ascii="Arial" w:eastAsia="Calibri" w:hAnsi="Arial" w:cs="Arial"/>
          <w:b/>
          <w:sz w:val="18"/>
          <w:szCs w:val="18"/>
          <w:lang w:eastAsia="ru-RU"/>
        </w:rPr>
      </w:pPr>
      <w:r w:rsidRPr="00A55C4D">
        <w:rPr>
          <w:rFonts w:ascii="Arial" w:eastAsia="Calibri" w:hAnsi="Arial" w:cs="Arial"/>
          <w:b/>
          <w:sz w:val="18"/>
          <w:szCs w:val="18"/>
          <w:lang w:eastAsia="ru-RU"/>
        </w:rPr>
        <w:t>О ВНЕСЕНИИ ИЗМЕНЕНИЙ И ДОПОЛНЕНИЙ В ПОСТАНОВЛЕНИЕ № 80 от 30.10.2018 г. «ОБ УТВЕРЖДЕНИИ РЕЕСТРА КОНТЕЙНЕРНЫХ ПЛОЩАДОК НА ТЕРРИТОРИИ МО «ТИХОНОВКА» (В РЕДАКЦИИ от 20.05.2022г. № 38)</w:t>
      </w:r>
    </w:p>
    <w:p w:rsidR="00A55C4D" w:rsidRPr="00A55C4D" w:rsidRDefault="00A55C4D" w:rsidP="00A55C4D">
      <w:pPr>
        <w:widowControl w:val="0"/>
        <w:tabs>
          <w:tab w:val="left" w:pos="1440"/>
        </w:tabs>
        <w:autoSpaceDE w:val="0"/>
        <w:autoSpaceDN w:val="0"/>
        <w:adjustRightInd w:val="0"/>
        <w:spacing w:after="0" w:line="240" w:lineRule="auto"/>
        <w:jc w:val="center"/>
        <w:rPr>
          <w:rFonts w:ascii="Arial" w:eastAsia="Calibri" w:hAnsi="Arial" w:cs="Arial"/>
          <w:b/>
          <w:sz w:val="18"/>
          <w:szCs w:val="18"/>
          <w:lang w:eastAsia="ru-RU"/>
        </w:rPr>
      </w:pPr>
    </w:p>
    <w:p w:rsidR="00A55C4D" w:rsidRPr="00A55C4D" w:rsidRDefault="00A55C4D" w:rsidP="00A55C4D">
      <w:pPr>
        <w:widowControl w:val="0"/>
        <w:tabs>
          <w:tab w:val="left" w:pos="1440"/>
        </w:tabs>
        <w:autoSpaceDE w:val="0"/>
        <w:autoSpaceDN w:val="0"/>
        <w:adjustRightInd w:val="0"/>
        <w:spacing w:after="0" w:line="240" w:lineRule="auto"/>
        <w:jc w:val="both"/>
        <w:rPr>
          <w:rFonts w:ascii="Arial" w:eastAsia="Calibri" w:hAnsi="Arial" w:cs="Arial"/>
          <w:kern w:val="2"/>
          <w:sz w:val="18"/>
          <w:szCs w:val="18"/>
          <w:lang w:eastAsia="ru-RU"/>
        </w:rPr>
      </w:pPr>
      <w:r w:rsidRPr="00A55C4D">
        <w:rPr>
          <w:rFonts w:ascii="Arial" w:eastAsia="Calibri" w:hAnsi="Arial" w:cs="Arial"/>
          <w:kern w:val="2"/>
          <w:sz w:val="18"/>
          <w:szCs w:val="18"/>
          <w:lang w:eastAsia="ru-RU"/>
        </w:rPr>
        <w:t>В целях обеспечения охраны окружающей среды и здоровья человека на территории муниципального образования «Тихоновка», в соответствии  с Федеральным законом от 06.10.2003 года № 131-ФЗ "Об общих принципах организации местного самоуправления в Российской Федерации", Постановлением Правительства Российской Федерации от 31.08.2018 года № 1039 «Об утверждении Правил благоустройства мест (площадок) накопления твердых коммунальных отходов и ведения их реестра», Уставом муниципального образования «Тихоновка»</w:t>
      </w:r>
    </w:p>
    <w:p w:rsidR="00A55C4D" w:rsidRPr="00A55C4D" w:rsidRDefault="00A55C4D" w:rsidP="00A55C4D">
      <w:pPr>
        <w:widowControl w:val="0"/>
        <w:tabs>
          <w:tab w:val="left" w:pos="1440"/>
        </w:tabs>
        <w:autoSpaceDE w:val="0"/>
        <w:autoSpaceDN w:val="0"/>
        <w:adjustRightInd w:val="0"/>
        <w:spacing w:after="0" w:line="240" w:lineRule="auto"/>
        <w:jc w:val="both"/>
        <w:rPr>
          <w:rFonts w:ascii="Arial" w:eastAsia="Calibri" w:hAnsi="Arial" w:cs="Arial"/>
          <w:sz w:val="18"/>
          <w:szCs w:val="18"/>
        </w:rPr>
      </w:pPr>
    </w:p>
    <w:p w:rsidR="00A55C4D" w:rsidRPr="00A55C4D" w:rsidRDefault="00A55C4D" w:rsidP="00A55C4D">
      <w:pPr>
        <w:spacing w:after="0" w:line="240" w:lineRule="auto"/>
        <w:jc w:val="center"/>
        <w:rPr>
          <w:rFonts w:ascii="Arial" w:eastAsia="Calibri" w:hAnsi="Arial" w:cs="Arial"/>
          <w:b/>
          <w:sz w:val="18"/>
          <w:szCs w:val="18"/>
          <w:lang w:eastAsia="ru-RU"/>
        </w:rPr>
      </w:pPr>
      <w:r w:rsidRPr="00A55C4D">
        <w:rPr>
          <w:rFonts w:ascii="Arial" w:eastAsia="Calibri" w:hAnsi="Arial" w:cs="Arial"/>
          <w:b/>
          <w:sz w:val="18"/>
          <w:szCs w:val="18"/>
          <w:lang w:eastAsia="ru-RU"/>
        </w:rPr>
        <w:t>ПОСТАНОВЛЯЕТ:</w:t>
      </w:r>
    </w:p>
    <w:p w:rsidR="00A55C4D" w:rsidRPr="00A55C4D" w:rsidRDefault="00A55C4D" w:rsidP="00A55C4D">
      <w:pPr>
        <w:spacing w:after="0" w:line="240" w:lineRule="auto"/>
        <w:jc w:val="center"/>
        <w:rPr>
          <w:rFonts w:ascii="Arial" w:eastAsia="Calibri" w:hAnsi="Arial" w:cs="Arial"/>
          <w:b/>
          <w:sz w:val="18"/>
          <w:szCs w:val="18"/>
          <w:lang w:eastAsia="ru-RU"/>
        </w:rPr>
      </w:pPr>
    </w:p>
    <w:p w:rsidR="00A55C4D" w:rsidRPr="00A55C4D" w:rsidRDefault="00A55C4D" w:rsidP="00A55C4D">
      <w:pPr>
        <w:widowControl w:val="0"/>
        <w:tabs>
          <w:tab w:val="left" w:pos="1440"/>
        </w:tabs>
        <w:autoSpaceDE w:val="0"/>
        <w:autoSpaceDN w:val="0"/>
        <w:adjustRightInd w:val="0"/>
        <w:spacing w:after="0" w:line="240" w:lineRule="auto"/>
        <w:jc w:val="both"/>
        <w:rPr>
          <w:rFonts w:ascii="Arial" w:eastAsia="Calibri" w:hAnsi="Arial" w:cs="Arial"/>
          <w:sz w:val="18"/>
          <w:szCs w:val="18"/>
          <w:lang w:eastAsia="ru-RU"/>
        </w:rPr>
      </w:pPr>
      <w:r w:rsidRPr="00A55C4D">
        <w:rPr>
          <w:rFonts w:ascii="Arial" w:eastAsia="Calibri" w:hAnsi="Arial" w:cs="Arial"/>
          <w:kern w:val="2"/>
          <w:sz w:val="18"/>
          <w:szCs w:val="18"/>
          <w:lang w:eastAsia="ru-RU"/>
        </w:rPr>
        <w:t xml:space="preserve">1. Внести следующие изменения и дополнения в постановление № 80 от 30.10.2018 г. </w:t>
      </w:r>
      <w:r w:rsidRPr="00A55C4D">
        <w:rPr>
          <w:rFonts w:ascii="Arial" w:eastAsia="Calibri" w:hAnsi="Arial" w:cs="Arial"/>
          <w:sz w:val="18"/>
          <w:szCs w:val="18"/>
          <w:lang w:eastAsia="ru-RU"/>
        </w:rPr>
        <w:t>«ОБ УТВЕРЖДЕНИИ РЕЕСТРА КОНТЕЙНЕРНЫХ ПЛОЩАДОК НА ТЕРРИТОРИИ МО «ТИХОНОВКА» (в ред. от 20.05.2023г. № 38):</w:t>
      </w:r>
    </w:p>
    <w:p w:rsidR="00A55C4D" w:rsidRPr="00A55C4D" w:rsidRDefault="00A55C4D" w:rsidP="00A55C4D">
      <w:pPr>
        <w:widowControl w:val="0"/>
        <w:tabs>
          <w:tab w:val="left" w:pos="1440"/>
        </w:tabs>
        <w:autoSpaceDE w:val="0"/>
        <w:autoSpaceDN w:val="0"/>
        <w:adjustRightInd w:val="0"/>
        <w:spacing w:after="0" w:line="240" w:lineRule="auto"/>
        <w:jc w:val="both"/>
        <w:rPr>
          <w:rFonts w:ascii="Arial" w:eastAsia="Calibri" w:hAnsi="Arial" w:cs="Arial"/>
          <w:sz w:val="18"/>
          <w:szCs w:val="18"/>
          <w:lang w:eastAsia="ru-RU"/>
        </w:rPr>
      </w:pPr>
      <w:r w:rsidRPr="00A55C4D">
        <w:rPr>
          <w:rFonts w:ascii="Arial" w:eastAsia="Calibri" w:hAnsi="Arial" w:cs="Arial"/>
          <w:sz w:val="18"/>
          <w:szCs w:val="18"/>
          <w:lang w:eastAsia="ru-RU"/>
        </w:rPr>
        <w:t>- в реестр мест (площадок) накопления твердых коммунальных отходов на территории муниципального образования «Тихоновка», в раздел «Данные о нахождении мест (площадок) накопления ТКО добавить графу «Схема размещения мест(площадок) накопления твердых коммунальных отходов.</w:t>
      </w:r>
    </w:p>
    <w:p w:rsidR="00A55C4D" w:rsidRPr="00A55C4D" w:rsidRDefault="00A55C4D" w:rsidP="00A55C4D">
      <w:pPr>
        <w:autoSpaceDE w:val="0"/>
        <w:autoSpaceDN w:val="0"/>
        <w:adjustRightInd w:val="0"/>
        <w:spacing w:after="0" w:line="240" w:lineRule="auto"/>
        <w:jc w:val="both"/>
        <w:rPr>
          <w:rFonts w:ascii="Arial" w:eastAsia="Calibri" w:hAnsi="Arial" w:cs="Arial"/>
          <w:kern w:val="2"/>
          <w:sz w:val="18"/>
          <w:szCs w:val="18"/>
          <w:lang w:eastAsia="ru-RU"/>
        </w:rPr>
      </w:pPr>
      <w:r w:rsidRPr="00A55C4D">
        <w:rPr>
          <w:rFonts w:ascii="Arial" w:eastAsia="Calibri" w:hAnsi="Arial" w:cs="Arial"/>
          <w:kern w:val="2"/>
          <w:sz w:val="18"/>
          <w:szCs w:val="18"/>
          <w:lang w:eastAsia="ru-RU"/>
        </w:rPr>
        <w:t>2. Постановление подлежит официальному опубликованию в Вестнике МО «Тихоновка» и размещению на официальном сайте муниципального образования «Боханский район» в сети "Интернет".</w:t>
      </w:r>
    </w:p>
    <w:p w:rsidR="00A55C4D" w:rsidRPr="00A55C4D" w:rsidRDefault="00A55C4D" w:rsidP="00A55C4D">
      <w:pPr>
        <w:autoSpaceDE w:val="0"/>
        <w:autoSpaceDN w:val="0"/>
        <w:adjustRightInd w:val="0"/>
        <w:spacing w:after="0" w:line="240" w:lineRule="auto"/>
        <w:jc w:val="both"/>
        <w:rPr>
          <w:rFonts w:ascii="Arial" w:eastAsia="Calibri" w:hAnsi="Arial" w:cs="Arial"/>
          <w:kern w:val="2"/>
          <w:sz w:val="18"/>
          <w:szCs w:val="18"/>
          <w:lang w:eastAsia="ru-RU"/>
        </w:rPr>
      </w:pPr>
      <w:r w:rsidRPr="00A55C4D">
        <w:rPr>
          <w:rFonts w:ascii="Arial" w:eastAsia="Calibri" w:hAnsi="Arial" w:cs="Arial"/>
          <w:kern w:val="2"/>
          <w:sz w:val="18"/>
          <w:szCs w:val="18"/>
          <w:lang w:eastAsia="ru-RU"/>
        </w:rPr>
        <w:t>3. Контроль за исполнением настоящего постановления оставляю за собой</w:t>
      </w:r>
    </w:p>
    <w:p w:rsidR="00A55C4D" w:rsidRPr="00A55C4D" w:rsidRDefault="00A55C4D" w:rsidP="00A55C4D">
      <w:pPr>
        <w:autoSpaceDE w:val="0"/>
        <w:autoSpaceDN w:val="0"/>
        <w:adjustRightInd w:val="0"/>
        <w:spacing w:after="0" w:line="240" w:lineRule="auto"/>
        <w:jc w:val="both"/>
        <w:rPr>
          <w:rFonts w:ascii="Arial" w:eastAsia="Calibri" w:hAnsi="Arial" w:cs="Arial"/>
          <w:kern w:val="2"/>
          <w:sz w:val="18"/>
          <w:szCs w:val="18"/>
          <w:lang w:eastAsia="ru-RU"/>
        </w:rPr>
      </w:pPr>
      <w:r w:rsidRPr="00A55C4D">
        <w:rPr>
          <w:rFonts w:ascii="Arial" w:eastAsia="Calibri" w:hAnsi="Arial" w:cs="Arial"/>
          <w:kern w:val="2"/>
          <w:sz w:val="18"/>
          <w:szCs w:val="18"/>
          <w:lang w:eastAsia="ru-RU"/>
        </w:rPr>
        <w:t>4. Настоящее постановление вступает в силу с момента подписания.</w:t>
      </w:r>
    </w:p>
    <w:p w:rsidR="00A55C4D" w:rsidRPr="00A55C4D" w:rsidRDefault="00A55C4D" w:rsidP="00A55C4D">
      <w:pPr>
        <w:spacing w:after="0" w:line="240" w:lineRule="auto"/>
        <w:jc w:val="both"/>
        <w:rPr>
          <w:rFonts w:ascii="Arial" w:eastAsia="Calibri" w:hAnsi="Arial" w:cs="Arial"/>
          <w:b/>
          <w:sz w:val="18"/>
          <w:szCs w:val="18"/>
        </w:rPr>
      </w:pPr>
    </w:p>
    <w:p w:rsidR="00A55C4D" w:rsidRPr="00A55C4D" w:rsidRDefault="00A55C4D" w:rsidP="00A55C4D">
      <w:pPr>
        <w:spacing w:after="0" w:line="240" w:lineRule="auto"/>
        <w:jc w:val="both"/>
        <w:rPr>
          <w:rFonts w:ascii="Arial" w:eastAsia="Calibri" w:hAnsi="Arial" w:cs="Arial"/>
          <w:b/>
          <w:sz w:val="18"/>
          <w:szCs w:val="18"/>
          <w:lang w:eastAsia="ru-RU"/>
        </w:rPr>
      </w:pPr>
    </w:p>
    <w:p w:rsidR="00A55C4D" w:rsidRPr="00A55C4D" w:rsidRDefault="00A55C4D" w:rsidP="00A55C4D">
      <w:pPr>
        <w:spacing w:after="0" w:line="240" w:lineRule="auto"/>
        <w:jc w:val="both"/>
        <w:rPr>
          <w:rFonts w:ascii="Arial" w:eastAsia="Calibri" w:hAnsi="Arial" w:cs="Arial"/>
          <w:b/>
          <w:sz w:val="18"/>
          <w:szCs w:val="18"/>
          <w:lang w:eastAsia="ru-RU"/>
        </w:rPr>
      </w:pPr>
    </w:p>
    <w:p w:rsidR="00A55C4D" w:rsidRPr="00A55C4D" w:rsidRDefault="00A55C4D" w:rsidP="00A55C4D">
      <w:pPr>
        <w:spacing w:after="0" w:line="240" w:lineRule="auto"/>
        <w:rPr>
          <w:rFonts w:ascii="Arial" w:eastAsia="Calibri" w:hAnsi="Arial" w:cs="Arial"/>
          <w:sz w:val="18"/>
          <w:szCs w:val="18"/>
          <w:lang w:eastAsia="ru-RU"/>
        </w:rPr>
      </w:pPr>
      <w:r w:rsidRPr="00A55C4D">
        <w:rPr>
          <w:rFonts w:ascii="Arial" w:eastAsia="Calibri" w:hAnsi="Arial" w:cs="Arial"/>
          <w:sz w:val="18"/>
          <w:szCs w:val="18"/>
          <w:lang w:eastAsia="ru-RU"/>
        </w:rPr>
        <w:t>Глава МО «Тихоновка»</w:t>
      </w:r>
    </w:p>
    <w:p w:rsidR="00A55C4D" w:rsidRPr="00A55C4D" w:rsidRDefault="00A55C4D" w:rsidP="00A55C4D">
      <w:pPr>
        <w:spacing w:after="0" w:line="240" w:lineRule="auto"/>
        <w:rPr>
          <w:rFonts w:ascii="Arial" w:eastAsia="Calibri" w:hAnsi="Arial" w:cs="Arial"/>
          <w:sz w:val="18"/>
          <w:szCs w:val="18"/>
          <w:lang w:eastAsia="ru-RU"/>
        </w:rPr>
      </w:pPr>
      <w:r w:rsidRPr="00A55C4D">
        <w:rPr>
          <w:rFonts w:ascii="Arial" w:eastAsia="Calibri" w:hAnsi="Arial" w:cs="Arial"/>
          <w:sz w:val="18"/>
          <w:szCs w:val="18"/>
          <w:lang w:eastAsia="ru-RU"/>
        </w:rPr>
        <w:t>М.В. Скоробогатова</w:t>
      </w:r>
    </w:p>
    <w:p w:rsidR="00A55C4D" w:rsidRPr="00A55C4D" w:rsidRDefault="00A55C4D" w:rsidP="00A55C4D">
      <w:pPr>
        <w:spacing w:after="0" w:line="240" w:lineRule="auto"/>
        <w:rPr>
          <w:rFonts w:ascii="Arial" w:eastAsia="Calibri" w:hAnsi="Arial" w:cs="Arial"/>
          <w:sz w:val="18"/>
          <w:szCs w:val="18"/>
          <w:lang w:eastAsia="ru-RU"/>
        </w:rPr>
      </w:pPr>
    </w:p>
    <w:p w:rsidR="00A55C4D" w:rsidRPr="00A55C4D" w:rsidRDefault="00A55C4D" w:rsidP="00A55C4D">
      <w:pPr>
        <w:spacing w:after="0" w:line="240" w:lineRule="auto"/>
        <w:rPr>
          <w:rFonts w:ascii="Arial" w:eastAsia="Calibri" w:hAnsi="Arial" w:cs="Arial"/>
          <w:sz w:val="18"/>
          <w:szCs w:val="18"/>
          <w:lang w:eastAsia="ru-RU"/>
        </w:rPr>
      </w:pP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1</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Гагарина, 17</w:t>
      </w: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22B644F6" wp14:editId="45805BFF">
            <wp:extent cx="6059382" cy="6964610"/>
            <wp:effectExtent l="0" t="0" r="0" b="8255"/>
            <wp:docPr id="62" name="Рисунок 62" descr="C:\Users\СпециалистМО\Desktop\ТКО схема\Гагарина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алистМО\Desktop\ТКО схема\Гагарина 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5974" cy="6960693"/>
                    </a:xfrm>
                    <a:prstGeom prst="rect">
                      <a:avLst/>
                    </a:prstGeom>
                    <a:noFill/>
                    <a:ln>
                      <a:noFill/>
                    </a:ln>
                  </pic:spPr>
                </pic:pic>
              </a:graphicData>
            </a:graphic>
          </wp:inline>
        </w:drawing>
      </w: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ab/>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2</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Калинина, 1</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68561C2D" wp14:editId="4A83E2AF">
            <wp:extent cx="5940425" cy="8172449"/>
            <wp:effectExtent l="0" t="0" r="3175" b="635"/>
            <wp:docPr id="63" name="Рисунок 63" descr="C:\Users\СпециалистМО\Desktop\ТКО схема\Калин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ециалистМО\Desktop\ТКО схема\Калинина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2449"/>
                    </a:xfrm>
                    <a:prstGeom prst="rect">
                      <a:avLst/>
                    </a:prstGeom>
                    <a:noFill/>
                    <a:ln>
                      <a:noFill/>
                    </a:ln>
                  </pic:spPr>
                </pic:pic>
              </a:graphicData>
            </a:graphic>
          </wp:inline>
        </w:drawing>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3</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Подгорная, 26А</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409C2279" wp14:editId="40E36010">
            <wp:extent cx="5940425" cy="8172449"/>
            <wp:effectExtent l="0" t="0" r="3175" b="635"/>
            <wp:docPr id="64" name="Рисунок 64" descr="C:\Users\СпециалистМО\Desktop\ТКО схема\Подгорная 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пециалистМО\Desktop\ТКО схема\Подгорная 2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2449"/>
                    </a:xfrm>
                    <a:prstGeom prst="rect">
                      <a:avLst/>
                    </a:prstGeom>
                    <a:noFill/>
                    <a:ln>
                      <a:noFill/>
                    </a:ln>
                  </pic:spPr>
                </pic:pic>
              </a:graphicData>
            </a:graphic>
          </wp:inline>
        </w:drawing>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4</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Назаренко, 4</w:t>
      </w: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6DE91310" wp14:editId="218D3112">
            <wp:extent cx="5940425" cy="8172449"/>
            <wp:effectExtent l="0" t="0" r="3175" b="635"/>
            <wp:docPr id="65" name="Рисунок 65" descr="C:\Users\СпециалистМО\Desktop\ТКО схема\Назаренко 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пециалистМО\Desktop\ТКО схема\Назаренко 6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2449"/>
                    </a:xfrm>
                    <a:prstGeom prst="rect">
                      <a:avLst/>
                    </a:prstGeom>
                    <a:noFill/>
                    <a:ln>
                      <a:noFill/>
                    </a:ln>
                  </pic:spPr>
                </pic:pic>
              </a:graphicData>
            </a:graphic>
          </wp:inline>
        </w:drawing>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5</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Свердлова, 41Б</w:t>
      </w: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40A03483" wp14:editId="5D0B6F89">
            <wp:extent cx="5940425" cy="8172449"/>
            <wp:effectExtent l="0" t="0" r="3175" b="635"/>
            <wp:docPr id="66" name="Рисунок 66" descr="C:\Users\СпециалистМО\Desktop\ТКО схема\Свердлова 4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пециалистМО\Desktop\ТКО схема\Свердлова 41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2449"/>
                    </a:xfrm>
                    <a:prstGeom prst="rect">
                      <a:avLst/>
                    </a:prstGeom>
                    <a:noFill/>
                    <a:ln>
                      <a:noFill/>
                    </a:ln>
                  </pic:spPr>
                </pic:pic>
              </a:graphicData>
            </a:graphic>
          </wp:inline>
        </w:drawing>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6</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Водопьянова, 6А</w:t>
      </w: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1AC2D4D5" wp14:editId="3F6B9EBC">
            <wp:extent cx="5940425" cy="8172449"/>
            <wp:effectExtent l="0" t="0" r="3175" b="635"/>
            <wp:docPr id="67" name="Рисунок 67" descr="C:\Users\СпециалистМО\Desktop\ТКО схема\Водопьянова 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пециалистМО\Desktop\ТКО схема\Водопьянова 6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72449"/>
                    </a:xfrm>
                    <a:prstGeom prst="rect">
                      <a:avLst/>
                    </a:prstGeom>
                    <a:noFill/>
                    <a:ln>
                      <a:noFill/>
                    </a:ln>
                  </pic:spPr>
                </pic:pic>
              </a:graphicData>
            </a:graphic>
          </wp:inline>
        </w:drawing>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7</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Свердлова,53</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1EB56459" wp14:editId="2FD759D6">
            <wp:extent cx="5940425" cy="8172449"/>
            <wp:effectExtent l="0" t="0" r="3175" b="635"/>
            <wp:docPr id="68" name="Рисунок 68" descr="C:\Users\СпециалистМО\Desktop\ТКО схема\Свердлова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пециалистМО\Desktop\ТКО схема\Свердлова 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72449"/>
                    </a:xfrm>
                    <a:prstGeom prst="rect">
                      <a:avLst/>
                    </a:prstGeom>
                    <a:noFill/>
                    <a:ln>
                      <a:noFill/>
                    </a:ln>
                  </pic:spPr>
                </pic:pic>
              </a:graphicData>
            </a:graphic>
          </wp:inline>
        </w:drawing>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8</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 xml:space="preserve">Иркутская область Боханский район с. Тихоновка м-он </w:t>
      </w:r>
      <w:proofErr w:type="spellStart"/>
      <w:r w:rsidRPr="00A55C4D">
        <w:rPr>
          <w:rFonts w:ascii="Times New Roman" w:eastAsia="Calibri" w:hAnsi="Times New Roman" w:cs="Times New Roman"/>
          <w:sz w:val="18"/>
          <w:szCs w:val="18"/>
          <w:lang w:eastAsia="ru-RU"/>
        </w:rPr>
        <w:t>Тальяны</w:t>
      </w:r>
      <w:proofErr w:type="spellEnd"/>
      <w:r w:rsidRPr="00A55C4D">
        <w:rPr>
          <w:rFonts w:ascii="Times New Roman" w:eastAsia="Calibri" w:hAnsi="Times New Roman" w:cs="Times New Roman"/>
          <w:sz w:val="18"/>
          <w:szCs w:val="18"/>
          <w:lang w:eastAsia="ru-RU"/>
        </w:rPr>
        <w:t>, 55В</w:t>
      </w: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739E46B9" wp14:editId="1A0C1B33">
            <wp:extent cx="5940000" cy="8172000"/>
            <wp:effectExtent l="0" t="0" r="3810" b="635"/>
            <wp:docPr id="69" name="Рисунок 69" descr="C:\Users\СпециалистМО\Desktop\ТКО схема\Тальяны 2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пециалистМО\Desktop\ТКО схема\Тальяны 25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940000" cy="8172000"/>
                    </a:xfrm>
                    <a:prstGeom prst="rect">
                      <a:avLst/>
                    </a:prstGeom>
                    <a:noFill/>
                    <a:ln>
                      <a:noFill/>
                    </a:ln>
                  </pic:spPr>
                </pic:pic>
              </a:graphicData>
            </a:graphic>
          </wp:inline>
        </w:drawing>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9</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 xml:space="preserve">Иркутская область Боханский район с. Тихоновка м-он </w:t>
      </w:r>
      <w:proofErr w:type="spellStart"/>
      <w:r w:rsidRPr="00A55C4D">
        <w:rPr>
          <w:rFonts w:ascii="Times New Roman" w:eastAsia="Calibri" w:hAnsi="Times New Roman" w:cs="Times New Roman"/>
          <w:sz w:val="18"/>
          <w:szCs w:val="18"/>
          <w:lang w:eastAsia="ru-RU"/>
        </w:rPr>
        <w:t>Тальяны</w:t>
      </w:r>
      <w:proofErr w:type="spellEnd"/>
      <w:r w:rsidRPr="00A55C4D">
        <w:rPr>
          <w:rFonts w:ascii="Times New Roman" w:eastAsia="Calibri" w:hAnsi="Times New Roman" w:cs="Times New Roman"/>
          <w:sz w:val="18"/>
          <w:szCs w:val="18"/>
          <w:lang w:eastAsia="ru-RU"/>
        </w:rPr>
        <w:t>, 25А</w:t>
      </w: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5D7C2DE5" wp14:editId="7FF99722">
            <wp:extent cx="5940000" cy="8172000"/>
            <wp:effectExtent l="0" t="0" r="3810" b="635"/>
            <wp:docPr id="70" name="Рисунок 70" descr="C:\Users\СпециалистМО\Desktop\ТКО схема\Тальяны 55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пециалистМО\Desktop\ТКО схема\Тальяны 55 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940000" cy="8172000"/>
                    </a:xfrm>
                    <a:prstGeom prst="rect">
                      <a:avLst/>
                    </a:prstGeom>
                    <a:noFill/>
                    <a:ln>
                      <a:noFill/>
                    </a:ln>
                  </pic:spPr>
                </pic:pic>
              </a:graphicData>
            </a:graphic>
          </wp:inline>
        </w:drawing>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10</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Набережная, 4Б</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2527F79A" wp14:editId="0952995A">
            <wp:extent cx="5940425" cy="8172449"/>
            <wp:effectExtent l="0" t="0" r="3175" b="635"/>
            <wp:docPr id="71" name="Рисунок 71" descr="C:\Users\СпециалистМО\Desktop\ТКО схема\Набережная 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пециалистМО\Desktop\ТКО схема\Набережная 4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172449"/>
                    </a:xfrm>
                    <a:prstGeom prst="rect">
                      <a:avLst/>
                    </a:prstGeom>
                    <a:noFill/>
                    <a:ln>
                      <a:noFill/>
                    </a:ln>
                  </pic:spPr>
                </pic:pic>
              </a:graphicData>
            </a:graphic>
          </wp:inline>
        </w:drawing>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11</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Courier New" w:eastAsia="Calibri" w:hAnsi="Courier New" w:cs="Courier New"/>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Лазо, 10А</w:t>
      </w:r>
    </w:p>
    <w:p w:rsidR="00A55C4D" w:rsidRPr="00A55C4D" w:rsidRDefault="00A55C4D" w:rsidP="00A55C4D">
      <w:pPr>
        <w:spacing w:after="0" w:line="240" w:lineRule="auto"/>
        <w:rPr>
          <w:rFonts w:ascii="Times New Roman" w:eastAsia="Calibri" w:hAnsi="Times New Roman" w:cs="Times New Roman"/>
          <w:sz w:val="18"/>
          <w:szCs w:val="18"/>
          <w:lang w:eastAsia="ru-RU"/>
        </w:rPr>
      </w:pP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40D1D355" wp14:editId="4CA54237">
            <wp:extent cx="5940425" cy="8172449"/>
            <wp:effectExtent l="0" t="0" r="3175" b="635"/>
            <wp:docPr id="72" name="Рисунок 72" descr="C:\Users\СпециалистМО\Desktop\ТКО схема\Лазо 10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пециалистМО\Desktop\ТКО схема\Лазо 10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172449"/>
                    </a:xfrm>
                    <a:prstGeom prst="rect">
                      <a:avLst/>
                    </a:prstGeom>
                    <a:noFill/>
                    <a:ln>
                      <a:noFill/>
                    </a:ln>
                  </pic:spPr>
                </pic:pic>
              </a:graphicData>
            </a:graphic>
          </wp:inline>
        </w:drawing>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12</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Кирова, 17А</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7AEA05C1" wp14:editId="7EEBABC7">
            <wp:extent cx="5940425" cy="8172449"/>
            <wp:effectExtent l="0" t="0" r="3175" b="635"/>
            <wp:docPr id="73" name="Рисунок 73" descr="C:\Users\СпециалистМО\Desktop\ТКО схема\Кирова1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пециалистМО\Desktop\ТКО схема\Кирова17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172449"/>
                    </a:xfrm>
                    <a:prstGeom prst="rect">
                      <a:avLst/>
                    </a:prstGeom>
                    <a:noFill/>
                    <a:ln>
                      <a:noFill/>
                    </a:ln>
                  </pic:spPr>
                </pic:pic>
              </a:graphicData>
            </a:graphic>
          </wp:inline>
        </w:drawing>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Приложение 12</w:t>
      </w:r>
    </w:p>
    <w:p w:rsidR="00A55C4D" w:rsidRPr="00A55C4D" w:rsidRDefault="00A55C4D" w:rsidP="00A55C4D">
      <w:pPr>
        <w:spacing w:after="0" w:line="240" w:lineRule="auto"/>
        <w:jc w:val="right"/>
        <w:rPr>
          <w:rFonts w:ascii="Courier New" w:eastAsia="Calibri" w:hAnsi="Courier New" w:cs="Courier New"/>
          <w:sz w:val="18"/>
          <w:szCs w:val="18"/>
          <w:lang w:eastAsia="ru-RU"/>
        </w:rPr>
      </w:pPr>
      <w:r w:rsidRPr="00A55C4D">
        <w:rPr>
          <w:rFonts w:ascii="Courier New" w:eastAsia="Calibri" w:hAnsi="Courier New" w:cs="Courier New"/>
          <w:sz w:val="18"/>
          <w:szCs w:val="18"/>
          <w:lang w:eastAsia="ru-RU"/>
        </w:rPr>
        <w:t xml:space="preserve"> к реестру мест (площадок) накопления ТКО</w:t>
      </w:r>
    </w:p>
    <w:p w:rsidR="00A55C4D" w:rsidRPr="00A55C4D" w:rsidRDefault="00A55C4D" w:rsidP="00A55C4D">
      <w:pPr>
        <w:tabs>
          <w:tab w:val="left" w:pos="4121"/>
        </w:tabs>
        <w:spacing w:after="0" w:line="240" w:lineRule="auto"/>
        <w:rPr>
          <w:rFonts w:ascii="Times New Roman" w:eastAsia="Calibri" w:hAnsi="Times New Roman" w:cs="Times New Roman"/>
          <w:sz w:val="18"/>
          <w:szCs w:val="18"/>
          <w:lang w:eastAsia="ru-RU"/>
        </w:rPr>
      </w:pP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sz w:val="18"/>
          <w:szCs w:val="18"/>
          <w:lang w:eastAsia="ru-RU"/>
        </w:rPr>
        <w:t>Иркутская область Боханский район с. Тихоновка ул. Подгорная, 2А</w:t>
      </w:r>
    </w:p>
    <w:p w:rsidR="00A55C4D" w:rsidRPr="00A55C4D" w:rsidRDefault="00A55C4D" w:rsidP="00A55C4D">
      <w:pPr>
        <w:spacing w:after="0" w:line="240" w:lineRule="auto"/>
        <w:rPr>
          <w:rFonts w:ascii="Times New Roman" w:eastAsia="Calibri" w:hAnsi="Times New Roman" w:cs="Times New Roman"/>
          <w:sz w:val="18"/>
          <w:szCs w:val="18"/>
          <w:lang w:eastAsia="ru-RU"/>
        </w:rPr>
      </w:pPr>
      <w:r w:rsidRPr="00A55C4D">
        <w:rPr>
          <w:rFonts w:ascii="Times New Roman" w:eastAsia="Calibri" w:hAnsi="Times New Roman" w:cs="Times New Roman"/>
          <w:noProof/>
          <w:sz w:val="18"/>
          <w:szCs w:val="18"/>
          <w:lang w:eastAsia="ru-RU"/>
        </w:rPr>
        <w:lastRenderedPageBreak/>
        <w:drawing>
          <wp:inline distT="0" distB="0" distL="0" distR="0" wp14:anchorId="3229FC70" wp14:editId="0FC61401">
            <wp:extent cx="5940425" cy="8172449"/>
            <wp:effectExtent l="0" t="0" r="3175" b="635"/>
            <wp:docPr id="74" name="Рисунок 74" descr="C:\Users\СпециалистМО\Desktop\ТКО схема\Подгорная 2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пециалистМО\Desktop\ТКО схема\Подгорная 26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172449"/>
                    </a:xfrm>
                    <a:prstGeom prst="rect">
                      <a:avLst/>
                    </a:prstGeom>
                    <a:noFill/>
                    <a:ln>
                      <a:noFill/>
                    </a:ln>
                  </pic:spPr>
                </pic:pic>
              </a:graphicData>
            </a:graphic>
          </wp:inline>
        </w:drawing>
      </w:r>
    </w:p>
    <w:p w:rsidR="00A55C4D" w:rsidRPr="00A55C4D" w:rsidRDefault="00A55C4D" w:rsidP="00A55C4D">
      <w:pPr>
        <w:spacing w:after="0" w:line="240" w:lineRule="auto"/>
        <w:ind w:left="10" w:right="137"/>
        <w:jc w:val="center"/>
        <w:rPr>
          <w:rFonts w:ascii="Arial" w:eastAsia="Times New Roman" w:hAnsi="Arial" w:cs="Arial"/>
          <w:b/>
          <w:sz w:val="18"/>
          <w:szCs w:val="18"/>
        </w:rPr>
      </w:pPr>
    </w:p>
    <w:p w:rsidR="00AC40A9" w:rsidRPr="00A55C4D" w:rsidRDefault="00AC40A9" w:rsidP="00A55C4D">
      <w:pPr>
        <w:spacing w:after="0" w:line="240" w:lineRule="auto"/>
        <w:ind w:left="10" w:right="137"/>
        <w:jc w:val="center"/>
        <w:rPr>
          <w:rFonts w:ascii="Arial" w:eastAsia="Times New Roman" w:hAnsi="Arial" w:cs="Arial"/>
          <w:b/>
          <w:sz w:val="18"/>
          <w:szCs w:val="18"/>
        </w:rPr>
      </w:pPr>
      <w:r w:rsidRPr="00A55C4D">
        <w:rPr>
          <w:rFonts w:ascii="Arial" w:eastAsia="Times New Roman" w:hAnsi="Arial" w:cs="Arial"/>
          <w:b/>
          <w:sz w:val="18"/>
          <w:szCs w:val="18"/>
        </w:rPr>
        <w:t>28.07.2023г. № 208</w:t>
      </w:r>
    </w:p>
    <w:p w:rsidR="00AC40A9" w:rsidRPr="00A55C4D" w:rsidRDefault="00AC40A9" w:rsidP="00A55C4D">
      <w:pPr>
        <w:spacing w:after="0" w:line="240" w:lineRule="auto"/>
        <w:ind w:left="10" w:right="137"/>
        <w:jc w:val="center"/>
        <w:rPr>
          <w:rFonts w:ascii="Arial" w:eastAsia="Times New Roman" w:hAnsi="Arial" w:cs="Arial"/>
          <w:b/>
          <w:sz w:val="18"/>
          <w:szCs w:val="18"/>
        </w:rPr>
      </w:pPr>
      <w:r w:rsidRPr="00A55C4D">
        <w:rPr>
          <w:rFonts w:ascii="Arial" w:eastAsia="Times New Roman" w:hAnsi="Arial" w:cs="Arial"/>
          <w:b/>
          <w:sz w:val="18"/>
          <w:szCs w:val="18"/>
        </w:rPr>
        <w:t>РОССИЙСКАЯ ФЕДЕРАЦИЯ</w:t>
      </w:r>
    </w:p>
    <w:p w:rsidR="00AC40A9" w:rsidRPr="00A55C4D" w:rsidRDefault="00AC40A9" w:rsidP="00A55C4D">
      <w:pPr>
        <w:spacing w:after="0" w:line="240" w:lineRule="auto"/>
        <w:ind w:left="10" w:right="137"/>
        <w:jc w:val="center"/>
        <w:rPr>
          <w:rFonts w:ascii="Arial" w:eastAsia="Times New Roman" w:hAnsi="Arial" w:cs="Arial"/>
          <w:b/>
          <w:sz w:val="18"/>
          <w:szCs w:val="18"/>
        </w:rPr>
      </w:pPr>
      <w:r w:rsidRPr="00A55C4D">
        <w:rPr>
          <w:rFonts w:ascii="Arial" w:eastAsia="Times New Roman" w:hAnsi="Arial" w:cs="Arial"/>
          <w:b/>
          <w:sz w:val="18"/>
          <w:szCs w:val="18"/>
        </w:rPr>
        <w:t>ИРКУТСКАЯ ОБЛАСТЬ</w:t>
      </w:r>
    </w:p>
    <w:p w:rsidR="00AC40A9" w:rsidRPr="00A55C4D" w:rsidRDefault="00AC40A9" w:rsidP="00A55C4D">
      <w:pPr>
        <w:spacing w:after="0" w:line="240" w:lineRule="auto"/>
        <w:ind w:left="10" w:right="137"/>
        <w:jc w:val="center"/>
        <w:rPr>
          <w:rFonts w:ascii="Arial" w:eastAsia="Times New Roman" w:hAnsi="Arial" w:cs="Arial"/>
          <w:b/>
          <w:sz w:val="18"/>
          <w:szCs w:val="18"/>
        </w:rPr>
      </w:pPr>
      <w:r w:rsidRPr="00A55C4D">
        <w:rPr>
          <w:rFonts w:ascii="Arial" w:eastAsia="Times New Roman" w:hAnsi="Arial" w:cs="Arial"/>
          <w:b/>
          <w:sz w:val="18"/>
          <w:szCs w:val="18"/>
        </w:rPr>
        <w:t>БОХАНСКИЙ МУНИЦИПАЛЬНЫЙ РАЙОН</w:t>
      </w:r>
    </w:p>
    <w:p w:rsidR="00AC40A9" w:rsidRPr="00A55C4D" w:rsidRDefault="00AC40A9" w:rsidP="00A55C4D">
      <w:pPr>
        <w:spacing w:after="0" w:line="240" w:lineRule="auto"/>
        <w:ind w:left="10" w:right="137"/>
        <w:jc w:val="center"/>
        <w:rPr>
          <w:rFonts w:ascii="Arial" w:eastAsia="Times New Roman" w:hAnsi="Arial" w:cs="Arial"/>
          <w:b/>
          <w:sz w:val="18"/>
          <w:szCs w:val="18"/>
        </w:rPr>
      </w:pPr>
      <w:r w:rsidRPr="00A55C4D">
        <w:rPr>
          <w:rFonts w:ascii="Arial" w:eastAsia="Times New Roman" w:hAnsi="Arial" w:cs="Arial"/>
          <w:b/>
          <w:sz w:val="18"/>
          <w:szCs w:val="18"/>
        </w:rPr>
        <w:t>МУНИЦИПАЛЬНОЕ ОБРАЗОВАНИЕ «ТИХОНОВКА»</w:t>
      </w:r>
    </w:p>
    <w:p w:rsidR="00AC40A9" w:rsidRPr="00A55C4D" w:rsidRDefault="00AC40A9" w:rsidP="00A55C4D">
      <w:pPr>
        <w:spacing w:after="0" w:line="240" w:lineRule="auto"/>
        <w:ind w:left="10" w:right="137"/>
        <w:jc w:val="center"/>
        <w:rPr>
          <w:rFonts w:ascii="Arial" w:eastAsia="Times New Roman" w:hAnsi="Arial" w:cs="Arial"/>
          <w:b/>
          <w:sz w:val="18"/>
          <w:szCs w:val="18"/>
        </w:rPr>
      </w:pPr>
      <w:r w:rsidRPr="00A55C4D">
        <w:rPr>
          <w:rFonts w:ascii="Arial" w:eastAsia="Times New Roman" w:hAnsi="Arial" w:cs="Arial"/>
          <w:b/>
          <w:sz w:val="18"/>
          <w:szCs w:val="18"/>
        </w:rPr>
        <w:t>ДУМА</w:t>
      </w:r>
    </w:p>
    <w:p w:rsidR="00AC40A9" w:rsidRPr="00A55C4D" w:rsidRDefault="00AC40A9" w:rsidP="00A55C4D">
      <w:pPr>
        <w:spacing w:after="0" w:line="240" w:lineRule="auto"/>
        <w:ind w:left="10" w:right="137"/>
        <w:jc w:val="center"/>
        <w:rPr>
          <w:rFonts w:ascii="Arial" w:eastAsia="Times New Roman" w:hAnsi="Arial" w:cs="Arial"/>
          <w:b/>
          <w:sz w:val="18"/>
          <w:szCs w:val="18"/>
        </w:rPr>
      </w:pPr>
      <w:r w:rsidRPr="00A55C4D">
        <w:rPr>
          <w:rFonts w:ascii="Arial" w:eastAsia="Times New Roman" w:hAnsi="Arial" w:cs="Arial"/>
          <w:b/>
          <w:sz w:val="18"/>
          <w:szCs w:val="18"/>
        </w:rPr>
        <w:t>РЕШЕНИЕ</w:t>
      </w:r>
      <w:r w:rsidRPr="00A55C4D">
        <w:rPr>
          <w:rFonts w:ascii="Arial" w:eastAsia="Times New Roman" w:hAnsi="Arial" w:cs="Arial"/>
          <w:b/>
          <w:noProof/>
          <w:sz w:val="18"/>
          <w:szCs w:val="18"/>
          <w:lang w:eastAsia="ru-RU"/>
        </w:rPr>
        <w:drawing>
          <wp:inline distT="0" distB="0" distL="0" distR="0" wp14:anchorId="3CFA307F" wp14:editId="65235293">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C40A9" w:rsidRPr="00A55C4D" w:rsidRDefault="00AC40A9" w:rsidP="00A55C4D">
      <w:pPr>
        <w:spacing w:after="0" w:line="240" w:lineRule="auto"/>
        <w:ind w:left="701" w:right="324"/>
        <w:jc w:val="both"/>
        <w:rPr>
          <w:rFonts w:ascii="Arial" w:eastAsia="Times New Roman" w:hAnsi="Arial" w:cs="Arial"/>
          <w:b/>
          <w:sz w:val="18"/>
          <w:szCs w:val="18"/>
        </w:rPr>
      </w:pPr>
    </w:p>
    <w:p w:rsidR="00AC40A9" w:rsidRPr="00A55C4D" w:rsidRDefault="00AC40A9" w:rsidP="00A55C4D">
      <w:pPr>
        <w:spacing w:after="0" w:line="240" w:lineRule="auto"/>
        <w:ind w:right="324"/>
        <w:jc w:val="center"/>
        <w:rPr>
          <w:rFonts w:ascii="Arial" w:eastAsia="Times New Roman" w:hAnsi="Arial" w:cs="Arial"/>
          <w:b/>
          <w:sz w:val="18"/>
          <w:szCs w:val="18"/>
        </w:rPr>
      </w:pPr>
      <w:r w:rsidRPr="00A55C4D">
        <w:rPr>
          <w:rFonts w:ascii="Arial" w:eastAsia="Times New Roman" w:hAnsi="Arial" w:cs="Arial"/>
          <w:b/>
          <w:sz w:val="18"/>
          <w:szCs w:val="18"/>
        </w:rPr>
        <w:t>ОБ УТВЕРЖДЕНИИ ПОЛОЖЕНИЯ О СОЗДАНИИ УСЛОВИЙ ДЛЯ МАССОВОГО ОТДЫХА ЖИТЕЛЕЙ МУНИЦИПАЛЬНОГО ОБРАЗОВАНИЯ «ТИХОНОВКА» И ОРГАНИЗАЦИИ ОБУСТРОЙСТВА МЕСТ МАССОВОГО ОТДЫХА НАСЕЛЕНИЯ НА ТЕРРИТОРИИ МУНИЦИПАЛЬНОГО ОБРАЗОВАНИЯ «ТИХОНОВКА»</w:t>
      </w:r>
    </w:p>
    <w:p w:rsidR="00AC40A9" w:rsidRPr="00A55C4D" w:rsidRDefault="00AC40A9" w:rsidP="00A55C4D">
      <w:pPr>
        <w:spacing w:after="0" w:line="240" w:lineRule="auto"/>
        <w:ind w:left="108" w:right="187"/>
        <w:jc w:val="both"/>
        <w:rPr>
          <w:rFonts w:ascii="Arial" w:eastAsia="Times New Roman" w:hAnsi="Arial" w:cs="Arial"/>
          <w:sz w:val="18"/>
          <w:szCs w:val="18"/>
        </w:rPr>
      </w:pPr>
    </w:p>
    <w:p w:rsidR="00AC40A9" w:rsidRPr="00A55C4D" w:rsidRDefault="00AC40A9" w:rsidP="00A55C4D">
      <w:pPr>
        <w:spacing w:after="0" w:line="240" w:lineRule="auto"/>
        <w:ind w:left="108" w:right="187"/>
        <w:jc w:val="both"/>
        <w:rPr>
          <w:rFonts w:ascii="Arial" w:eastAsia="Times New Roman" w:hAnsi="Arial" w:cs="Arial"/>
          <w:sz w:val="18"/>
          <w:szCs w:val="18"/>
        </w:rPr>
      </w:pPr>
    </w:p>
    <w:p w:rsidR="00AC40A9" w:rsidRPr="00A55C4D" w:rsidRDefault="00AC40A9" w:rsidP="00A55C4D">
      <w:pPr>
        <w:spacing w:after="0" w:line="240" w:lineRule="auto"/>
        <w:ind w:left="108" w:right="187"/>
        <w:jc w:val="both"/>
        <w:rPr>
          <w:rFonts w:ascii="Arial" w:eastAsia="Times New Roman" w:hAnsi="Arial" w:cs="Arial"/>
          <w:sz w:val="18"/>
          <w:szCs w:val="18"/>
        </w:rPr>
      </w:pPr>
      <w:r w:rsidRPr="00A55C4D">
        <w:rPr>
          <w:rFonts w:ascii="Arial" w:eastAsia="Times New Roman" w:hAnsi="Arial" w:cs="Arial"/>
          <w:sz w:val="18"/>
          <w:szCs w:val="18"/>
        </w:rPr>
        <w:t xml:space="preserve">В соответствии со статьей 14 Федерального закона от 6 октября 2003 года № 131-ФЗ «Об общих принципах организации местного самоуправления в Российской Федерации» Дума муниципального образования «Тихоновка» </w:t>
      </w:r>
    </w:p>
    <w:p w:rsidR="00AC40A9" w:rsidRPr="00A55C4D" w:rsidRDefault="00AC40A9" w:rsidP="00A55C4D">
      <w:pPr>
        <w:spacing w:after="0" w:line="240" w:lineRule="auto"/>
        <w:ind w:left="108" w:right="187"/>
        <w:jc w:val="both"/>
        <w:rPr>
          <w:rFonts w:ascii="Arial" w:eastAsia="Times New Roman" w:hAnsi="Arial" w:cs="Arial"/>
          <w:sz w:val="18"/>
          <w:szCs w:val="18"/>
        </w:rPr>
      </w:pPr>
    </w:p>
    <w:p w:rsidR="00AC40A9" w:rsidRPr="00A55C4D" w:rsidRDefault="00AC40A9" w:rsidP="00A55C4D">
      <w:pPr>
        <w:spacing w:after="0" w:line="240" w:lineRule="auto"/>
        <w:ind w:left="108" w:right="187"/>
        <w:jc w:val="center"/>
        <w:rPr>
          <w:rFonts w:ascii="Arial" w:eastAsia="Times New Roman" w:hAnsi="Arial" w:cs="Arial"/>
          <w:b/>
          <w:sz w:val="18"/>
          <w:szCs w:val="18"/>
        </w:rPr>
      </w:pPr>
      <w:r w:rsidRPr="00A55C4D">
        <w:rPr>
          <w:rFonts w:ascii="Arial" w:eastAsia="Times New Roman" w:hAnsi="Arial" w:cs="Arial"/>
          <w:b/>
          <w:sz w:val="18"/>
          <w:szCs w:val="18"/>
        </w:rPr>
        <w:t>РЕШИЛА:</w:t>
      </w:r>
    </w:p>
    <w:p w:rsidR="00AC40A9" w:rsidRPr="00A55C4D" w:rsidRDefault="00AC40A9" w:rsidP="00A55C4D">
      <w:pPr>
        <w:spacing w:after="0" w:line="240" w:lineRule="auto"/>
        <w:ind w:left="122" w:right="187"/>
        <w:jc w:val="both"/>
        <w:rPr>
          <w:rFonts w:ascii="Arial" w:eastAsia="Times New Roman" w:hAnsi="Arial" w:cs="Arial"/>
          <w:sz w:val="18"/>
          <w:szCs w:val="18"/>
        </w:rPr>
      </w:pPr>
      <w:r w:rsidRPr="00A55C4D">
        <w:rPr>
          <w:rFonts w:ascii="Arial" w:eastAsia="Times New Roman" w:hAnsi="Arial" w:cs="Arial"/>
          <w:sz w:val="18"/>
          <w:szCs w:val="18"/>
        </w:rPr>
        <w:t>1. Утвердить положение о создании условий для массового отдыха жителей муниципального образования «Тихоновка» и организации обустройства мест массового отдыха населения на территории муниципального образования «Тихоновка» (приложение).</w:t>
      </w:r>
    </w:p>
    <w:p w:rsidR="00AC40A9" w:rsidRPr="00A55C4D" w:rsidRDefault="00AC40A9" w:rsidP="00A55C4D">
      <w:pPr>
        <w:spacing w:after="0" w:line="240" w:lineRule="auto"/>
        <w:ind w:left="130" w:right="187"/>
        <w:jc w:val="both"/>
        <w:rPr>
          <w:rFonts w:ascii="Arial" w:eastAsia="Times New Roman" w:hAnsi="Arial" w:cs="Arial"/>
          <w:sz w:val="18"/>
          <w:szCs w:val="18"/>
        </w:rPr>
      </w:pPr>
      <w:r w:rsidRPr="00A55C4D">
        <w:rPr>
          <w:rFonts w:ascii="Arial" w:eastAsia="Times New Roman" w:hAnsi="Arial" w:cs="Arial"/>
          <w:noProof/>
          <w:sz w:val="18"/>
          <w:szCs w:val="18"/>
          <w:lang w:eastAsia="ru-RU"/>
        </w:rPr>
        <w:drawing>
          <wp:inline distT="0" distB="0" distL="0" distR="0" wp14:anchorId="1723B476" wp14:editId="4FCECB4A">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2. Настоящее решение вступает в силу после дня его официального опубликования.</w:t>
      </w:r>
    </w:p>
    <w:p w:rsidR="00AC40A9" w:rsidRPr="00A55C4D" w:rsidRDefault="00AC40A9" w:rsidP="00A55C4D">
      <w:pPr>
        <w:spacing w:after="0" w:line="240" w:lineRule="auto"/>
        <w:ind w:left="5033" w:right="7"/>
        <w:rPr>
          <w:rFonts w:ascii="Arial" w:eastAsia="Times New Roman" w:hAnsi="Arial" w:cs="Arial"/>
          <w:sz w:val="18"/>
          <w:szCs w:val="18"/>
        </w:rPr>
      </w:pPr>
    </w:p>
    <w:p w:rsidR="00AC40A9" w:rsidRPr="00A55C4D" w:rsidRDefault="00AC40A9" w:rsidP="00A55C4D">
      <w:pPr>
        <w:spacing w:after="0" w:line="240" w:lineRule="auto"/>
        <w:ind w:left="122"/>
        <w:rPr>
          <w:rFonts w:ascii="Arial" w:eastAsia="Times New Roman" w:hAnsi="Arial" w:cs="Arial"/>
          <w:sz w:val="18"/>
          <w:szCs w:val="18"/>
        </w:rPr>
      </w:pPr>
      <w:r w:rsidRPr="00A55C4D">
        <w:rPr>
          <w:rFonts w:ascii="Arial" w:eastAsia="Times New Roman" w:hAnsi="Arial" w:cs="Arial"/>
          <w:sz w:val="18"/>
          <w:szCs w:val="18"/>
        </w:rPr>
        <w:t>Председатель Думы МО «Тихоновка»</w:t>
      </w:r>
    </w:p>
    <w:p w:rsidR="00AC40A9" w:rsidRPr="00A55C4D" w:rsidRDefault="00AC40A9" w:rsidP="00A55C4D">
      <w:pPr>
        <w:spacing w:after="0" w:line="240" w:lineRule="auto"/>
        <w:ind w:left="122"/>
        <w:rPr>
          <w:rFonts w:ascii="Arial" w:eastAsia="Times New Roman" w:hAnsi="Arial" w:cs="Arial"/>
          <w:sz w:val="18"/>
          <w:szCs w:val="18"/>
        </w:rPr>
      </w:pPr>
      <w:r w:rsidRPr="00A55C4D">
        <w:rPr>
          <w:rFonts w:ascii="Arial" w:eastAsia="Times New Roman" w:hAnsi="Arial" w:cs="Arial"/>
          <w:sz w:val="18"/>
          <w:szCs w:val="18"/>
        </w:rPr>
        <w:t>Глава МО «Тихоновка»</w:t>
      </w:r>
    </w:p>
    <w:p w:rsidR="00AC40A9" w:rsidRPr="00A55C4D" w:rsidRDefault="00AC40A9" w:rsidP="00A55C4D">
      <w:pPr>
        <w:spacing w:after="0" w:line="240" w:lineRule="auto"/>
        <w:ind w:left="122"/>
        <w:rPr>
          <w:rFonts w:ascii="Arial" w:eastAsia="Times New Roman" w:hAnsi="Arial" w:cs="Arial"/>
          <w:sz w:val="18"/>
          <w:szCs w:val="18"/>
        </w:rPr>
      </w:pPr>
      <w:r w:rsidRPr="00A55C4D">
        <w:rPr>
          <w:rFonts w:ascii="Arial" w:eastAsia="Times New Roman" w:hAnsi="Arial" w:cs="Arial"/>
          <w:sz w:val="18"/>
          <w:szCs w:val="18"/>
        </w:rPr>
        <w:t>М.В.Скоробогатова</w:t>
      </w:r>
    </w:p>
    <w:p w:rsidR="00AC40A9" w:rsidRPr="00A55C4D" w:rsidRDefault="00AC40A9" w:rsidP="00A55C4D">
      <w:pPr>
        <w:spacing w:after="0" w:line="240" w:lineRule="auto"/>
        <w:ind w:left="5076" w:right="439"/>
        <w:jc w:val="both"/>
        <w:rPr>
          <w:rFonts w:ascii="Times New Roman" w:eastAsia="Times New Roman" w:hAnsi="Times New Roman" w:cs="Times New Roman"/>
          <w:sz w:val="18"/>
          <w:szCs w:val="18"/>
        </w:rPr>
      </w:pPr>
    </w:p>
    <w:p w:rsidR="00AC40A9" w:rsidRPr="00A55C4D" w:rsidRDefault="00AC40A9" w:rsidP="00A55C4D">
      <w:pPr>
        <w:spacing w:after="0" w:line="240" w:lineRule="auto"/>
        <w:ind w:left="5076" w:right="439"/>
        <w:jc w:val="both"/>
        <w:rPr>
          <w:rFonts w:ascii="Times New Roman" w:eastAsia="Times New Roman" w:hAnsi="Times New Roman" w:cs="Times New Roman"/>
          <w:sz w:val="18"/>
          <w:szCs w:val="18"/>
        </w:rPr>
      </w:pPr>
    </w:p>
    <w:p w:rsidR="00AC40A9" w:rsidRPr="00A55C4D" w:rsidRDefault="00AC40A9" w:rsidP="00A55C4D">
      <w:pPr>
        <w:spacing w:after="0" w:line="240" w:lineRule="auto"/>
        <w:ind w:right="439"/>
        <w:jc w:val="both"/>
        <w:rPr>
          <w:rFonts w:ascii="Times New Roman" w:eastAsia="Times New Roman" w:hAnsi="Times New Roman" w:cs="Times New Roman"/>
          <w:sz w:val="18"/>
          <w:szCs w:val="18"/>
        </w:rPr>
      </w:pPr>
    </w:p>
    <w:p w:rsidR="00AC40A9" w:rsidRPr="00A55C4D" w:rsidRDefault="00AC40A9" w:rsidP="00A55C4D">
      <w:pPr>
        <w:spacing w:after="0" w:line="240" w:lineRule="auto"/>
        <w:ind w:right="439"/>
        <w:jc w:val="both"/>
        <w:rPr>
          <w:rFonts w:ascii="Times New Roman" w:eastAsia="Times New Roman" w:hAnsi="Times New Roman" w:cs="Times New Roman"/>
          <w:sz w:val="18"/>
          <w:szCs w:val="18"/>
        </w:rPr>
      </w:pPr>
    </w:p>
    <w:p w:rsidR="00AC40A9" w:rsidRPr="00A55C4D" w:rsidRDefault="00AC40A9" w:rsidP="00A55C4D">
      <w:pPr>
        <w:spacing w:after="0" w:line="240" w:lineRule="auto"/>
        <w:ind w:left="5075" w:right="437"/>
        <w:jc w:val="right"/>
        <w:rPr>
          <w:rFonts w:ascii="Courier New" w:eastAsia="Times New Roman" w:hAnsi="Courier New" w:cs="Courier New"/>
          <w:sz w:val="18"/>
          <w:szCs w:val="18"/>
        </w:rPr>
      </w:pPr>
      <w:r w:rsidRPr="00A55C4D">
        <w:rPr>
          <w:rFonts w:ascii="Courier New" w:eastAsia="Times New Roman" w:hAnsi="Courier New" w:cs="Courier New"/>
          <w:sz w:val="18"/>
          <w:szCs w:val="18"/>
        </w:rPr>
        <w:t xml:space="preserve">Приложение </w:t>
      </w:r>
    </w:p>
    <w:p w:rsidR="00AC40A9" w:rsidRPr="00A55C4D" w:rsidRDefault="00AC40A9" w:rsidP="00A55C4D">
      <w:pPr>
        <w:spacing w:after="0" w:line="240" w:lineRule="auto"/>
        <w:ind w:left="5075" w:right="437"/>
        <w:jc w:val="right"/>
        <w:rPr>
          <w:rFonts w:ascii="Courier New" w:eastAsia="Times New Roman" w:hAnsi="Courier New" w:cs="Courier New"/>
          <w:sz w:val="18"/>
          <w:szCs w:val="18"/>
        </w:rPr>
      </w:pPr>
      <w:r w:rsidRPr="00A55C4D">
        <w:rPr>
          <w:rFonts w:ascii="Courier New" w:eastAsia="Times New Roman" w:hAnsi="Courier New" w:cs="Courier New"/>
          <w:sz w:val="18"/>
          <w:szCs w:val="18"/>
        </w:rPr>
        <w:t xml:space="preserve">к решению </w:t>
      </w:r>
    </w:p>
    <w:p w:rsidR="00AC40A9" w:rsidRPr="00A55C4D" w:rsidRDefault="00AC40A9" w:rsidP="00A55C4D">
      <w:pPr>
        <w:spacing w:after="0" w:line="240" w:lineRule="auto"/>
        <w:ind w:left="5075" w:right="437"/>
        <w:jc w:val="right"/>
        <w:rPr>
          <w:rFonts w:ascii="Courier New" w:eastAsia="Times New Roman" w:hAnsi="Courier New" w:cs="Courier New"/>
          <w:sz w:val="18"/>
          <w:szCs w:val="18"/>
        </w:rPr>
      </w:pPr>
      <w:r w:rsidRPr="00A55C4D">
        <w:rPr>
          <w:rFonts w:ascii="Courier New" w:eastAsia="Times New Roman" w:hAnsi="Courier New" w:cs="Courier New"/>
          <w:sz w:val="18"/>
          <w:szCs w:val="18"/>
        </w:rPr>
        <w:t xml:space="preserve">Думы МО «Тихоновка» № 208 от 27 июля 2023 </w:t>
      </w:r>
      <w:r w:rsidRPr="00A55C4D">
        <w:rPr>
          <w:rFonts w:ascii="Courier New" w:eastAsia="Times New Roman" w:hAnsi="Courier New" w:cs="Courier New"/>
          <w:noProof/>
          <w:sz w:val="18"/>
          <w:szCs w:val="18"/>
          <w:lang w:eastAsia="ru-RU"/>
        </w:rPr>
        <w:drawing>
          <wp:inline distT="0" distB="0" distL="0" distR="0" wp14:anchorId="4B59A71B" wp14:editId="496C8CC0">
            <wp:extent cx="85725" cy="85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p w:rsidR="00AC40A9" w:rsidRPr="00A55C4D" w:rsidRDefault="00AC40A9" w:rsidP="00A55C4D">
      <w:pPr>
        <w:spacing w:after="0" w:line="240" w:lineRule="auto"/>
        <w:ind w:left="10" w:right="331"/>
        <w:jc w:val="center"/>
        <w:rPr>
          <w:rFonts w:ascii="Times New Roman" w:eastAsia="Times New Roman" w:hAnsi="Times New Roman" w:cs="Times New Roman"/>
          <w:sz w:val="18"/>
          <w:szCs w:val="18"/>
        </w:rPr>
      </w:pPr>
    </w:p>
    <w:p w:rsidR="00AC40A9" w:rsidRPr="00A55C4D" w:rsidRDefault="00AC40A9" w:rsidP="00A55C4D">
      <w:pPr>
        <w:spacing w:after="0" w:line="240" w:lineRule="auto"/>
        <w:ind w:left="10" w:right="331"/>
        <w:jc w:val="center"/>
        <w:rPr>
          <w:rFonts w:ascii="Times New Roman" w:eastAsia="Times New Roman" w:hAnsi="Times New Roman" w:cs="Times New Roman"/>
          <w:sz w:val="18"/>
          <w:szCs w:val="18"/>
        </w:rPr>
      </w:pPr>
    </w:p>
    <w:p w:rsidR="00AC40A9" w:rsidRPr="00A55C4D" w:rsidRDefault="00AC40A9" w:rsidP="00A55C4D">
      <w:pPr>
        <w:spacing w:after="0" w:line="240" w:lineRule="auto"/>
        <w:ind w:left="10" w:right="331"/>
        <w:jc w:val="center"/>
        <w:rPr>
          <w:rFonts w:ascii="Arial" w:eastAsia="Times New Roman" w:hAnsi="Arial" w:cs="Arial"/>
          <w:sz w:val="18"/>
          <w:szCs w:val="18"/>
        </w:rPr>
      </w:pPr>
      <w:r w:rsidRPr="00A55C4D">
        <w:rPr>
          <w:rFonts w:ascii="Arial" w:eastAsia="Times New Roman" w:hAnsi="Arial" w:cs="Arial"/>
          <w:sz w:val="18"/>
          <w:szCs w:val="18"/>
        </w:rPr>
        <w:t>ПОЛОЖЕНИЕ</w:t>
      </w:r>
    </w:p>
    <w:p w:rsidR="00AC40A9" w:rsidRPr="00A55C4D" w:rsidRDefault="00AC40A9" w:rsidP="00A55C4D">
      <w:pPr>
        <w:spacing w:after="0" w:line="240" w:lineRule="auto"/>
        <w:ind w:left="10" w:right="317"/>
        <w:jc w:val="center"/>
        <w:rPr>
          <w:rFonts w:ascii="Arial" w:eastAsia="Times New Roman" w:hAnsi="Arial" w:cs="Arial"/>
          <w:sz w:val="18"/>
          <w:szCs w:val="18"/>
        </w:rPr>
      </w:pPr>
      <w:r w:rsidRPr="00A55C4D">
        <w:rPr>
          <w:rFonts w:ascii="Arial" w:eastAsia="Times New Roman" w:hAnsi="Arial" w:cs="Arial"/>
          <w:sz w:val="18"/>
          <w:szCs w:val="18"/>
        </w:rPr>
        <w:t>О СОЗДАНИИ УСЛОВИЙ ДЛЯ МАССОВОГО ОТДЫХА ЖИТЕЛЕЙ МУНИЦИПАЛЬНОГО ОБРАЗОВАНИЯ «ТИХОНОВКА» И ОРГАНИЗАЦИИ ОБУСТРОЙСТВА МЕСТ МАССОВОГО ОТДЫХА НАСЕЛЕНИЯ НА ТЕРРИТОРИИ МУНИЦИПАЛЬНОГО ОБРАЗОВАНИЯ «ТИХОНОВКА»</w:t>
      </w:r>
    </w:p>
    <w:p w:rsidR="00AC40A9" w:rsidRPr="00A55C4D" w:rsidRDefault="00AC40A9" w:rsidP="00A55C4D">
      <w:pPr>
        <w:spacing w:after="0" w:line="240" w:lineRule="auto"/>
        <w:ind w:left="10" w:right="317"/>
        <w:jc w:val="center"/>
        <w:rPr>
          <w:rFonts w:ascii="Arial" w:eastAsia="Times New Roman" w:hAnsi="Arial" w:cs="Arial"/>
          <w:sz w:val="18"/>
          <w:szCs w:val="18"/>
        </w:rPr>
      </w:pPr>
    </w:p>
    <w:p w:rsidR="00AC40A9" w:rsidRPr="00A55C4D" w:rsidRDefault="00AC40A9" w:rsidP="00A55C4D">
      <w:pPr>
        <w:spacing w:after="0" w:line="240" w:lineRule="auto"/>
        <w:ind w:left="10" w:right="324"/>
        <w:jc w:val="center"/>
        <w:rPr>
          <w:rFonts w:ascii="Arial" w:eastAsia="Times New Roman" w:hAnsi="Arial" w:cs="Arial"/>
          <w:sz w:val="18"/>
          <w:szCs w:val="18"/>
        </w:rPr>
      </w:pPr>
      <w:r w:rsidRPr="00A55C4D">
        <w:rPr>
          <w:rFonts w:ascii="Arial" w:eastAsia="Times New Roman" w:hAnsi="Arial" w:cs="Arial"/>
          <w:sz w:val="18"/>
          <w:szCs w:val="18"/>
        </w:rPr>
        <w:t>Глава 1. Общие положения</w:t>
      </w:r>
    </w:p>
    <w:p w:rsidR="00AC40A9" w:rsidRPr="00A55C4D" w:rsidRDefault="00AC40A9" w:rsidP="00A55C4D">
      <w:pPr>
        <w:spacing w:after="0" w:line="240" w:lineRule="auto"/>
        <w:ind w:left="10" w:right="317"/>
        <w:jc w:val="both"/>
        <w:rPr>
          <w:rFonts w:ascii="Arial" w:eastAsia="Times New Roman" w:hAnsi="Arial" w:cs="Arial"/>
          <w:sz w:val="18"/>
          <w:szCs w:val="18"/>
        </w:rPr>
      </w:pPr>
      <w:r w:rsidRPr="00A55C4D">
        <w:rPr>
          <w:rFonts w:ascii="Arial" w:eastAsia="Times New Roman" w:hAnsi="Arial" w:cs="Arial"/>
          <w:sz w:val="18"/>
          <w:szCs w:val="18"/>
        </w:rPr>
        <w:t xml:space="preserve">1.Настоящее Положение регулирует вопросы создания условий для массового отдыха жителей муниципального образования «Тихоновка» (далее муниципальное образование), организации обустройства мест массового отдыха населения на территории муниципального образования (далее — места массового отдыха), а также </w:t>
      </w:r>
      <w:r w:rsidRPr="00A55C4D">
        <w:rPr>
          <w:rFonts w:ascii="Arial" w:eastAsia="Times New Roman" w:hAnsi="Arial" w:cs="Arial"/>
          <w:noProof/>
          <w:sz w:val="18"/>
          <w:szCs w:val="18"/>
          <w:lang w:eastAsia="ru-RU"/>
        </w:rPr>
        <w:drawing>
          <wp:inline distT="0" distB="0" distL="0" distR="0" wp14:anchorId="646088B3" wp14:editId="66692AE5">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устанавливает полномочия органов местного самоуправления муниципального образования в соответствующей сфере правового регулирования.</w:t>
      </w:r>
    </w:p>
    <w:p w:rsidR="00AC40A9" w:rsidRPr="00A55C4D" w:rsidRDefault="00AC40A9" w:rsidP="00A55C4D">
      <w:pPr>
        <w:spacing w:after="0" w:line="240" w:lineRule="auto"/>
        <w:ind w:left="10" w:right="317"/>
        <w:jc w:val="both"/>
        <w:rPr>
          <w:rFonts w:ascii="Arial" w:eastAsia="Times New Roman" w:hAnsi="Arial" w:cs="Arial"/>
          <w:sz w:val="18"/>
          <w:szCs w:val="18"/>
        </w:rPr>
      </w:pPr>
      <w:r w:rsidRPr="00A55C4D">
        <w:rPr>
          <w:rFonts w:ascii="Arial" w:eastAsia="Times New Roman" w:hAnsi="Arial" w:cs="Arial"/>
          <w:sz w:val="18"/>
          <w:szCs w:val="18"/>
        </w:rPr>
        <w:t xml:space="preserve">2.Под созданием условий для массового отдыха жителей муниципального образования понимается система мер, выполняемых органами местного самоуправления муниципального образования, </w:t>
      </w:r>
      <w:r w:rsidRPr="00A55C4D">
        <w:rPr>
          <w:rFonts w:ascii="Arial" w:eastAsia="Times New Roman" w:hAnsi="Arial" w:cs="Arial"/>
          <w:noProof/>
          <w:sz w:val="18"/>
          <w:szCs w:val="18"/>
          <w:lang w:eastAsia="ru-RU"/>
        </w:rPr>
        <w:drawing>
          <wp:inline distT="0" distB="0" distL="0" distR="0" wp14:anchorId="6B9F744C" wp14:editId="5F3D7108">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направленных на удовлетворение потребностей населения муниципального образования в спортивно-оздоровительных, культурно-развлекательных мероприятиях, носящих массовый характер, а также организацию свободного времени жителей муниципального образования.</w:t>
      </w:r>
    </w:p>
    <w:p w:rsidR="00AC40A9" w:rsidRPr="00A55C4D" w:rsidRDefault="00AC40A9" w:rsidP="00A55C4D">
      <w:pPr>
        <w:spacing w:after="0" w:line="240" w:lineRule="auto"/>
        <w:ind w:left="10" w:right="317"/>
        <w:jc w:val="both"/>
        <w:rPr>
          <w:rFonts w:ascii="Arial" w:eastAsia="Times New Roman" w:hAnsi="Arial" w:cs="Arial"/>
          <w:sz w:val="18"/>
          <w:szCs w:val="18"/>
        </w:rPr>
      </w:pPr>
      <w:r w:rsidRPr="00A55C4D">
        <w:rPr>
          <w:rFonts w:ascii="Arial" w:eastAsia="Times New Roman" w:hAnsi="Arial" w:cs="Arial"/>
          <w:sz w:val="18"/>
          <w:szCs w:val="18"/>
        </w:rPr>
        <w:t>3.Под организацией обустройства мест массового отдыха понимается комплекс организационных, природоохранных и иных работ, направленных на поддержание необходимого уровня санитарно-эпидемиологического и экологического благополучия, безопасности и благоустройства мест массового отдыха, включая строительство и эксплуатацию объектов, находящихся на территории мест массового отдыха и не находящихся на территории мест массового отдыха, но предназначенных или используемых при обустройстве мест массового отдыха.</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4.К местам массового отдыха относятся территории рекреационного назначения, предусмотренные в генеральном плане муниципального образования, в которые могут включаться участки, занятые озелененными территориями, в том числе лесами, парками, скверами, площадями, прудами, озерами, а также иными территориями общего пользования, предназначенные и используемые для отдыха, туризма, занятий физической культурой и спортом, проведения культурно-развлекательных мероприятий, иных рекреационных целей, в том числе территории, на которых расположен комплекс временных и постоянных сооружений, несущих функциональную нагрузку в качестве оборудования места отдыха.</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 xml:space="preserve">5.Перечень мест массового отдыха утверждается постановлением местной администрации муниципального образования «Тихоновка» (далее </w:t>
      </w:r>
      <w:r w:rsidRPr="00A55C4D">
        <w:rPr>
          <w:rFonts w:ascii="Arial" w:eastAsia="Times New Roman" w:hAnsi="Arial" w:cs="Arial"/>
          <w:noProof/>
          <w:sz w:val="18"/>
          <w:szCs w:val="18"/>
        </w:rPr>
        <w:t>-</w:t>
      </w:r>
      <w:r w:rsidRPr="00A55C4D">
        <w:rPr>
          <w:rFonts w:ascii="Arial" w:eastAsia="Times New Roman" w:hAnsi="Arial" w:cs="Arial"/>
          <w:sz w:val="18"/>
          <w:szCs w:val="18"/>
        </w:rPr>
        <w:t>администрация муниципального образования).</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Оценка необходимости внесения изменений в перечень мест массового отдыха осуществляется администрацией муниципального образования не реже чем один раз в три года, в том числе с учетом обращений жителей муниципального образования или организаций, намеренных выполнять работы (оказывать услуги) в местах массового отдыха.</w:t>
      </w:r>
    </w:p>
    <w:p w:rsidR="00AC40A9" w:rsidRPr="00A55C4D" w:rsidRDefault="00AC40A9" w:rsidP="00A55C4D">
      <w:pPr>
        <w:spacing w:after="0" w:line="240" w:lineRule="auto"/>
        <w:ind w:left="10"/>
        <w:jc w:val="both"/>
        <w:rPr>
          <w:rFonts w:ascii="Arial" w:eastAsia="Times New Roman" w:hAnsi="Arial" w:cs="Arial"/>
          <w:sz w:val="18"/>
          <w:szCs w:val="18"/>
        </w:rPr>
      </w:pPr>
      <w:r w:rsidRPr="00A55C4D">
        <w:rPr>
          <w:rFonts w:ascii="Arial" w:eastAsia="Times New Roman" w:hAnsi="Arial" w:cs="Arial"/>
          <w:noProof/>
          <w:sz w:val="18"/>
          <w:szCs w:val="18"/>
          <w:lang w:eastAsia="ru-RU"/>
        </w:rPr>
        <w:drawing>
          <wp:inline distT="0" distB="0" distL="0" distR="0" wp14:anchorId="53262FA0" wp14:editId="7AFDE04B">
            <wp:extent cx="9525" cy="9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 xml:space="preserve">6.Органом, уполномоченным на создание условий для массового отдыха жителей муниципального образования, организацию обустройства </w:t>
      </w:r>
      <w:r w:rsidRPr="00A55C4D">
        <w:rPr>
          <w:rFonts w:ascii="Arial" w:eastAsia="Times New Roman" w:hAnsi="Arial" w:cs="Arial"/>
          <w:noProof/>
          <w:sz w:val="18"/>
          <w:szCs w:val="18"/>
          <w:lang w:eastAsia="ru-RU"/>
        </w:rPr>
        <w:drawing>
          <wp:inline distT="0" distB="0" distL="0" distR="0" wp14:anchorId="78928EE9" wp14:editId="29816F9D">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мест массового отдыха является администрация муниципального образования.</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 xml:space="preserve">7.Администрация муниципального образования вправе возложить </w:t>
      </w:r>
      <w:r w:rsidRPr="00A55C4D">
        <w:rPr>
          <w:rFonts w:ascii="Arial" w:eastAsia="Times New Roman" w:hAnsi="Arial" w:cs="Arial"/>
          <w:noProof/>
          <w:sz w:val="18"/>
          <w:szCs w:val="18"/>
          <w:lang w:eastAsia="ru-RU"/>
        </w:rPr>
        <w:drawing>
          <wp:inline distT="0" distB="0" distL="0" distR="0" wp14:anchorId="65A3B452" wp14:editId="5449A945">
            <wp:extent cx="9525" cy="9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 xml:space="preserve">функции по благоустройству и содержанию места массового отдыха на муниципальные учреждения и (или) муниципальные предприятия, созданные </w:t>
      </w:r>
      <w:r w:rsidRPr="00A55C4D">
        <w:rPr>
          <w:rFonts w:ascii="Arial" w:eastAsia="Times New Roman" w:hAnsi="Arial" w:cs="Arial"/>
          <w:noProof/>
          <w:sz w:val="18"/>
          <w:szCs w:val="18"/>
          <w:lang w:eastAsia="ru-RU"/>
        </w:rPr>
        <w:drawing>
          <wp:inline distT="0" distB="0" distL="0" distR="0" wp14:anchorId="28EFA318" wp14:editId="0C50A032">
            <wp:extent cx="9525" cy="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в муниципальном образовании. За указанными муниципальными учреждениями и (или) муниципальными предприятиями в установленном порядке закрепляются земельные участки, на которых располагается инфраструктура места массового отдыха.</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lastRenderedPageBreak/>
        <w:t xml:space="preserve">В случае, если объект, находящийся на территории места массового отдыха, и (или) часть места массового отдыха находится в частной собственности или передана во временное владение и (или) пользование физическому или юридическому лицу, благоустройство и содержание территории, прилегающей к объекту, находящемуся на территории места массового отдыха, и (или) части места массового отдыха осуществляется </w:t>
      </w:r>
      <w:r w:rsidRPr="00A55C4D">
        <w:rPr>
          <w:rFonts w:ascii="Arial" w:eastAsia="Times New Roman" w:hAnsi="Arial" w:cs="Arial"/>
          <w:noProof/>
          <w:sz w:val="18"/>
          <w:szCs w:val="18"/>
          <w:lang w:eastAsia="ru-RU"/>
        </w:rPr>
        <w:drawing>
          <wp:inline distT="0" distB="0" distL="0" distR="0" wp14:anchorId="0C1E54CA" wp14:editId="02A78CD3">
            <wp:extent cx="9525" cy="9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соответствующими физическим или юридическим лицом.</w:t>
      </w:r>
      <w:r w:rsidRPr="00A55C4D">
        <w:rPr>
          <w:rFonts w:ascii="Arial" w:eastAsia="Times New Roman" w:hAnsi="Arial" w:cs="Arial"/>
          <w:noProof/>
          <w:sz w:val="18"/>
          <w:szCs w:val="18"/>
          <w:lang w:eastAsia="ru-RU"/>
        </w:rPr>
        <w:drawing>
          <wp:inline distT="0" distB="0" distL="0" distR="0" wp14:anchorId="70D21A0B" wp14:editId="473E1C52">
            <wp:extent cx="952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 xml:space="preserve">8.Финансирование расходов по созданию условий для массового отдыха жителей муниципального образования и организации обустройства мест массового отдыха (за исключением случая, предусмотренного абзацем вторым </w:t>
      </w:r>
      <w:r w:rsidRPr="00A55C4D">
        <w:rPr>
          <w:rFonts w:ascii="Arial" w:eastAsia="Times New Roman" w:hAnsi="Arial" w:cs="Arial"/>
          <w:noProof/>
          <w:sz w:val="18"/>
          <w:szCs w:val="18"/>
          <w:lang w:eastAsia="ru-RU"/>
        </w:rPr>
        <w:drawing>
          <wp:inline distT="0" distB="0" distL="0" distR="0" wp14:anchorId="34D15E2A" wp14:editId="5F164C12">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пункта 7 настоящего Положения) осуществляется за счет средств, предусмотренных в бюджете муниципального образования на очередной Финансовый год, а также с привлечением иных источников финансирования, предусмотренных действующим законодательством.</w:t>
      </w:r>
    </w:p>
    <w:p w:rsidR="00AC40A9" w:rsidRPr="00A55C4D" w:rsidRDefault="00AC40A9" w:rsidP="00A55C4D">
      <w:pPr>
        <w:spacing w:after="0" w:line="240" w:lineRule="auto"/>
        <w:ind w:left="10" w:right="187"/>
        <w:jc w:val="both"/>
        <w:rPr>
          <w:rFonts w:ascii="Arial" w:eastAsia="Times New Roman" w:hAnsi="Arial" w:cs="Arial"/>
          <w:sz w:val="18"/>
          <w:szCs w:val="18"/>
        </w:rPr>
      </w:pPr>
    </w:p>
    <w:p w:rsidR="00AC40A9" w:rsidRPr="00A55C4D" w:rsidRDefault="00AC40A9" w:rsidP="00A55C4D">
      <w:pPr>
        <w:spacing w:after="0" w:line="240" w:lineRule="auto"/>
        <w:ind w:left="10" w:right="1476"/>
        <w:jc w:val="center"/>
        <w:rPr>
          <w:rFonts w:ascii="Arial" w:eastAsia="Times New Roman" w:hAnsi="Arial" w:cs="Arial"/>
          <w:sz w:val="18"/>
          <w:szCs w:val="18"/>
        </w:rPr>
      </w:pPr>
      <w:r w:rsidRPr="00A55C4D">
        <w:rPr>
          <w:rFonts w:ascii="Arial" w:eastAsia="Times New Roman" w:hAnsi="Arial" w:cs="Arial"/>
          <w:sz w:val="18"/>
          <w:szCs w:val="18"/>
        </w:rPr>
        <w:t>Глава 2. Полномочия администрации муниципального образования в сфере создания условий для массового отдыха жителей муниципального образования, организации обустройства мест массового отдыха</w:t>
      </w:r>
      <w:r w:rsidRPr="00A55C4D">
        <w:rPr>
          <w:rFonts w:ascii="Arial" w:eastAsia="Times New Roman" w:hAnsi="Arial" w:cs="Arial"/>
          <w:noProof/>
          <w:sz w:val="18"/>
          <w:szCs w:val="18"/>
          <w:lang w:eastAsia="ru-RU"/>
        </w:rPr>
        <w:drawing>
          <wp:inline distT="0" distB="0" distL="0" distR="0" wp14:anchorId="75712E12" wp14:editId="12015916">
            <wp:extent cx="9525" cy="9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C40A9" w:rsidRPr="00A55C4D" w:rsidRDefault="00AC40A9" w:rsidP="00A55C4D">
      <w:pPr>
        <w:spacing w:after="0" w:line="240" w:lineRule="auto"/>
        <w:ind w:left="10" w:right="324"/>
        <w:jc w:val="both"/>
        <w:rPr>
          <w:rFonts w:ascii="Arial" w:eastAsia="Times New Roman" w:hAnsi="Arial" w:cs="Arial"/>
          <w:sz w:val="18"/>
          <w:szCs w:val="18"/>
        </w:rPr>
      </w:pPr>
      <w:r w:rsidRPr="00A55C4D">
        <w:rPr>
          <w:rFonts w:ascii="Arial" w:eastAsia="Times New Roman" w:hAnsi="Arial" w:cs="Arial"/>
          <w:sz w:val="18"/>
          <w:szCs w:val="18"/>
        </w:rPr>
        <w:t>9. К полномочиям администрации муниципального образования в сфере создания условий для массового отдыха жителей муниципального образования и организации обустройства мест массового отдыха относятся:</w:t>
      </w:r>
      <w:r w:rsidRPr="00A55C4D">
        <w:rPr>
          <w:rFonts w:ascii="Arial" w:eastAsia="Times New Roman" w:hAnsi="Arial" w:cs="Arial"/>
          <w:noProof/>
          <w:sz w:val="18"/>
          <w:szCs w:val="18"/>
          <w:lang w:eastAsia="ru-RU"/>
        </w:rPr>
        <w:drawing>
          <wp:inline distT="0" distB="0" distL="0" distR="0" wp14:anchorId="58C34DE0" wp14:editId="578F5CA5">
            <wp:extent cx="9525" cy="47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p w:rsidR="00AC40A9" w:rsidRPr="00A55C4D" w:rsidRDefault="00AC40A9" w:rsidP="00A55C4D">
      <w:pPr>
        <w:spacing w:after="0" w:line="240" w:lineRule="auto"/>
        <w:ind w:left="10" w:right="248"/>
        <w:jc w:val="both"/>
        <w:rPr>
          <w:rFonts w:ascii="Arial" w:eastAsia="Times New Roman" w:hAnsi="Arial" w:cs="Arial"/>
          <w:sz w:val="18"/>
          <w:szCs w:val="18"/>
        </w:rPr>
      </w:pPr>
      <w:r w:rsidRPr="00A55C4D">
        <w:rPr>
          <w:rFonts w:ascii="Arial" w:eastAsia="Times New Roman" w:hAnsi="Arial" w:cs="Arial"/>
          <w:sz w:val="18"/>
          <w:szCs w:val="18"/>
        </w:rPr>
        <w:t>1)мониторинг потребностей жителей муниципального образования в массовом отдыхе;</w:t>
      </w:r>
    </w:p>
    <w:p w:rsidR="00AC40A9" w:rsidRPr="00A55C4D" w:rsidRDefault="00AC40A9" w:rsidP="00A55C4D">
      <w:pPr>
        <w:spacing w:after="0" w:line="240" w:lineRule="auto"/>
        <w:ind w:left="10" w:right="248"/>
        <w:jc w:val="both"/>
        <w:rPr>
          <w:rFonts w:ascii="Arial" w:eastAsia="Times New Roman" w:hAnsi="Arial" w:cs="Arial"/>
          <w:sz w:val="18"/>
          <w:szCs w:val="18"/>
        </w:rPr>
      </w:pPr>
      <w:r w:rsidRPr="00A55C4D">
        <w:rPr>
          <w:rFonts w:ascii="Arial" w:eastAsia="Times New Roman" w:hAnsi="Arial" w:cs="Arial"/>
          <w:sz w:val="18"/>
          <w:szCs w:val="18"/>
        </w:rPr>
        <w:t xml:space="preserve">2)разработка документов территориального планирования с </w:t>
      </w:r>
      <w:r w:rsidRPr="00A55C4D">
        <w:rPr>
          <w:rFonts w:ascii="Arial" w:eastAsia="Times New Roman" w:hAnsi="Arial" w:cs="Arial"/>
          <w:noProof/>
          <w:sz w:val="18"/>
          <w:szCs w:val="18"/>
          <w:lang w:eastAsia="ru-RU"/>
        </w:rPr>
        <w:drawing>
          <wp:inline distT="0" distB="0" distL="0" distR="0" wp14:anchorId="31E210B7" wp14:editId="48A8101A">
            <wp:extent cx="9525" cy="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определением территорий, предназначенных для размещения мест массового отдыха3</w:t>
      </w:r>
      <w:r w:rsidRPr="00A55C4D">
        <w:rPr>
          <w:rFonts w:ascii="Arial" w:eastAsia="Times New Roman" w:hAnsi="Arial" w:cs="Arial"/>
          <w:noProof/>
          <w:sz w:val="18"/>
          <w:szCs w:val="18"/>
          <w:lang w:eastAsia="ru-RU"/>
        </w:rPr>
        <w:drawing>
          <wp:inline distT="0" distB="0" distL="0" distR="0" wp14:anchorId="727E8431" wp14:editId="7AA24854">
            <wp:extent cx="28575" cy="190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3)утверждение перечня мест массового отдыха;</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4)разработка и реализация муниципальных программ в сфере создания условий для массового отдыха жителей муниципального образования и организации обустройства мест массового отдыха;</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 xml:space="preserve">5)организация и выполнение комплексных мер по обустройству мест </w:t>
      </w:r>
      <w:r w:rsidRPr="00A55C4D">
        <w:rPr>
          <w:rFonts w:ascii="Arial" w:eastAsia="Times New Roman" w:hAnsi="Arial" w:cs="Arial"/>
          <w:noProof/>
          <w:sz w:val="18"/>
          <w:szCs w:val="18"/>
          <w:lang w:eastAsia="ru-RU"/>
        </w:rPr>
        <w:drawing>
          <wp:inline distT="0" distB="0" distL="0" distR="0" wp14:anchorId="3EBDBA86" wp14:editId="0FA971D6">
            <wp:extent cx="9525" cy="9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 xml:space="preserve">массового отдыха, в том числе осуществление строительства объектов в местах массового отдыха и обеспечение содержания имущества, </w:t>
      </w:r>
      <w:r w:rsidRPr="00A55C4D">
        <w:rPr>
          <w:rFonts w:ascii="Arial" w:eastAsia="Times New Roman" w:hAnsi="Arial" w:cs="Arial"/>
          <w:noProof/>
          <w:sz w:val="18"/>
          <w:szCs w:val="18"/>
          <w:lang w:eastAsia="ru-RU"/>
        </w:rPr>
        <w:drawing>
          <wp:inline distT="0" distB="0" distL="0" distR="0" wp14:anchorId="7280D955" wp14:editId="541E93BB">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предназначенного для обустройства мест массового отдыха и находящегося в муниципальной собственности;</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 xml:space="preserve">6)создание в пределах своих полномочий условий для организации </w:t>
      </w:r>
      <w:r w:rsidRPr="00A55C4D">
        <w:rPr>
          <w:rFonts w:ascii="Arial" w:eastAsia="Times New Roman" w:hAnsi="Arial" w:cs="Arial"/>
          <w:noProof/>
          <w:sz w:val="18"/>
          <w:szCs w:val="18"/>
          <w:lang w:eastAsia="ru-RU"/>
        </w:rPr>
        <w:drawing>
          <wp:inline distT="0" distB="0" distL="0" distR="0" wp14:anchorId="34163E88" wp14:editId="5469B9D4">
            <wp:extent cx="9525" cy="9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торгового обслуживания, общественного питания и предоставления услуг в местах массового отдыха;</w:t>
      </w:r>
    </w:p>
    <w:p w:rsidR="00AC40A9" w:rsidRPr="00A55C4D" w:rsidRDefault="00AC40A9" w:rsidP="00A55C4D">
      <w:pPr>
        <w:spacing w:after="0" w:line="240" w:lineRule="auto"/>
        <w:ind w:left="11"/>
        <w:jc w:val="both"/>
        <w:rPr>
          <w:rFonts w:ascii="Arial" w:eastAsia="Times New Roman" w:hAnsi="Arial" w:cs="Arial"/>
          <w:sz w:val="18"/>
          <w:szCs w:val="18"/>
        </w:rPr>
      </w:pPr>
      <w:r w:rsidRPr="00A55C4D">
        <w:rPr>
          <w:rFonts w:ascii="Arial" w:eastAsia="Times New Roman" w:hAnsi="Arial" w:cs="Arial"/>
          <w:noProof/>
          <w:sz w:val="18"/>
          <w:szCs w:val="18"/>
          <w:lang w:eastAsia="ru-RU"/>
        </w:rPr>
        <w:drawing>
          <wp:inline distT="0" distB="0" distL="0" distR="0" wp14:anchorId="770ACC5C" wp14:editId="744ED729">
            <wp:extent cx="9525" cy="9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 xml:space="preserve">7)осуществление в рамках своей компетенции контроля за соблюдением </w:t>
      </w:r>
      <w:r w:rsidRPr="00A55C4D">
        <w:rPr>
          <w:rFonts w:ascii="Arial" w:eastAsia="Times New Roman" w:hAnsi="Arial" w:cs="Arial"/>
          <w:noProof/>
          <w:sz w:val="18"/>
          <w:szCs w:val="18"/>
          <w:lang w:eastAsia="ru-RU"/>
        </w:rPr>
        <w:drawing>
          <wp:inline distT="0" distB="0" distL="0" distR="0" wp14:anchorId="0FA135E9" wp14:editId="369DE26B">
            <wp:extent cx="9525" cy="9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норм и правил в сфере обустройства мест массового отдыха;</w:t>
      </w:r>
    </w:p>
    <w:p w:rsidR="00AC40A9" w:rsidRPr="00A55C4D" w:rsidRDefault="00AC40A9" w:rsidP="00A55C4D">
      <w:pPr>
        <w:spacing w:after="0" w:line="240" w:lineRule="auto"/>
        <w:ind w:left="11" w:right="187"/>
        <w:jc w:val="both"/>
        <w:rPr>
          <w:rFonts w:ascii="Arial" w:eastAsia="Times New Roman" w:hAnsi="Arial" w:cs="Arial"/>
          <w:sz w:val="18"/>
          <w:szCs w:val="18"/>
        </w:rPr>
      </w:pPr>
      <w:r w:rsidRPr="00A55C4D">
        <w:rPr>
          <w:rFonts w:ascii="Arial" w:eastAsia="Times New Roman" w:hAnsi="Arial" w:cs="Arial"/>
          <w:sz w:val="18"/>
          <w:szCs w:val="18"/>
        </w:rPr>
        <w:t xml:space="preserve">8)принятие мер для предотвращения использования мест массового </w:t>
      </w:r>
      <w:r w:rsidRPr="00A55C4D">
        <w:rPr>
          <w:rFonts w:ascii="Arial" w:eastAsia="Times New Roman" w:hAnsi="Arial" w:cs="Arial"/>
          <w:noProof/>
          <w:sz w:val="18"/>
          <w:szCs w:val="18"/>
          <w:lang w:eastAsia="ru-RU"/>
        </w:rPr>
        <w:drawing>
          <wp:inline distT="0" distB="0" distL="0" distR="0" wp14:anchorId="6203F43E" wp14:editId="4CBDD267">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отдыха, представляющих опасность для здоровья населения;</w:t>
      </w:r>
    </w:p>
    <w:p w:rsidR="00AC40A9" w:rsidRPr="00A55C4D" w:rsidRDefault="00AC40A9" w:rsidP="00A55C4D">
      <w:pPr>
        <w:spacing w:after="0" w:line="240" w:lineRule="auto"/>
        <w:ind w:left="11" w:right="187"/>
        <w:jc w:val="both"/>
        <w:rPr>
          <w:rFonts w:ascii="Arial" w:eastAsia="Times New Roman" w:hAnsi="Arial" w:cs="Arial"/>
          <w:sz w:val="18"/>
          <w:szCs w:val="18"/>
        </w:rPr>
      </w:pPr>
      <w:r w:rsidRPr="00A55C4D">
        <w:rPr>
          <w:rFonts w:ascii="Arial" w:eastAsia="Times New Roman" w:hAnsi="Arial" w:cs="Arial"/>
          <w:sz w:val="18"/>
          <w:szCs w:val="18"/>
        </w:rPr>
        <w:t>9)принятие в рамках своей компетенции мер по обеспечению общественного порядка в местах массового отдыха;</w:t>
      </w:r>
      <w:r w:rsidRPr="00A55C4D">
        <w:rPr>
          <w:rFonts w:ascii="Arial" w:eastAsia="Times New Roman" w:hAnsi="Arial" w:cs="Arial"/>
          <w:noProof/>
          <w:sz w:val="18"/>
          <w:szCs w:val="18"/>
          <w:lang w:eastAsia="ru-RU"/>
        </w:rPr>
        <w:drawing>
          <wp:inline distT="0" distB="0" distL="0" distR="0" wp14:anchorId="293D9821" wp14:editId="3B01F43E">
            <wp:extent cx="9525" cy="114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114300"/>
                    </a:xfrm>
                    <a:prstGeom prst="rect">
                      <a:avLst/>
                    </a:prstGeom>
                    <a:noFill/>
                    <a:ln>
                      <a:noFill/>
                    </a:ln>
                  </pic:spPr>
                </pic:pic>
              </a:graphicData>
            </a:graphic>
          </wp:inline>
        </w:drawing>
      </w:r>
    </w:p>
    <w:p w:rsidR="00AC40A9" w:rsidRPr="00A55C4D" w:rsidRDefault="00AC40A9" w:rsidP="00A55C4D">
      <w:pPr>
        <w:spacing w:after="0" w:line="240" w:lineRule="auto"/>
        <w:ind w:left="11" w:right="187"/>
        <w:jc w:val="both"/>
        <w:rPr>
          <w:rFonts w:ascii="Arial" w:eastAsia="Times New Roman" w:hAnsi="Arial" w:cs="Arial"/>
          <w:sz w:val="18"/>
          <w:szCs w:val="18"/>
        </w:rPr>
      </w:pPr>
      <w:r w:rsidRPr="00A55C4D">
        <w:rPr>
          <w:rFonts w:ascii="Arial" w:eastAsia="Times New Roman" w:hAnsi="Arial" w:cs="Arial"/>
          <w:sz w:val="18"/>
          <w:szCs w:val="18"/>
        </w:rPr>
        <w:t>10)осуществление иных полномочий в соответствии с действующим законодательством Российской Федерации, законодательством Иркутской области и муниципальными правовыми актами.</w:t>
      </w:r>
    </w:p>
    <w:p w:rsidR="00AC40A9" w:rsidRPr="00A55C4D" w:rsidRDefault="00AC40A9" w:rsidP="00A55C4D">
      <w:pPr>
        <w:spacing w:after="0" w:line="240" w:lineRule="auto"/>
        <w:ind w:left="11" w:right="187"/>
        <w:jc w:val="both"/>
        <w:rPr>
          <w:rFonts w:ascii="Arial" w:eastAsia="Times New Roman" w:hAnsi="Arial" w:cs="Arial"/>
          <w:sz w:val="18"/>
          <w:szCs w:val="18"/>
        </w:rPr>
      </w:pPr>
    </w:p>
    <w:p w:rsidR="00AC40A9" w:rsidRPr="00A55C4D" w:rsidRDefault="00AC40A9" w:rsidP="00A55C4D">
      <w:pPr>
        <w:spacing w:after="0" w:line="240" w:lineRule="auto"/>
        <w:ind w:left="10" w:right="2491"/>
        <w:jc w:val="center"/>
        <w:rPr>
          <w:rFonts w:ascii="Arial" w:eastAsia="Times New Roman" w:hAnsi="Arial" w:cs="Arial"/>
          <w:sz w:val="18"/>
          <w:szCs w:val="18"/>
        </w:rPr>
      </w:pPr>
      <w:r w:rsidRPr="00A55C4D">
        <w:rPr>
          <w:rFonts w:ascii="Arial" w:eastAsia="Times New Roman" w:hAnsi="Arial" w:cs="Arial"/>
          <w:sz w:val="18"/>
          <w:szCs w:val="18"/>
        </w:rPr>
        <w:t>Глава З. Организация обустройства и использования мест массового отдыха</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10. На территории места массового отдыха могут быть выделены следующие функциональные зоны:</w:t>
      </w:r>
    </w:p>
    <w:p w:rsidR="00AC40A9" w:rsidRPr="00A55C4D" w:rsidRDefault="00AC40A9" w:rsidP="00A55C4D">
      <w:pPr>
        <w:spacing w:after="0" w:line="240" w:lineRule="auto"/>
        <w:ind w:left="709" w:right="187"/>
        <w:jc w:val="both"/>
        <w:rPr>
          <w:rFonts w:ascii="Arial" w:eastAsia="Times New Roman" w:hAnsi="Arial" w:cs="Arial"/>
          <w:sz w:val="18"/>
          <w:szCs w:val="18"/>
        </w:rPr>
      </w:pPr>
      <w:r w:rsidRPr="00A55C4D">
        <w:rPr>
          <w:rFonts w:ascii="Arial" w:eastAsia="Times New Roman" w:hAnsi="Arial" w:cs="Arial"/>
          <w:sz w:val="18"/>
          <w:szCs w:val="18"/>
        </w:rPr>
        <w:t>1) зона отдыха;</w:t>
      </w:r>
    </w:p>
    <w:p w:rsidR="00AC40A9" w:rsidRPr="00A55C4D" w:rsidRDefault="00AC40A9" w:rsidP="00A55C4D">
      <w:pPr>
        <w:spacing w:after="0" w:line="240" w:lineRule="auto"/>
        <w:ind w:left="709" w:right="187"/>
        <w:jc w:val="both"/>
        <w:rPr>
          <w:rFonts w:ascii="Arial" w:eastAsia="Times New Roman" w:hAnsi="Arial" w:cs="Arial"/>
          <w:sz w:val="18"/>
          <w:szCs w:val="18"/>
        </w:rPr>
      </w:pPr>
      <w:r w:rsidRPr="00A55C4D">
        <w:rPr>
          <w:rFonts w:ascii="Arial" w:eastAsia="Times New Roman" w:hAnsi="Arial" w:cs="Arial"/>
          <w:sz w:val="18"/>
          <w:szCs w:val="18"/>
        </w:rPr>
        <w:t>2) зона обслуживания;</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З) спортивная;</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4) зона озеленения;</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noProof/>
          <w:sz w:val="18"/>
          <w:szCs w:val="18"/>
          <w:lang w:eastAsia="ru-RU"/>
        </w:rPr>
        <w:drawing>
          <wp:inline distT="0" distB="0" distL="0" distR="0" wp14:anchorId="5503C896" wp14:editId="0D330913">
            <wp:extent cx="9525" cy="9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5) детский сектор;</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6) пешеходные дорожки.</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11.Места массового отдыха (их отдельные функциональные зоны) могут иметь инженерное обустройство, включающее водоснабжение и водоотведение, электроснабжение, места для оказания первой медицинской помощи, стоянки транспортных средств.</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Места массового отдыха оборудуются туалетами с водонепроницаемыми выгребами.</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12.Обустройство мест массового отдыха (их отдельных функциональных зон) осуществляется в соответствии с проектами комплексного благоустройства мест массового отдыха, разрабатываемыми в соответствии с документами территориального планирования муниципального образования.</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13.Проекты комплексного благоустройства мест массового отдыха могут предусматривать:</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1)улучшение технического состояния и внешнего вида пешеходных дорожек, тротуаров, стоянок автомобилей, физкультурно-оздоровительных площадок, площадок для аттракционов;</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2)размещение временных павильонов, киосков, навесов, сооружений для мелкорозничной торговли и других целей;</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noProof/>
          <w:sz w:val="18"/>
          <w:szCs w:val="18"/>
          <w:lang w:eastAsia="ru-RU"/>
        </w:rPr>
        <w:drawing>
          <wp:inline distT="0" distB="0" distL="0" distR="0" wp14:anchorId="79EFC490" wp14:editId="7E54BE05">
            <wp:extent cx="9525" cy="19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A55C4D">
        <w:rPr>
          <w:rFonts w:ascii="Arial" w:eastAsia="Times New Roman" w:hAnsi="Arial" w:cs="Arial"/>
          <w:sz w:val="18"/>
          <w:szCs w:val="18"/>
        </w:rPr>
        <w:t>3)размещение малых архитектурных форм, произведений монументально-декоративного искусства;</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4)озеленение;</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5)таблички с размещением информации;</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6)цветовое решение застройки, освещение и оформление прилегающей территории.</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 xml:space="preserve">14. В целях обустройства мест массового отдыха собственниками, арендаторами и иными пользователями таких мест могут проводиться мероприятия по поддержанию необходимого уровня функциональности, санитарно-экологического благополучия, благоустройства и безопасности </w:t>
      </w:r>
      <w:r w:rsidRPr="00A55C4D">
        <w:rPr>
          <w:rFonts w:ascii="Arial" w:eastAsia="Times New Roman" w:hAnsi="Arial" w:cs="Arial"/>
          <w:noProof/>
          <w:sz w:val="18"/>
          <w:szCs w:val="18"/>
          <w:lang w:eastAsia="ru-RU"/>
        </w:rPr>
        <w:drawing>
          <wp:inline distT="0" distB="0" distL="0" distR="0" wp14:anchorId="140AD3CF" wp14:editId="7E6C67C4">
            <wp:extent cx="9525" cy="762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sidRPr="00A55C4D">
        <w:rPr>
          <w:rFonts w:ascii="Arial" w:eastAsia="Times New Roman" w:hAnsi="Arial" w:cs="Arial"/>
          <w:sz w:val="18"/>
          <w:szCs w:val="18"/>
        </w:rPr>
        <w:t>граждан, в том числе:</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 xml:space="preserve">1) обследование санитарного состояния территорий мест массового отдыха (проведение производственного лабораторного контроля с выполнением санитарно-химических, бактериологических, </w:t>
      </w:r>
      <w:proofErr w:type="spellStart"/>
      <w:r w:rsidRPr="00A55C4D">
        <w:rPr>
          <w:rFonts w:ascii="Arial" w:eastAsia="Times New Roman" w:hAnsi="Arial" w:cs="Arial"/>
          <w:sz w:val="18"/>
          <w:szCs w:val="18"/>
        </w:rPr>
        <w:t>санитарнопаразитических</w:t>
      </w:r>
      <w:proofErr w:type="spellEnd"/>
      <w:r w:rsidRPr="00A55C4D">
        <w:rPr>
          <w:rFonts w:ascii="Arial" w:eastAsia="Times New Roman" w:hAnsi="Arial" w:cs="Arial"/>
          <w:sz w:val="18"/>
          <w:szCs w:val="18"/>
        </w:rPr>
        <w:t xml:space="preserve"> исследований почвы и воды в местах массового отдыха </w:t>
      </w:r>
      <w:r w:rsidRPr="00A55C4D">
        <w:rPr>
          <w:rFonts w:ascii="Arial" w:eastAsia="Times New Roman" w:hAnsi="Arial" w:cs="Arial"/>
          <w:noProof/>
          <w:sz w:val="18"/>
          <w:szCs w:val="18"/>
          <w:lang w:eastAsia="ru-RU"/>
        </w:rPr>
        <w:drawing>
          <wp:inline distT="0" distB="0" distL="0" distR="0" wp14:anchorId="1FD5B38E" wp14:editId="6456110C">
            <wp:extent cx="9525" cy="9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населения) и получение санитарно-эпидемиологического заключения о соответствии места массового отдыха санитарным нормам и правилам, а также обустройство и содержание водных объектов (водоемов, фонтанов), находящихся в таких местах;</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noProof/>
          <w:sz w:val="18"/>
          <w:szCs w:val="18"/>
          <w:lang w:eastAsia="ru-RU"/>
        </w:rPr>
        <w:drawing>
          <wp:inline distT="0" distB="0" distL="0" distR="0" wp14:anchorId="54D8D79E" wp14:editId="1DD4B592">
            <wp:extent cx="9525" cy="9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2) проведение комплекса противоэпидемических мероприятий;</w:t>
      </w:r>
      <w:r w:rsidRPr="00A55C4D">
        <w:rPr>
          <w:rFonts w:ascii="Arial" w:eastAsia="Times New Roman" w:hAnsi="Arial" w:cs="Arial"/>
          <w:noProof/>
          <w:sz w:val="18"/>
          <w:szCs w:val="18"/>
          <w:lang w:eastAsia="ru-RU"/>
        </w:rPr>
        <w:drawing>
          <wp:inline distT="0" distB="0" distL="0" distR="0" wp14:anchorId="04466E78" wp14:editId="1D08AF90">
            <wp:extent cx="9525" cy="123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3) организация спортивных и иных функциональных площадок, развлекательных аттракционов, пунктов проката спортивного инвентаря;</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noProof/>
          <w:sz w:val="18"/>
          <w:szCs w:val="18"/>
          <w:lang w:eastAsia="ru-RU"/>
        </w:rPr>
        <w:lastRenderedPageBreak/>
        <w:drawing>
          <wp:inline distT="0" distB="0" distL="0" distR="0" wp14:anchorId="7143E31A" wp14:editId="546C5AB3">
            <wp:extent cx="9525" cy="95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 xml:space="preserve">4) организация сбора и вывоза бытовых отходов и мусора, установка урн </w:t>
      </w:r>
      <w:r w:rsidRPr="00A55C4D">
        <w:rPr>
          <w:rFonts w:ascii="Arial" w:eastAsia="Times New Roman" w:hAnsi="Arial" w:cs="Arial"/>
          <w:noProof/>
          <w:sz w:val="18"/>
          <w:szCs w:val="18"/>
          <w:lang w:eastAsia="ru-RU"/>
        </w:rPr>
        <w:drawing>
          <wp:inline distT="0" distB="0" distL="0" distR="0" wp14:anchorId="5BE0616A" wp14:editId="4A05F7EC">
            <wp:extent cx="9525" cy="9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 xml:space="preserve">и контейнеров для их сбора, заключение договоров на вывоз и утилизацию отходов со специализированными организациями в соответствии с </w:t>
      </w:r>
      <w:r w:rsidRPr="00A55C4D">
        <w:rPr>
          <w:rFonts w:ascii="Arial" w:eastAsia="Times New Roman" w:hAnsi="Arial" w:cs="Arial"/>
          <w:noProof/>
          <w:sz w:val="18"/>
          <w:szCs w:val="18"/>
          <w:lang w:eastAsia="ru-RU"/>
        </w:rPr>
        <w:drawing>
          <wp:inline distT="0" distB="0" distL="0" distR="0" wp14:anchorId="6204FF76" wp14:editId="74C92CD4">
            <wp:extent cx="9525" cy="95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законодательством;</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 xml:space="preserve">5)организация, размещение нестационарных торговых объектов, а также </w:t>
      </w:r>
      <w:r w:rsidRPr="00A55C4D">
        <w:rPr>
          <w:rFonts w:ascii="Arial" w:eastAsia="Times New Roman" w:hAnsi="Arial" w:cs="Arial"/>
          <w:noProof/>
          <w:sz w:val="18"/>
          <w:szCs w:val="18"/>
          <w:lang w:eastAsia="ru-RU"/>
        </w:rPr>
        <w:drawing>
          <wp:inline distT="0" distB="0" distL="0" distR="0" wp14:anchorId="64C9AE7C" wp14:editId="2837B36C">
            <wp:extent cx="9525" cy="19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A55C4D">
        <w:rPr>
          <w:rFonts w:ascii="Arial" w:eastAsia="Times New Roman" w:hAnsi="Arial" w:cs="Arial"/>
          <w:sz w:val="18"/>
          <w:szCs w:val="18"/>
        </w:rPr>
        <w:t>размещение туалетных кабин;</w:t>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6)определение площадок для стоянки транспортных средств на прилегающей к местам массового отдыха территории;</w:t>
      </w:r>
      <w:r w:rsidRPr="00A55C4D">
        <w:rPr>
          <w:rFonts w:ascii="Arial" w:eastAsia="Times New Roman" w:hAnsi="Arial" w:cs="Arial"/>
          <w:noProof/>
          <w:sz w:val="18"/>
          <w:szCs w:val="18"/>
          <w:lang w:eastAsia="ru-RU"/>
        </w:rPr>
        <w:drawing>
          <wp:inline distT="0" distB="0" distL="0" distR="0" wp14:anchorId="7BEB110B" wp14:editId="03F9D8E6">
            <wp:extent cx="9525" cy="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C40A9" w:rsidRPr="00A55C4D" w:rsidRDefault="00AC40A9" w:rsidP="00A55C4D">
      <w:pPr>
        <w:spacing w:after="0" w:line="240" w:lineRule="auto"/>
        <w:ind w:left="10" w:right="187"/>
        <w:jc w:val="both"/>
        <w:rPr>
          <w:rFonts w:ascii="Arial" w:eastAsia="Times New Roman" w:hAnsi="Arial" w:cs="Arial"/>
          <w:sz w:val="18"/>
          <w:szCs w:val="18"/>
        </w:rPr>
      </w:pPr>
      <w:r w:rsidRPr="00A55C4D">
        <w:rPr>
          <w:rFonts w:ascii="Arial" w:eastAsia="Times New Roman" w:hAnsi="Arial" w:cs="Arial"/>
          <w:sz w:val="18"/>
          <w:szCs w:val="18"/>
        </w:rPr>
        <w:t>7)иные мероприятия, необходимые для поддержания надлежащего уровня санитарно-экологического благополучия, благоустройства и безопасности мест массового отдыха.</w:t>
      </w:r>
    </w:p>
    <w:p w:rsidR="00AC40A9" w:rsidRPr="00A55C4D" w:rsidRDefault="00AC40A9" w:rsidP="00A55C4D">
      <w:pPr>
        <w:spacing w:after="0" w:line="240" w:lineRule="auto"/>
        <w:ind w:left="10" w:right="100"/>
        <w:jc w:val="both"/>
        <w:rPr>
          <w:rFonts w:ascii="Arial" w:eastAsia="Times New Roman" w:hAnsi="Arial" w:cs="Arial"/>
          <w:sz w:val="18"/>
          <w:szCs w:val="18"/>
        </w:rPr>
      </w:pPr>
      <w:r w:rsidRPr="00A55C4D">
        <w:rPr>
          <w:rFonts w:ascii="Arial" w:eastAsia="Times New Roman" w:hAnsi="Arial" w:cs="Arial"/>
          <w:sz w:val="18"/>
          <w:szCs w:val="18"/>
        </w:rPr>
        <w:t>15.По окончании комплексного благоустройства место массового отдыха принимается в эксплуатацию комиссией, состав которой определяется постановлением администрации муниципального образования и включает представителей контролирующих и надзорных органов (по согласованию).</w:t>
      </w:r>
      <w:r w:rsidRPr="00A55C4D">
        <w:rPr>
          <w:rFonts w:ascii="Arial" w:eastAsia="Times New Roman" w:hAnsi="Arial" w:cs="Arial"/>
          <w:noProof/>
          <w:sz w:val="18"/>
          <w:szCs w:val="18"/>
          <w:lang w:eastAsia="ru-RU"/>
        </w:rPr>
        <w:drawing>
          <wp:inline distT="0" distB="0" distL="0" distR="0" wp14:anchorId="23029373" wp14:editId="34DF567B">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C40A9" w:rsidRPr="00A55C4D" w:rsidRDefault="00AC40A9" w:rsidP="00A55C4D">
      <w:pPr>
        <w:spacing w:after="0" w:line="240" w:lineRule="auto"/>
        <w:ind w:left="10" w:right="100"/>
        <w:jc w:val="both"/>
        <w:rPr>
          <w:rFonts w:ascii="Arial" w:eastAsia="Times New Roman" w:hAnsi="Arial" w:cs="Arial"/>
          <w:sz w:val="18"/>
          <w:szCs w:val="18"/>
        </w:rPr>
      </w:pPr>
      <w:r w:rsidRPr="00A55C4D">
        <w:rPr>
          <w:rFonts w:ascii="Arial" w:eastAsia="Times New Roman" w:hAnsi="Arial" w:cs="Arial"/>
          <w:sz w:val="18"/>
          <w:szCs w:val="18"/>
        </w:rPr>
        <w:t xml:space="preserve">16.Благоустройство и содержание мест массового отдыха, в состав </w:t>
      </w:r>
      <w:r w:rsidRPr="00A55C4D">
        <w:rPr>
          <w:rFonts w:ascii="Arial" w:eastAsia="Times New Roman" w:hAnsi="Arial" w:cs="Arial"/>
          <w:noProof/>
          <w:sz w:val="18"/>
          <w:szCs w:val="18"/>
          <w:lang w:eastAsia="ru-RU"/>
        </w:rPr>
        <w:drawing>
          <wp:inline distT="0" distB="0" distL="0" distR="0" wp14:anchorId="77056CE5" wp14:editId="262F8095">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которых входит водный объект, осуществляются в соответствии с требованиями, установленными постановлением Правительства Иркутской области от 8 октября 2009 года № 280/59-пп «Об утверждении Правил охраны жизни людей на водных объектах в Иркутской области».</w:t>
      </w:r>
    </w:p>
    <w:p w:rsidR="00AC40A9" w:rsidRPr="00A55C4D" w:rsidRDefault="00AC40A9" w:rsidP="00A55C4D">
      <w:pPr>
        <w:spacing w:after="0" w:line="240" w:lineRule="auto"/>
        <w:ind w:left="10" w:right="1692"/>
        <w:jc w:val="center"/>
        <w:rPr>
          <w:rFonts w:ascii="Arial" w:eastAsia="Times New Roman" w:hAnsi="Arial" w:cs="Arial"/>
          <w:sz w:val="18"/>
          <w:szCs w:val="18"/>
        </w:rPr>
      </w:pPr>
      <w:r w:rsidRPr="00A55C4D">
        <w:rPr>
          <w:rFonts w:ascii="Arial" w:eastAsia="Times New Roman" w:hAnsi="Arial" w:cs="Arial"/>
          <w:sz w:val="18"/>
          <w:szCs w:val="18"/>
        </w:rPr>
        <w:t>Глава З. Основные требования к использованию мест массового отдыха</w:t>
      </w:r>
    </w:p>
    <w:p w:rsidR="00AC40A9" w:rsidRPr="00A55C4D" w:rsidRDefault="00AC40A9" w:rsidP="00A55C4D">
      <w:pPr>
        <w:spacing w:after="0" w:line="240" w:lineRule="auto"/>
        <w:ind w:left="10" w:right="100"/>
        <w:jc w:val="both"/>
        <w:rPr>
          <w:rFonts w:ascii="Arial" w:eastAsia="Times New Roman" w:hAnsi="Arial" w:cs="Arial"/>
          <w:sz w:val="18"/>
          <w:szCs w:val="18"/>
        </w:rPr>
      </w:pPr>
      <w:r w:rsidRPr="00A55C4D">
        <w:rPr>
          <w:rFonts w:ascii="Arial" w:eastAsia="Times New Roman" w:hAnsi="Arial" w:cs="Arial"/>
          <w:sz w:val="18"/>
          <w:szCs w:val="18"/>
        </w:rPr>
        <w:t xml:space="preserve">17.В местах массового отдыха допускаются следующие виды </w:t>
      </w:r>
      <w:r w:rsidRPr="00A55C4D">
        <w:rPr>
          <w:rFonts w:ascii="Arial" w:eastAsia="Times New Roman" w:hAnsi="Arial" w:cs="Arial"/>
          <w:noProof/>
          <w:sz w:val="18"/>
          <w:szCs w:val="18"/>
          <w:lang w:eastAsia="ru-RU"/>
        </w:rPr>
        <w:drawing>
          <wp:inline distT="0" distB="0" distL="0" distR="0" wp14:anchorId="0764A37B" wp14:editId="3AE066DF">
            <wp:extent cx="9525" cy="9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 xml:space="preserve">рекреационного использования: отдых населения, массовые гуляния, </w:t>
      </w:r>
      <w:r w:rsidRPr="00A55C4D">
        <w:rPr>
          <w:rFonts w:ascii="Arial" w:eastAsia="Times New Roman" w:hAnsi="Arial" w:cs="Arial"/>
          <w:noProof/>
          <w:sz w:val="18"/>
          <w:szCs w:val="18"/>
          <w:lang w:eastAsia="ru-RU"/>
        </w:rPr>
        <w:drawing>
          <wp:inline distT="0" distB="0" distL="0" distR="0" wp14:anchorId="4DD753E6" wp14:editId="58BA850E">
            <wp:extent cx="9525" cy="9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5C4D">
        <w:rPr>
          <w:rFonts w:ascii="Arial" w:eastAsia="Times New Roman" w:hAnsi="Arial" w:cs="Arial"/>
          <w:sz w:val="18"/>
          <w:szCs w:val="18"/>
        </w:rPr>
        <w:t xml:space="preserve">проведение детских праздников, купание, катание на маломерных плавательных средствах, водный спорт, </w:t>
      </w:r>
      <w:proofErr w:type="spellStart"/>
      <w:r w:rsidRPr="00A55C4D">
        <w:rPr>
          <w:rFonts w:ascii="Arial" w:eastAsia="Times New Roman" w:hAnsi="Arial" w:cs="Arial"/>
          <w:sz w:val="18"/>
          <w:szCs w:val="18"/>
        </w:rPr>
        <w:t>моржевание</w:t>
      </w:r>
      <w:proofErr w:type="spellEnd"/>
      <w:r w:rsidRPr="00A55C4D">
        <w:rPr>
          <w:rFonts w:ascii="Arial" w:eastAsia="Times New Roman" w:hAnsi="Arial" w:cs="Arial"/>
          <w:sz w:val="18"/>
          <w:szCs w:val="18"/>
        </w:rPr>
        <w:t xml:space="preserve">, спортивные игры, </w:t>
      </w:r>
      <w:r w:rsidRPr="00A55C4D">
        <w:rPr>
          <w:rFonts w:ascii="Arial" w:eastAsia="Times New Roman" w:hAnsi="Arial" w:cs="Arial"/>
          <w:noProof/>
          <w:sz w:val="18"/>
          <w:szCs w:val="18"/>
          <w:lang w:eastAsia="ru-RU"/>
        </w:rPr>
        <w:drawing>
          <wp:inline distT="0" distB="0" distL="0" distR="0" wp14:anchorId="068F5683" wp14:editId="43F68CB2">
            <wp:extent cx="9525" cy="381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Pr="00A55C4D">
        <w:rPr>
          <w:rFonts w:ascii="Arial" w:eastAsia="Times New Roman" w:hAnsi="Arial" w:cs="Arial"/>
          <w:sz w:val="18"/>
          <w:szCs w:val="18"/>
        </w:rPr>
        <w:t>катание на лыжах и коньках, конный спорт и аттракционы и другие виды рекреационного использования.</w:t>
      </w:r>
    </w:p>
    <w:p w:rsidR="00AC40A9" w:rsidRPr="00A55C4D" w:rsidRDefault="00AC40A9" w:rsidP="00A55C4D">
      <w:pPr>
        <w:spacing w:after="0" w:line="240" w:lineRule="auto"/>
        <w:ind w:left="10" w:right="14"/>
        <w:jc w:val="both"/>
        <w:rPr>
          <w:rFonts w:ascii="Arial" w:eastAsia="Times New Roman" w:hAnsi="Arial" w:cs="Arial"/>
          <w:sz w:val="18"/>
          <w:szCs w:val="18"/>
        </w:rPr>
      </w:pPr>
      <w:r w:rsidRPr="00A55C4D">
        <w:rPr>
          <w:rFonts w:ascii="Arial" w:eastAsia="Times New Roman" w:hAnsi="Arial" w:cs="Arial"/>
          <w:sz w:val="18"/>
          <w:szCs w:val="18"/>
        </w:rPr>
        <w:t>Виды рекреационного использования конкретного места массового отдыха устанавливаются правовым актом (постановлением) администрации муниципального образования при включении данного места массового отдыха в перечень мест массового отдыха.</w:t>
      </w:r>
    </w:p>
    <w:p w:rsidR="00AC40A9" w:rsidRPr="00A55C4D" w:rsidRDefault="00AC40A9" w:rsidP="00A55C4D">
      <w:pPr>
        <w:spacing w:after="0" w:line="240" w:lineRule="auto"/>
        <w:ind w:left="10" w:right="100"/>
        <w:jc w:val="both"/>
        <w:rPr>
          <w:rFonts w:ascii="Arial" w:eastAsia="Times New Roman" w:hAnsi="Arial" w:cs="Arial"/>
          <w:sz w:val="18"/>
          <w:szCs w:val="18"/>
        </w:rPr>
      </w:pPr>
      <w:r w:rsidRPr="00A55C4D">
        <w:rPr>
          <w:rFonts w:ascii="Arial" w:eastAsia="Times New Roman" w:hAnsi="Arial" w:cs="Arial"/>
          <w:sz w:val="18"/>
          <w:szCs w:val="18"/>
        </w:rPr>
        <w:t>18.Граждане имеют право беспрепятственного посещения мест массового отдыха на территории муниципального образования, за исключением случаев, когда за пользование объектами, находящимися на территории места массового отдыха, в том числе инвентарем, установлена плата.</w:t>
      </w:r>
    </w:p>
    <w:p w:rsidR="00AC40A9" w:rsidRPr="00A55C4D" w:rsidRDefault="00AC40A9" w:rsidP="00A55C4D">
      <w:pPr>
        <w:spacing w:after="0" w:line="240" w:lineRule="auto"/>
        <w:ind w:left="10" w:right="100"/>
        <w:jc w:val="both"/>
        <w:rPr>
          <w:rFonts w:ascii="Arial" w:eastAsia="Times New Roman" w:hAnsi="Arial" w:cs="Arial"/>
          <w:sz w:val="18"/>
          <w:szCs w:val="18"/>
        </w:rPr>
      </w:pPr>
      <w:r w:rsidRPr="00A55C4D">
        <w:rPr>
          <w:rFonts w:ascii="Arial" w:eastAsia="Times New Roman" w:hAnsi="Arial" w:cs="Arial"/>
          <w:sz w:val="18"/>
          <w:szCs w:val="18"/>
        </w:rPr>
        <w:t>19.Граждане в местах массового отдыха обязаны соблюдать общественный порядок, поддерживать чистоту, бережно относиться к объектам инфраструктуры мест массового отдыха и соблюдать иные требования, предусмотренные действующим законодательством Российской Федерации, законодательством Иркутской области и муниципальными правовыми актами.</w:t>
      </w:r>
    </w:p>
    <w:p w:rsidR="00AC40A9" w:rsidRPr="00A55C4D" w:rsidRDefault="00AC40A9" w:rsidP="00A55C4D">
      <w:pPr>
        <w:spacing w:after="0" w:line="240" w:lineRule="auto"/>
        <w:ind w:left="108" w:right="202"/>
        <w:jc w:val="both"/>
        <w:rPr>
          <w:rFonts w:ascii="Times New Roman" w:eastAsia="Times New Roman" w:hAnsi="Times New Roman" w:cs="Times New Roman"/>
          <w:sz w:val="18"/>
          <w:szCs w:val="18"/>
        </w:rPr>
      </w:pPr>
      <w:r w:rsidRPr="00A55C4D">
        <w:rPr>
          <w:rFonts w:ascii="Arial" w:eastAsia="Times New Roman" w:hAnsi="Arial" w:cs="Arial"/>
          <w:sz w:val="18"/>
          <w:szCs w:val="18"/>
        </w:rPr>
        <w:t>20.Проведение культурно-массовых мероприятий в местах массового отдыха осуществляется в соответствии с законодательством.</w:t>
      </w:r>
    </w:p>
    <w:p w:rsidR="00AC40A9" w:rsidRPr="00A55C4D" w:rsidRDefault="00AC40A9" w:rsidP="00A55C4D">
      <w:pPr>
        <w:spacing w:after="0" w:line="240" w:lineRule="auto"/>
        <w:jc w:val="center"/>
        <w:rPr>
          <w:rFonts w:ascii="Arial" w:hAnsi="Arial" w:cs="Arial"/>
          <w:b/>
          <w:sz w:val="18"/>
          <w:szCs w:val="18"/>
        </w:rPr>
      </w:pPr>
      <w:r w:rsidRPr="00A55C4D">
        <w:rPr>
          <w:rFonts w:ascii="Arial" w:hAnsi="Arial" w:cs="Arial"/>
          <w:b/>
          <w:sz w:val="18"/>
          <w:szCs w:val="18"/>
        </w:rPr>
        <w:t>28.07.2023 Г. № 209</w:t>
      </w:r>
    </w:p>
    <w:p w:rsidR="00AC40A9" w:rsidRPr="00A55C4D" w:rsidRDefault="00AC40A9" w:rsidP="00A55C4D">
      <w:pPr>
        <w:spacing w:after="0" w:line="240" w:lineRule="auto"/>
        <w:jc w:val="center"/>
        <w:rPr>
          <w:rFonts w:ascii="Arial" w:hAnsi="Arial" w:cs="Arial"/>
          <w:b/>
          <w:sz w:val="18"/>
          <w:szCs w:val="18"/>
        </w:rPr>
      </w:pPr>
      <w:r w:rsidRPr="00A55C4D">
        <w:rPr>
          <w:rFonts w:ascii="Arial" w:hAnsi="Arial" w:cs="Arial"/>
          <w:b/>
          <w:sz w:val="18"/>
          <w:szCs w:val="18"/>
        </w:rPr>
        <w:t xml:space="preserve">РОССИЙСКАЯ ФЕДЕРАЦИЯ </w:t>
      </w:r>
    </w:p>
    <w:p w:rsidR="00AC40A9" w:rsidRPr="00A55C4D" w:rsidRDefault="00AC40A9" w:rsidP="00A55C4D">
      <w:pPr>
        <w:spacing w:after="0" w:line="240" w:lineRule="auto"/>
        <w:jc w:val="center"/>
        <w:rPr>
          <w:rFonts w:ascii="Arial" w:hAnsi="Arial" w:cs="Arial"/>
          <w:b/>
          <w:sz w:val="18"/>
          <w:szCs w:val="18"/>
        </w:rPr>
      </w:pPr>
      <w:r w:rsidRPr="00A55C4D">
        <w:rPr>
          <w:rFonts w:ascii="Arial" w:hAnsi="Arial" w:cs="Arial"/>
          <w:b/>
          <w:sz w:val="18"/>
          <w:szCs w:val="18"/>
        </w:rPr>
        <w:t>ИРКУТСКАЯ ОБЛАСТЬ</w:t>
      </w:r>
    </w:p>
    <w:p w:rsidR="00AC40A9" w:rsidRPr="00A55C4D" w:rsidRDefault="00AC40A9" w:rsidP="00A55C4D">
      <w:pPr>
        <w:spacing w:after="0" w:line="240" w:lineRule="auto"/>
        <w:jc w:val="center"/>
        <w:rPr>
          <w:rFonts w:ascii="Arial" w:hAnsi="Arial" w:cs="Arial"/>
          <w:b/>
          <w:sz w:val="18"/>
          <w:szCs w:val="18"/>
        </w:rPr>
      </w:pPr>
      <w:r w:rsidRPr="00A55C4D">
        <w:rPr>
          <w:rFonts w:ascii="Arial" w:hAnsi="Arial" w:cs="Arial"/>
          <w:b/>
          <w:sz w:val="18"/>
          <w:szCs w:val="18"/>
        </w:rPr>
        <w:t xml:space="preserve">БОХАНСКИЙ РАЙОН </w:t>
      </w:r>
    </w:p>
    <w:p w:rsidR="00AC40A9" w:rsidRPr="00A55C4D" w:rsidRDefault="00AC40A9" w:rsidP="00A55C4D">
      <w:pPr>
        <w:spacing w:after="0" w:line="240" w:lineRule="auto"/>
        <w:jc w:val="center"/>
        <w:rPr>
          <w:rFonts w:ascii="Arial" w:hAnsi="Arial" w:cs="Arial"/>
          <w:b/>
          <w:sz w:val="18"/>
          <w:szCs w:val="18"/>
        </w:rPr>
      </w:pPr>
      <w:r w:rsidRPr="00A55C4D">
        <w:rPr>
          <w:rFonts w:ascii="Arial" w:hAnsi="Arial" w:cs="Arial"/>
          <w:b/>
          <w:sz w:val="18"/>
          <w:szCs w:val="18"/>
        </w:rPr>
        <w:t xml:space="preserve">МУНИЦИПАПАЛЬНОЕ ОБРАЗОВАНИЕ «ТИХОНОВКА» </w:t>
      </w:r>
    </w:p>
    <w:p w:rsidR="00AC40A9" w:rsidRPr="00A55C4D" w:rsidRDefault="00AC40A9" w:rsidP="00A55C4D">
      <w:pPr>
        <w:spacing w:after="0" w:line="240" w:lineRule="auto"/>
        <w:jc w:val="center"/>
        <w:rPr>
          <w:rFonts w:ascii="Arial" w:hAnsi="Arial" w:cs="Arial"/>
          <w:b/>
          <w:sz w:val="18"/>
          <w:szCs w:val="18"/>
        </w:rPr>
      </w:pPr>
      <w:r w:rsidRPr="00A55C4D">
        <w:rPr>
          <w:rFonts w:ascii="Arial" w:hAnsi="Arial" w:cs="Arial"/>
          <w:b/>
          <w:sz w:val="18"/>
          <w:szCs w:val="18"/>
        </w:rPr>
        <w:t>ДУМА</w:t>
      </w:r>
    </w:p>
    <w:p w:rsidR="00AC40A9" w:rsidRPr="00A55C4D" w:rsidRDefault="00AC40A9" w:rsidP="00A55C4D">
      <w:pPr>
        <w:spacing w:after="0" w:line="240" w:lineRule="auto"/>
        <w:jc w:val="center"/>
        <w:rPr>
          <w:rFonts w:ascii="Arial" w:eastAsia="Times New Roman" w:hAnsi="Arial" w:cs="Arial"/>
          <w:b/>
          <w:sz w:val="18"/>
          <w:szCs w:val="18"/>
        </w:rPr>
      </w:pPr>
      <w:r w:rsidRPr="00A55C4D">
        <w:rPr>
          <w:rFonts w:ascii="Arial" w:eastAsia="Times New Roman" w:hAnsi="Arial" w:cs="Arial"/>
          <w:b/>
          <w:sz w:val="18"/>
          <w:szCs w:val="18"/>
        </w:rPr>
        <w:t>РЕШЕНИЕ</w:t>
      </w:r>
    </w:p>
    <w:p w:rsidR="00AC40A9" w:rsidRPr="00A55C4D" w:rsidRDefault="00AC40A9" w:rsidP="00A55C4D">
      <w:pPr>
        <w:spacing w:after="0" w:line="240" w:lineRule="auto"/>
        <w:jc w:val="center"/>
        <w:rPr>
          <w:rFonts w:ascii="Arial" w:eastAsia="Times New Roman" w:hAnsi="Arial" w:cs="Arial"/>
          <w:b/>
          <w:sz w:val="18"/>
          <w:szCs w:val="18"/>
        </w:rPr>
      </w:pPr>
    </w:p>
    <w:p w:rsidR="00AC40A9" w:rsidRPr="00A55C4D" w:rsidRDefault="00AC40A9" w:rsidP="00A55C4D">
      <w:pPr>
        <w:spacing w:after="0" w:line="240" w:lineRule="auto"/>
        <w:jc w:val="center"/>
        <w:rPr>
          <w:rFonts w:ascii="Arial" w:eastAsia="Times New Roman" w:hAnsi="Arial" w:cs="Arial"/>
          <w:b/>
          <w:sz w:val="18"/>
          <w:szCs w:val="18"/>
        </w:rPr>
      </w:pPr>
      <w:r w:rsidRPr="00A55C4D">
        <w:rPr>
          <w:rFonts w:ascii="Arial" w:eastAsia="Times New Roman" w:hAnsi="Arial" w:cs="Arial"/>
          <w:b/>
          <w:sz w:val="18"/>
          <w:szCs w:val="18"/>
        </w:rPr>
        <w:t>О ПРИСВОЕНИИ ЗВАНИЯ ПОЧЕТНЫЙ ГРАЖДАНИН МУНИЦИПАЛЬНОГО ОБРАЗОВАНИЯ «ТИХОНОВКА» В 2023 ГОДУ</w:t>
      </w:r>
    </w:p>
    <w:p w:rsidR="00AC40A9" w:rsidRPr="00A55C4D" w:rsidRDefault="00AC40A9" w:rsidP="00A55C4D">
      <w:pPr>
        <w:spacing w:after="0" w:line="240" w:lineRule="auto"/>
        <w:jc w:val="center"/>
        <w:rPr>
          <w:rFonts w:ascii="Times New Roman" w:eastAsia="Times New Roman" w:hAnsi="Times New Roman"/>
          <w:b/>
          <w:sz w:val="18"/>
          <w:szCs w:val="18"/>
        </w:rPr>
      </w:pPr>
    </w:p>
    <w:p w:rsidR="00AC40A9" w:rsidRPr="00A55C4D" w:rsidRDefault="00AC40A9" w:rsidP="00A55C4D">
      <w:pPr>
        <w:spacing w:after="0" w:line="240" w:lineRule="auto"/>
        <w:jc w:val="both"/>
        <w:rPr>
          <w:rFonts w:ascii="Times New Roman" w:eastAsia="Times New Roman" w:hAnsi="Times New Roman"/>
          <w:sz w:val="18"/>
          <w:szCs w:val="18"/>
        </w:rPr>
      </w:pPr>
      <w:r w:rsidRPr="00A55C4D">
        <w:rPr>
          <w:rFonts w:ascii="Times New Roman" w:eastAsia="Times New Roman" w:hAnsi="Times New Roman"/>
          <w:sz w:val="18"/>
          <w:szCs w:val="18"/>
        </w:rPr>
        <w:tab/>
        <w:t xml:space="preserve">В целях признания выдающихся заслуг граждан, поощрения деятельности, направленной на благо муниципального образования «Боханский район», повышение его авторитета в Российской Федерации и за рубежом, обеспечение благополучия и процветания муниципального района, руководствуясь Федеральным </w:t>
      </w:r>
      <w:hyperlink r:id="rId48" w:history="1">
        <w:r w:rsidRPr="00A55C4D">
          <w:rPr>
            <w:rStyle w:val="a4"/>
            <w:rFonts w:ascii="Times New Roman" w:eastAsia="Times New Roman" w:hAnsi="Times New Roman"/>
            <w:color w:val="auto"/>
            <w:sz w:val="18"/>
            <w:szCs w:val="18"/>
            <w:u w:val="none"/>
          </w:rPr>
          <w:t>законом</w:t>
        </w:r>
      </w:hyperlink>
      <w:r w:rsidRPr="00A55C4D">
        <w:rPr>
          <w:rFonts w:ascii="Times New Roman" w:eastAsia="Times New Roman" w:hAnsi="Times New Roman"/>
          <w:sz w:val="18"/>
          <w:szCs w:val="18"/>
        </w:rPr>
        <w:t xml:space="preserve"> от 6 октября 2003 г. N 131-ФЗ «Об общих принципах организации местного самоуправления в РФ», Уставом МО «Тихоновка», решением Думы МО «Тихоновка» № 47 от 26.07.2019 г. «Об утверждении Положения о звании «Почетный гражданин муниципального образования «Тихоновка» </w:t>
      </w:r>
    </w:p>
    <w:p w:rsidR="00AC40A9" w:rsidRPr="00A55C4D" w:rsidRDefault="00AC40A9" w:rsidP="00A55C4D">
      <w:pPr>
        <w:spacing w:after="0" w:line="240" w:lineRule="auto"/>
        <w:jc w:val="both"/>
        <w:rPr>
          <w:rFonts w:ascii="Times New Roman" w:eastAsia="Times New Roman" w:hAnsi="Times New Roman"/>
          <w:sz w:val="18"/>
          <w:szCs w:val="18"/>
        </w:rPr>
      </w:pPr>
    </w:p>
    <w:p w:rsidR="00AC40A9" w:rsidRPr="00A55C4D" w:rsidRDefault="00AC40A9" w:rsidP="00A55C4D">
      <w:pPr>
        <w:spacing w:after="0" w:line="240" w:lineRule="auto"/>
        <w:jc w:val="both"/>
        <w:rPr>
          <w:rFonts w:ascii="Times New Roman" w:eastAsia="Times New Roman" w:hAnsi="Times New Roman"/>
          <w:sz w:val="18"/>
          <w:szCs w:val="18"/>
        </w:rPr>
      </w:pPr>
      <w:r w:rsidRPr="00A55C4D">
        <w:rPr>
          <w:rFonts w:ascii="Times New Roman" w:eastAsia="Times New Roman" w:hAnsi="Times New Roman"/>
          <w:sz w:val="18"/>
          <w:szCs w:val="18"/>
        </w:rPr>
        <w:t xml:space="preserve"> </w:t>
      </w:r>
    </w:p>
    <w:p w:rsidR="00AC40A9" w:rsidRPr="00A55C4D" w:rsidRDefault="00AC40A9" w:rsidP="00A55C4D">
      <w:pPr>
        <w:spacing w:after="0" w:line="240" w:lineRule="auto"/>
        <w:jc w:val="center"/>
        <w:rPr>
          <w:rFonts w:ascii="Times New Roman" w:eastAsia="Times New Roman" w:hAnsi="Times New Roman"/>
          <w:b/>
          <w:sz w:val="18"/>
          <w:szCs w:val="18"/>
        </w:rPr>
      </w:pPr>
      <w:r w:rsidRPr="00A55C4D">
        <w:rPr>
          <w:rFonts w:ascii="Times New Roman" w:eastAsia="Times New Roman" w:hAnsi="Times New Roman"/>
          <w:b/>
          <w:sz w:val="18"/>
          <w:szCs w:val="18"/>
        </w:rPr>
        <w:t>Дума решила:</w:t>
      </w:r>
    </w:p>
    <w:p w:rsidR="00AC40A9" w:rsidRPr="00A55C4D" w:rsidRDefault="00AC40A9" w:rsidP="00A55C4D">
      <w:pPr>
        <w:spacing w:after="0" w:line="240" w:lineRule="auto"/>
        <w:jc w:val="center"/>
        <w:rPr>
          <w:rFonts w:ascii="Times New Roman" w:eastAsia="Times New Roman" w:hAnsi="Times New Roman"/>
          <w:b/>
          <w:sz w:val="18"/>
          <w:szCs w:val="18"/>
        </w:rPr>
      </w:pPr>
    </w:p>
    <w:p w:rsidR="00AC40A9" w:rsidRPr="00A55C4D" w:rsidRDefault="00AC40A9" w:rsidP="00A55C4D">
      <w:pPr>
        <w:numPr>
          <w:ilvl w:val="0"/>
          <w:numId w:val="1"/>
        </w:numPr>
        <w:autoSpaceDE w:val="0"/>
        <w:autoSpaceDN w:val="0"/>
        <w:adjustRightInd w:val="0"/>
        <w:spacing w:after="0" w:line="240" w:lineRule="auto"/>
        <w:ind w:left="567" w:firstLine="0"/>
        <w:jc w:val="both"/>
        <w:rPr>
          <w:rFonts w:ascii="Times New Roman" w:eastAsia="Times New Roman" w:hAnsi="Times New Roman"/>
          <w:sz w:val="18"/>
          <w:szCs w:val="18"/>
        </w:rPr>
      </w:pPr>
      <w:r w:rsidRPr="00A55C4D">
        <w:rPr>
          <w:rFonts w:ascii="Times New Roman" w:eastAsia="Times New Roman" w:hAnsi="Times New Roman"/>
          <w:sz w:val="18"/>
          <w:szCs w:val="18"/>
        </w:rPr>
        <w:t>Присвоить звание «Почетный гражданин муниципального образования «Тихоновка</w:t>
      </w:r>
      <w:proofErr w:type="gramStart"/>
      <w:r w:rsidRPr="00A55C4D">
        <w:rPr>
          <w:rFonts w:ascii="Times New Roman" w:eastAsia="Times New Roman" w:hAnsi="Times New Roman"/>
          <w:sz w:val="18"/>
          <w:szCs w:val="18"/>
        </w:rPr>
        <w:t xml:space="preserve">»»   </w:t>
      </w:r>
      <w:proofErr w:type="gramEnd"/>
      <w:r w:rsidRPr="00A55C4D">
        <w:rPr>
          <w:rFonts w:ascii="Times New Roman" w:eastAsia="Times New Roman" w:hAnsi="Times New Roman"/>
          <w:sz w:val="18"/>
          <w:szCs w:val="18"/>
        </w:rPr>
        <w:t>Разумной Евдокии Трофимовне.</w:t>
      </w:r>
    </w:p>
    <w:p w:rsidR="00AC40A9" w:rsidRPr="00A55C4D" w:rsidRDefault="00AC40A9" w:rsidP="00A55C4D">
      <w:pPr>
        <w:autoSpaceDE w:val="0"/>
        <w:autoSpaceDN w:val="0"/>
        <w:adjustRightInd w:val="0"/>
        <w:spacing w:after="0" w:line="240" w:lineRule="auto"/>
        <w:ind w:left="567"/>
        <w:jc w:val="both"/>
        <w:rPr>
          <w:rFonts w:ascii="Times New Roman" w:eastAsia="Times New Roman" w:hAnsi="Times New Roman"/>
          <w:sz w:val="18"/>
          <w:szCs w:val="18"/>
        </w:rPr>
      </w:pPr>
      <w:r w:rsidRPr="00A55C4D">
        <w:rPr>
          <w:rFonts w:ascii="Times New Roman" w:eastAsia="Times New Roman" w:hAnsi="Times New Roman"/>
          <w:sz w:val="18"/>
          <w:szCs w:val="18"/>
        </w:rPr>
        <w:t>Вручить нагрудный знак «Почетный гражданин МО «Тихоновка» и удостоверение к нему № 7.</w:t>
      </w:r>
    </w:p>
    <w:p w:rsidR="00AC40A9" w:rsidRPr="00A55C4D" w:rsidRDefault="00AC40A9" w:rsidP="00A55C4D">
      <w:pPr>
        <w:autoSpaceDE w:val="0"/>
        <w:autoSpaceDN w:val="0"/>
        <w:adjustRightInd w:val="0"/>
        <w:spacing w:after="0" w:line="240" w:lineRule="auto"/>
        <w:ind w:left="567"/>
        <w:jc w:val="both"/>
        <w:rPr>
          <w:rFonts w:ascii="Times New Roman" w:eastAsia="Times New Roman" w:hAnsi="Times New Roman"/>
          <w:sz w:val="18"/>
          <w:szCs w:val="18"/>
        </w:rPr>
      </w:pPr>
    </w:p>
    <w:p w:rsidR="00AC40A9" w:rsidRPr="00A55C4D" w:rsidRDefault="00AC40A9" w:rsidP="00A55C4D">
      <w:pPr>
        <w:pStyle w:val="a3"/>
        <w:numPr>
          <w:ilvl w:val="0"/>
          <w:numId w:val="1"/>
        </w:numPr>
        <w:autoSpaceDE w:val="0"/>
        <w:autoSpaceDN w:val="0"/>
        <w:adjustRightInd w:val="0"/>
        <w:spacing w:after="0" w:line="240" w:lineRule="auto"/>
        <w:ind w:left="1134" w:firstLine="0"/>
        <w:jc w:val="both"/>
        <w:rPr>
          <w:rFonts w:ascii="Times New Roman" w:hAnsi="Times New Roman" w:cs="Times New Roman"/>
          <w:sz w:val="18"/>
          <w:szCs w:val="18"/>
        </w:rPr>
      </w:pPr>
      <w:r w:rsidRPr="00A55C4D">
        <w:rPr>
          <w:rFonts w:ascii="Times New Roman" w:hAnsi="Times New Roman" w:cs="Times New Roman"/>
          <w:sz w:val="18"/>
          <w:szCs w:val="18"/>
        </w:rPr>
        <w:t>Опубликовать данное решение в Вестнике МО «Тихоновка» и</w:t>
      </w:r>
    </w:p>
    <w:p w:rsidR="00AC40A9" w:rsidRPr="00A55C4D" w:rsidRDefault="00AC40A9" w:rsidP="00A55C4D">
      <w:pPr>
        <w:autoSpaceDE w:val="0"/>
        <w:autoSpaceDN w:val="0"/>
        <w:adjustRightInd w:val="0"/>
        <w:spacing w:after="0" w:line="240" w:lineRule="auto"/>
        <w:ind w:left="567"/>
        <w:jc w:val="both"/>
        <w:rPr>
          <w:rFonts w:ascii="Times New Roman" w:hAnsi="Times New Roman" w:cs="Times New Roman"/>
          <w:sz w:val="18"/>
          <w:szCs w:val="18"/>
        </w:rPr>
      </w:pPr>
      <w:r w:rsidRPr="00A55C4D">
        <w:rPr>
          <w:rFonts w:ascii="Times New Roman" w:hAnsi="Times New Roman" w:cs="Times New Roman"/>
          <w:sz w:val="18"/>
          <w:szCs w:val="18"/>
        </w:rPr>
        <w:t xml:space="preserve"> разместить на официальном сайте МО «Боханский район» в информационно-телекоммуникационной сети Интернет.</w:t>
      </w:r>
    </w:p>
    <w:p w:rsidR="00AC40A9" w:rsidRPr="00A55C4D" w:rsidRDefault="00AC40A9" w:rsidP="00A55C4D">
      <w:pPr>
        <w:autoSpaceDE w:val="0"/>
        <w:autoSpaceDN w:val="0"/>
        <w:adjustRightInd w:val="0"/>
        <w:spacing w:after="0" w:line="240" w:lineRule="auto"/>
        <w:jc w:val="both"/>
        <w:rPr>
          <w:rFonts w:ascii="Times New Roman" w:hAnsi="Times New Roman" w:cs="Times New Roman"/>
          <w:sz w:val="18"/>
          <w:szCs w:val="18"/>
        </w:rPr>
      </w:pPr>
    </w:p>
    <w:p w:rsidR="00AC40A9" w:rsidRPr="00A55C4D" w:rsidRDefault="00AC40A9" w:rsidP="00A55C4D">
      <w:pPr>
        <w:autoSpaceDE w:val="0"/>
        <w:autoSpaceDN w:val="0"/>
        <w:adjustRightInd w:val="0"/>
        <w:spacing w:after="0" w:line="240" w:lineRule="auto"/>
        <w:jc w:val="both"/>
        <w:rPr>
          <w:rFonts w:ascii="Times New Roman" w:hAnsi="Times New Roman" w:cs="Times New Roman"/>
          <w:bCs/>
          <w:sz w:val="18"/>
          <w:szCs w:val="18"/>
        </w:rPr>
      </w:pPr>
      <w:r w:rsidRPr="00A55C4D">
        <w:rPr>
          <w:rFonts w:ascii="Times New Roman" w:hAnsi="Times New Roman" w:cs="Times New Roman"/>
          <w:bCs/>
          <w:sz w:val="18"/>
          <w:szCs w:val="18"/>
        </w:rPr>
        <w:t xml:space="preserve">         Глава МО «Тихоновка»,</w:t>
      </w:r>
    </w:p>
    <w:p w:rsidR="00AC40A9" w:rsidRPr="00A55C4D" w:rsidRDefault="00AC40A9" w:rsidP="00A55C4D">
      <w:pPr>
        <w:spacing w:after="0" w:line="240" w:lineRule="auto"/>
        <w:jc w:val="center"/>
        <w:rPr>
          <w:rFonts w:ascii="Times New Roman" w:hAnsi="Times New Roman"/>
          <w:sz w:val="18"/>
          <w:szCs w:val="18"/>
        </w:rPr>
      </w:pPr>
      <w:r w:rsidRPr="00A55C4D">
        <w:rPr>
          <w:rFonts w:ascii="Times New Roman" w:hAnsi="Times New Roman"/>
          <w:sz w:val="18"/>
          <w:szCs w:val="18"/>
        </w:rPr>
        <w:t xml:space="preserve">        Председатель Думы МО «</w:t>
      </w:r>
      <w:proofErr w:type="gramStart"/>
      <w:r w:rsidRPr="00A55C4D">
        <w:rPr>
          <w:rFonts w:ascii="Times New Roman" w:hAnsi="Times New Roman"/>
          <w:sz w:val="18"/>
          <w:szCs w:val="18"/>
        </w:rPr>
        <w:t xml:space="preserve">Тихоновка»   </w:t>
      </w:r>
      <w:proofErr w:type="gramEnd"/>
      <w:r w:rsidRPr="00A55C4D">
        <w:rPr>
          <w:rFonts w:ascii="Times New Roman" w:hAnsi="Times New Roman"/>
          <w:sz w:val="18"/>
          <w:szCs w:val="18"/>
        </w:rPr>
        <w:t xml:space="preserve">                     М.В. Скоробогатова</w:t>
      </w:r>
    </w:p>
    <w:p w:rsidR="00AC40A9" w:rsidRPr="00A55C4D" w:rsidRDefault="00AC40A9" w:rsidP="00A55C4D">
      <w:pPr>
        <w:autoSpaceDE w:val="0"/>
        <w:autoSpaceDN w:val="0"/>
        <w:adjustRightInd w:val="0"/>
        <w:spacing w:after="0" w:line="240" w:lineRule="auto"/>
        <w:ind w:left="1135"/>
        <w:jc w:val="both"/>
        <w:rPr>
          <w:rFonts w:ascii="Times New Roman" w:eastAsia="Times New Roman" w:hAnsi="Times New Roman"/>
          <w:sz w:val="18"/>
          <w:szCs w:val="18"/>
        </w:rPr>
      </w:pPr>
    </w:p>
    <w:p w:rsidR="00AC40A9" w:rsidRPr="00A55C4D" w:rsidRDefault="00AC40A9" w:rsidP="00A55C4D">
      <w:pPr>
        <w:spacing w:after="0" w:line="240" w:lineRule="auto"/>
        <w:rPr>
          <w:sz w:val="18"/>
          <w:szCs w:val="18"/>
        </w:rPr>
      </w:pPr>
    </w:p>
    <w:p w:rsidR="00AC40A9" w:rsidRPr="00A55C4D" w:rsidRDefault="00AC40A9" w:rsidP="00A55C4D">
      <w:pPr>
        <w:spacing w:after="0" w:line="240" w:lineRule="auto"/>
        <w:jc w:val="center"/>
        <w:rPr>
          <w:rFonts w:ascii="Arial" w:eastAsiaTheme="minorEastAsia" w:hAnsi="Arial" w:cs="Arial"/>
          <w:b/>
          <w:sz w:val="18"/>
          <w:szCs w:val="18"/>
          <w:lang w:eastAsia="ru-RU"/>
        </w:rPr>
      </w:pPr>
      <w:r w:rsidRPr="00A55C4D">
        <w:rPr>
          <w:rFonts w:ascii="Arial" w:eastAsiaTheme="minorEastAsia" w:hAnsi="Arial" w:cs="Arial"/>
          <w:b/>
          <w:sz w:val="18"/>
          <w:szCs w:val="18"/>
          <w:lang w:eastAsia="ru-RU"/>
        </w:rPr>
        <w:t>28.07.2023 г. № 210</w:t>
      </w:r>
    </w:p>
    <w:p w:rsidR="00AC40A9" w:rsidRPr="00A55C4D" w:rsidRDefault="00AC40A9" w:rsidP="00A55C4D">
      <w:pPr>
        <w:spacing w:after="0" w:line="240" w:lineRule="auto"/>
        <w:jc w:val="center"/>
        <w:rPr>
          <w:rFonts w:ascii="Arial" w:eastAsiaTheme="minorEastAsia" w:hAnsi="Arial" w:cs="Arial"/>
          <w:b/>
          <w:sz w:val="18"/>
          <w:szCs w:val="18"/>
          <w:lang w:eastAsia="ru-RU"/>
        </w:rPr>
      </w:pPr>
      <w:r w:rsidRPr="00A55C4D">
        <w:rPr>
          <w:rFonts w:ascii="Arial" w:eastAsiaTheme="minorEastAsia" w:hAnsi="Arial" w:cs="Arial"/>
          <w:b/>
          <w:sz w:val="18"/>
          <w:szCs w:val="18"/>
          <w:lang w:eastAsia="ru-RU"/>
        </w:rPr>
        <w:t>ИРКУТСКАЯ ОБЛАСТЬ</w:t>
      </w:r>
    </w:p>
    <w:p w:rsidR="00AC40A9" w:rsidRPr="00A55C4D" w:rsidRDefault="00AC40A9" w:rsidP="00A55C4D">
      <w:pPr>
        <w:spacing w:after="0" w:line="240" w:lineRule="auto"/>
        <w:jc w:val="center"/>
        <w:rPr>
          <w:rFonts w:ascii="Arial" w:eastAsiaTheme="minorEastAsia" w:hAnsi="Arial" w:cs="Arial"/>
          <w:b/>
          <w:sz w:val="18"/>
          <w:szCs w:val="18"/>
          <w:lang w:eastAsia="ru-RU"/>
        </w:rPr>
      </w:pPr>
      <w:r w:rsidRPr="00A55C4D">
        <w:rPr>
          <w:rFonts w:ascii="Arial" w:eastAsiaTheme="minorEastAsia" w:hAnsi="Arial" w:cs="Arial"/>
          <w:b/>
          <w:sz w:val="18"/>
          <w:szCs w:val="18"/>
          <w:lang w:eastAsia="ru-RU"/>
        </w:rPr>
        <w:t>БОХАНСКИЙ МУНИЦИПАЛЬНЫЙ РАЙОН</w:t>
      </w:r>
    </w:p>
    <w:p w:rsidR="00AC40A9" w:rsidRPr="00A55C4D" w:rsidRDefault="00AC40A9" w:rsidP="00A55C4D">
      <w:pPr>
        <w:spacing w:after="0" w:line="240" w:lineRule="auto"/>
        <w:jc w:val="center"/>
        <w:rPr>
          <w:rFonts w:ascii="Arial" w:eastAsiaTheme="minorEastAsia" w:hAnsi="Arial" w:cs="Arial"/>
          <w:b/>
          <w:sz w:val="18"/>
          <w:szCs w:val="18"/>
          <w:lang w:eastAsia="ru-RU"/>
        </w:rPr>
      </w:pPr>
      <w:r w:rsidRPr="00A55C4D">
        <w:rPr>
          <w:rFonts w:ascii="Arial" w:eastAsiaTheme="minorEastAsia" w:hAnsi="Arial" w:cs="Arial"/>
          <w:b/>
          <w:sz w:val="18"/>
          <w:szCs w:val="18"/>
          <w:lang w:eastAsia="ru-RU"/>
        </w:rPr>
        <w:t>МУНИЦИПАЛЬНОЕ ОБРАЗОВАНИЕ «ТИХОНОВКА»</w:t>
      </w:r>
    </w:p>
    <w:p w:rsidR="00AC40A9" w:rsidRPr="00A55C4D" w:rsidRDefault="00AC40A9" w:rsidP="00A55C4D">
      <w:pPr>
        <w:spacing w:after="0" w:line="240" w:lineRule="auto"/>
        <w:jc w:val="center"/>
        <w:rPr>
          <w:rFonts w:ascii="Arial" w:eastAsiaTheme="minorEastAsia" w:hAnsi="Arial" w:cs="Arial"/>
          <w:b/>
          <w:sz w:val="18"/>
          <w:szCs w:val="18"/>
          <w:lang w:eastAsia="ru-RU"/>
        </w:rPr>
      </w:pPr>
      <w:r w:rsidRPr="00A55C4D">
        <w:rPr>
          <w:rFonts w:ascii="Arial" w:eastAsiaTheme="minorEastAsia" w:hAnsi="Arial" w:cs="Arial"/>
          <w:b/>
          <w:sz w:val="18"/>
          <w:szCs w:val="18"/>
          <w:lang w:eastAsia="ru-RU"/>
        </w:rPr>
        <w:t>ДУМА</w:t>
      </w:r>
      <w:r w:rsidRPr="00A55C4D">
        <w:rPr>
          <w:rFonts w:ascii="Arial" w:eastAsiaTheme="minorEastAsia" w:hAnsi="Arial" w:cs="Arial"/>
          <w:b/>
          <w:sz w:val="18"/>
          <w:szCs w:val="18"/>
          <w:lang w:eastAsia="ru-RU"/>
        </w:rPr>
        <w:br/>
        <w:t>РЕШЕНИЕ</w:t>
      </w:r>
    </w:p>
    <w:p w:rsidR="00AC40A9" w:rsidRPr="00A55C4D" w:rsidRDefault="00AC40A9" w:rsidP="00A55C4D">
      <w:pPr>
        <w:spacing w:after="0" w:line="240" w:lineRule="auto"/>
        <w:jc w:val="center"/>
        <w:rPr>
          <w:rFonts w:ascii="Arial" w:eastAsiaTheme="minorEastAsia" w:hAnsi="Arial" w:cs="Arial"/>
          <w:b/>
          <w:sz w:val="18"/>
          <w:szCs w:val="18"/>
          <w:lang w:eastAsia="ru-RU"/>
        </w:rPr>
      </w:pPr>
    </w:p>
    <w:p w:rsidR="00AC40A9" w:rsidRPr="00A55C4D" w:rsidRDefault="00AC40A9" w:rsidP="00A55C4D">
      <w:pPr>
        <w:spacing w:after="0" w:line="240" w:lineRule="auto"/>
        <w:jc w:val="center"/>
        <w:rPr>
          <w:rFonts w:ascii="Arial" w:eastAsiaTheme="minorEastAsia" w:hAnsi="Arial" w:cs="Arial"/>
          <w:b/>
          <w:sz w:val="18"/>
          <w:szCs w:val="18"/>
          <w:lang w:eastAsia="ru-RU"/>
        </w:rPr>
      </w:pPr>
      <w:r w:rsidRPr="00A55C4D">
        <w:rPr>
          <w:rFonts w:ascii="Arial" w:eastAsiaTheme="minorEastAsia" w:hAnsi="Arial" w:cs="Arial"/>
          <w:b/>
          <w:sz w:val="18"/>
          <w:szCs w:val="18"/>
          <w:lang w:eastAsia="ru-RU"/>
        </w:rPr>
        <w:t>«О ПОДВЕДЕНИИ ИТОГОВ КОНКУРСА «ЛУЧШАЯ УСАДЬБА» МУНИЦИПАЛЬНОГО ОБРАЗОВАНИЯ «ТИХОНОВКА» 2023 года</w:t>
      </w:r>
    </w:p>
    <w:p w:rsidR="00AC40A9" w:rsidRPr="00A55C4D" w:rsidRDefault="00AC40A9" w:rsidP="00A55C4D">
      <w:pPr>
        <w:spacing w:after="0" w:line="240" w:lineRule="auto"/>
        <w:jc w:val="center"/>
        <w:rPr>
          <w:rFonts w:ascii="Arial" w:eastAsiaTheme="minorEastAsia" w:hAnsi="Arial" w:cs="Arial"/>
          <w:b/>
          <w:sz w:val="18"/>
          <w:szCs w:val="18"/>
          <w:lang w:eastAsia="ru-RU"/>
        </w:rPr>
      </w:pPr>
    </w:p>
    <w:p w:rsidR="00AC40A9" w:rsidRPr="00A55C4D" w:rsidRDefault="00AC40A9" w:rsidP="00A55C4D">
      <w:pPr>
        <w:spacing w:after="0" w:line="240" w:lineRule="auto"/>
        <w:jc w:val="both"/>
        <w:rPr>
          <w:rFonts w:ascii="Times New Roman" w:eastAsiaTheme="minorEastAsia" w:hAnsi="Times New Roman" w:cs="Times New Roman"/>
          <w:sz w:val="18"/>
          <w:szCs w:val="18"/>
          <w:lang w:eastAsia="ru-RU"/>
        </w:rPr>
      </w:pPr>
      <w:r w:rsidRPr="00A55C4D">
        <w:rPr>
          <w:rFonts w:ascii="Times New Roman" w:eastAsiaTheme="minorEastAsia" w:hAnsi="Times New Roman" w:cs="Times New Roman"/>
          <w:sz w:val="18"/>
          <w:szCs w:val="18"/>
          <w:lang w:eastAsia="ru-RU"/>
        </w:rPr>
        <w:t xml:space="preserve">         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МО «Тихоновка» Дума муниципального образования «Тихоновка»  </w:t>
      </w:r>
    </w:p>
    <w:p w:rsidR="00AC40A9" w:rsidRPr="00A55C4D" w:rsidRDefault="00AC40A9" w:rsidP="00A55C4D">
      <w:pPr>
        <w:spacing w:after="0" w:line="240" w:lineRule="auto"/>
        <w:jc w:val="both"/>
        <w:rPr>
          <w:rFonts w:ascii="Times New Roman" w:eastAsiaTheme="minorEastAsia" w:hAnsi="Times New Roman" w:cs="Times New Roman"/>
          <w:sz w:val="18"/>
          <w:szCs w:val="18"/>
          <w:lang w:eastAsia="ru-RU"/>
        </w:rPr>
      </w:pPr>
    </w:p>
    <w:p w:rsidR="00AC40A9" w:rsidRPr="00A55C4D" w:rsidRDefault="00AC40A9" w:rsidP="00A55C4D">
      <w:pPr>
        <w:spacing w:after="0" w:line="240" w:lineRule="auto"/>
        <w:jc w:val="center"/>
        <w:rPr>
          <w:rFonts w:ascii="Times New Roman" w:eastAsiaTheme="minorEastAsia" w:hAnsi="Times New Roman" w:cs="Times New Roman"/>
          <w:b/>
          <w:sz w:val="18"/>
          <w:szCs w:val="18"/>
          <w:lang w:eastAsia="ru-RU"/>
        </w:rPr>
      </w:pPr>
      <w:r w:rsidRPr="00A55C4D">
        <w:rPr>
          <w:rFonts w:ascii="Times New Roman" w:eastAsiaTheme="minorEastAsia" w:hAnsi="Times New Roman" w:cs="Times New Roman"/>
          <w:b/>
          <w:sz w:val="18"/>
          <w:szCs w:val="18"/>
          <w:lang w:eastAsia="ru-RU"/>
        </w:rPr>
        <w:t>РЕШИЛА:</w:t>
      </w:r>
    </w:p>
    <w:p w:rsidR="00AC40A9" w:rsidRPr="00A55C4D" w:rsidRDefault="00AC40A9" w:rsidP="00A55C4D">
      <w:pPr>
        <w:spacing w:after="0" w:line="240" w:lineRule="auto"/>
        <w:jc w:val="both"/>
        <w:rPr>
          <w:rFonts w:ascii="Times New Roman" w:eastAsiaTheme="minorEastAsia" w:hAnsi="Times New Roman" w:cs="Times New Roman"/>
          <w:b/>
          <w:sz w:val="18"/>
          <w:szCs w:val="18"/>
          <w:lang w:eastAsia="ru-RU"/>
        </w:rPr>
      </w:pPr>
    </w:p>
    <w:p w:rsidR="00AC40A9" w:rsidRPr="00A55C4D" w:rsidRDefault="00AC40A9" w:rsidP="00A55C4D">
      <w:pPr>
        <w:spacing w:after="0" w:line="240" w:lineRule="auto"/>
        <w:jc w:val="both"/>
        <w:rPr>
          <w:rFonts w:ascii="Times New Roman" w:eastAsiaTheme="minorEastAsia" w:hAnsi="Times New Roman" w:cs="Times New Roman"/>
          <w:b/>
          <w:sz w:val="18"/>
          <w:szCs w:val="18"/>
          <w:lang w:eastAsia="ru-RU"/>
        </w:rPr>
      </w:pPr>
    </w:p>
    <w:p w:rsidR="00AC40A9" w:rsidRPr="00A55C4D" w:rsidRDefault="00AC40A9" w:rsidP="00A55C4D">
      <w:pPr>
        <w:numPr>
          <w:ilvl w:val="0"/>
          <w:numId w:val="2"/>
        </w:numPr>
        <w:spacing w:after="0" w:line="240" w:lineRule="auto"/>
        <w:ind w:firstLine="0"/>
        <w:jc w:val="both"/>
        <w:outlineLvl w:val="0"/>
        <w:rPr>
          <w:rFonts w:ascii="Times New Roman" w:eastAsia="Calibri" w:hAnsi="Times New Roman" w:cs="Times New Roman"/>
          <w:bCs/>
          <w:sz w:val="18"/>
          <w:szCs w:val="18"/>
          <w:lang w:eastAsia="ru-RU"/>
        </w:rPr>
      </w:pPr>
      <w:r w:rsidRPr="00A55C4D">
        <w:rPr>
          <w:rFonts w:ascii="Times New Roman" w:eastAsia="Calibri" w:hAnsi="Times New Roman" w:cs="Times New Roman"/>
          <w:bCs/>
          <w:sz w:val="18"/>
          <w:szCs w:val="18"/>
          <w:lang w:eastAsia="ru-RU"/>
        </w:rPr>
        <w:t xml:space="preserve">Признать победителями конкурса «Лучшая усадьба 2023 года» следующих домовладельцев с присвоением призовых мест </w:t>
      </w:r>
    </w:p>
    <w:p w:rsidR="00AC40A9" w:rsidRPr="00A55C4D" w:rsidRDefault="00AC40A9" w:rsidP="00A55C4D">
      <w:pPr>
        <w:spacing w:after="0" w:line="240" w:lineRule="auto"/>
        <w:ind w:left="720"/>
        <w:jc w:val="both"/>
        <w:outlineLvl w:val="0"/>
        <w:rPr>
          <w:rFonts w:ascii="Times New Roman" w:eastAsia="Calibri" w:hAnsi="Times New Roman" w:cs="Times New Roman"/>
          <w:bCs/>
          <w:sz w:val="18"/>
          <w:szCs w:val="18"/>
          <w:lang w:eastAsia="ru-RU"/>
        </w:rPr>
      </w:pPr>
      <w:r w:rsidRPr="00A55C4D">
        <w:rPr>
          <w:rFonts w:ascii="Times New Roman" w:eastAsia="Calibri" w:hAnsi="Times New Roman" w:cs="Times New Roman"/>
          <w:bCs/>
          <w:sz w:val="18"/>
          <w:szCs w:val="18"/>
          <w:lang w:eastAsia="ru-RU"/>
        </w:rPr>
        <w:t>1 место –Перминова Анастасия Николаевна</w:t>
      </w:r>
    </w:p>
    <w:p w:rsidR="00AC40A9" w:rsidRPr="00A55C4D" w:rsidRDefault="00AC40A9" w:rsidP="00A55C4D">
      <w:pPr>
        <w:spacing w:after="0" w:line="240" w:lineRule="auto"/>
        <w:ind w:left="720"/>
        <w:jc w:val="both"/>
        <w:outlineLvl w:val="0"/>
        <w:rPr>
          <w:rFonts w:ascii="Times New Roman" w:eastAsia="Calibri" w:hAnsi="Times New Roman" w:cs="Times New Roman"/>
          <w:bCs/>
          <w:sz w:val="18"/>
          <w:szCs w:val="18"/>
          <w:lang w:eastAsia="ru-RU"/>
        </w:rPr>
      </w:pPr>
      <w:r w:rsidRPr="00A55C4D">
        <w:rPr>
          <w:rFonts w:ascii="Times New Roman" w:eastAsia="Calibri" w:hAnsi="Times New Roman" w:cs="Times New Roman"/>
          <w:bCs/>
          <w:sz w:val="18"/>
          <w:szCs w:val="18"/>
          <w:lang w:eastAsia="ru-RU"/>
        </w:rPr>
        <w:t>2 место-Кондрат Иван Михайлович и Ермоленко Татьяна Илларионовна</w:t>
      </w:r>
    </w:p>
    <w:p w:rsidR="00AC40A9" w:rsidRPr="00A55C4D" w:rsidRDefault="00AC40A9" w:rsidP="00A55C4D">
      <w:pPr>
        <w:spacing w:after="0" w:line="240" w:lineRule="auto"/>
        <w:ind w:left="720"/>
        <w:jc w:val="both"/>
        <w:outlineLvl w:val="0"/>
        <w:rPr>
          <w:rFonts w:ascii="Times New Roman" w:eastAsia="Calibri" w:hAnsi="Times New Roman" w:cs="Times New Roman"/>
          <w:bCs/>
          <w:sz w:val="18"/>
          <w:szCs w:val="18"/>
          <w:lang w:eastAsia="ru-RU"/>
        </w:rPr>
      </w:pPr>
      <w:r w:rsidRPr="00A55C4D">
        <w:rPr>
          <w:rFonts w:ascii="Times New Roman" w:eastAsia="Calibri" w:hAnsi="Times New Roman" w:cs="Times New Roman"/>
          <w:bCs/>
          <w:sz w:val="18"/>
          <w:szCs w:val="18"/>
          <w:lang w:eastAsia="ru-RU"/>
        </w:rPr>
        <w:t xml:space="preserve">3 место- </w:t>
      </w:r>
      <w:proofErr w:type="spellStart"/>
      <w:r w:rsidRPr="00A55C4D">
        <w:rPr>
          <w:rFonts w:ascii="Times New Roman" w:eastAsia="Calibri" w:hAnsi="Times New Roman" w:cs="Times New Roman"/>
          <w:bCs/>
          <w:sz w:val="18"/>
          <w:szCs w:val="18"/>
          <w:lang w:eastAsia="ru-RU"/>
        </w:rPr>
        <w:t>Покуль</w:t>
      </w:r>
      <w:proofErr w:type="spellEnd"/>
      <w:r w:rsidRPr="00A55C4D">
        <w:rPr>
          <w:rFonts w:ascii="Times New Roman" w:eastAsia="Calibri" w:hAnsi="Times New Roman" w:cs="Times New Roman"/>
          <w:bCs/>
          <w:sz w:val="18"/>
          <w:szCs w:val="18"/>
          <w:lang w:eastAsia="ru-RU"/>
        </w:rPr>
        <w:t xml:space="preserve"> Владимир Филиппович и Зинаида Семеновна</w:t>
      </w:r>
    </w:p>
    <w:p w:rsidR="00AC40A9" w:rsidRPr="00A55C4D" w:rsidRDefault="00AC40A9" w:rsidP="00A55C4D">
      <w:pPr>
        <w:spacing w:after="0" w:line="240" w:lineRule="auto"/>
        <w:ind w:left="720"/>
        <w:jc w:val="both"/>
        <w:outlineLvl w:val="0"/>
        <w:rPr>
          <w:rFonts w:ascii="Times New Roman" w:eastAsia="Calibri" w:hAnsi="Times New Roman" w:cs="Times New Roman"/>
          <w:bCs/>
          <w:sz w:val="18"/>
          <w:szCs w:val="18"/>
          <w:lang w:eastAsia="ru-RU"/>
        </w:rPr>
      </w:pPr>
      <w:r w:rsidRPr="00A55C4D">
        <w:rPr>
          <w:rFonts w:ascii="Times New Roman" w:eastAsia="Calibri" w:hAnsi="Times New Roman" w:cs="Times New Roman"/>
          <w:bCs/>
          <w:sz w:val="18"/>
          <w:szCs w:val="18"/>
          <w:lang w:eastAsia="ru-RU"/>
        </w:rPr>
        <w:t xml:space="preserve">3 место – Золотых Александр Васильевич и Елена Валерьевна </w:t>
      </w:r>
    </w:p>
    <w:p w:rsidR="00AC40A9" w:rsidRPr="00A55C4D" w:rsidRDefault="00AC40A9" w:rsidP="00A55C4D">
      <w:pPr>
        <w:spacing w:after="0" w:line="240" w:lineRule="auto"/>
        <w:jc w:val="both"/>
        <w:rPr>
          <w:rFonts w:ascii="Times New Roman" w:eastAsiaTheme="minorEastAsia" w:hAnsi="Times New Roman" w:cs="Times New Roman"/>
          <w:sz w:val="18"/>
          <w:szCs w:val="18"/>
          <w:lang w:eastAsia="ru-RU"/>
        </w:rPr>
      </w:pPr>
      <w:r w:rsidRPr="00A55C4D">
        <w:rPr>
          <w:rFonts w:ascii="Times New Roman" w:eastAsiaTheme="minorEastAsia" w:hAnsi="Times New Roman" w:cs="Times New Roman"/>
          <w:sz w:val="18"/>
          <w:szCs w:val="18"/>
          <w:lang w:eastAsia="ru-RU"/>
        </w:rPr>
        <w:t xml:space="preserve">       2.Опубликовать данное решение в Вестнике муниципального образования «Тихоновка». </w:t>
      </w:r>
    </w:p>
    <w:p w:rsidR="00AC40A9" w:rsidRPr="00A55C4D" w:rsidRDefault="00AC40A9" w:rsidP="00A55C4D">
      <w:pPr>
        <w:spacing w:after="0" w:line="240" w:lineRule="auto"/>
        <w:jc w:val="both"/>
        <w:rPr>
          <w:rFonts w:ascii="Times New Roman" w:eastAsiaTheme="minorEastAsia" w:hAnsi="Times New Roman" w:cs="Times New Roman"/>
          <w:sz w:val="18"/>
          <w:szCs w:val="18"/>
          <w:lang w:eastAsia="ru-RU"/>
        </w:rPr>
      </w:pPr>
    </w:p>
    <w:p w:rsidR="00AC40A9" w:rsidRPr="00A55C4D" w:rsidRDefault="00AC40A9" w:rsidP="00A55C4D">
      <w:pPr>
        <w:spacing w:after="0" w:line="240" w:lineRule="auto"/>
        <w:jc w:val="both"/>
        <w:rPr>
          <w:rFonts w:ascii="Times New Roman" w:eastAsiaTheme="minorEastAsia" w:hAnsi="Times New Roman" w:cs="Times New Roman"/>
          <w:sz w:val="18"/>
          <w:szCs w:val="18"/>
          <w:lang w:eastAsia="ru-RU"/>
        </w:rPr>
      </w:pPr>
    </w:p>
    <w:p w:rsidR="00AC40A9" w:rsidRPr="00A55C4D" w:rsidRDefault="00AC40A9" w:rsidP="00A55C4D">
      <w:pPr>
        <w:spacing w:after="0" w:line="240" w:lineRule="auto"/>
        <w:jc w:val="both"/>
        <w:rPr>
          <w:rFonts w:ascii="Times New Roman" w:eastAsiaTheme="minorEastAsia" w:hAnsi="Times New Roman" w:cs="Times New Roman"/>
          <w:sz w:val="18"/>
          <w:szCs w:val="18"/>
          <w:lang w:eastAsia="ru-RU"/>
        </w:rPr>
      </w:pPr>
    </w:p>
    <w:p w:rsidR="00AC40A9" w:rsidRPr="00A55C4D" w:rsidRDefault="00AC40A9" w:rsidP="00A55C4D">
      <w:pPr>
        <w:spacing w:after="0" w:line="240" w:lineRule="auto"/>
        <w:jc w:val="right"/>
        <w:rPr>
          <w:rFonts w:ascii="Times New Roman" w:eastAsiaTheme="minorEastAsia" w:hAnsi="Times New Roman" w:cs="Times New Roman"/>
          <w:sz w:val="18"/>
          <w:szCs w:val="18"/>
          <w:lang w:eastAsia="ru-RU"/>
        </w:rPr>
      </w:pPr>
      <w:r w:rsidRPr="00A55C4D">
        <w:rPr>
          <w:rFonts w:ascii="Times New Roman" w:eastAsiaTheme="minorEastAsia" w:hAnsi="Times New Roman" w:cs="Times New Roman"/>
          <w:sz w:val="18"/>
          <w:szCs w:val="18"/>
          <w:lang w:eastAsia="ru-RU"/>
        </w:rPr>
        <w:t xml:space="preserve">Председатель Думы муниципального образования «Тихоновка», </w:t>
      </w:r>
    </w:p>
    <w:p w:rsidR="00AC40A9" w:rsidRPr="00A55C4D" w:rsidRDefault="00AC40A9" w:rsidP="00A55C4D">
      <w:pPr>
        <w:spacing w:after="0" w:line="240" w:lineRule="auto"/>
        <w:jc w:val="right"/>
        <w:rPr>
          <w:rFonts w:eastAsiaTheme="minorEastAsia"/>
          <w:sz w:val="18"/>
          <w:szCs w:val="18"/>
          <w:lang w:eastAsia="ru-RU"/>
        </w:rPr>
      </w:pPr>
      <w:r w:rsidRPr="00A55C4D">
        <w:rPr>
          <w:rFonts w:ascii="Times New Roman" w:eastAsiaTheme="minorEastAsia" w:hAnsi="Times New Roman" w:cs="Times New Roman"/>
          <w:sz w:val="18"/>
          <w:szCs w:val="18"/>
          <w:lang w:eastAsia="ru-RU"/>
        </w:rPr>
        <w:t>Глава муниципального образования «Тихоновка» ____________________ М.В. Скоробогатова</w:t>
      </w:r>
    </w:p>
    <w:p w:rsidR="00AC40A9" w:rsidRPr="00A55C4D" w:rsidRDefault="00AC40A9" w:rsidP="00A55C4D">
      <w:pPr>
        <w:spacing w:after="0" w:line="240" w:lineRule="auto"/>
        <w:rPr>
          <w:rFonts w:eastAsiaTheme="minorEastAsia"/>
          <w:sz w:val="18"/>
          <w:szCs w:val="18"/>
          <w:lang w:eastAsia="ru-RU"/>
        </w:rPr>
      </w:pP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28.07. 2023 г. № 211</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РОССИЙСКАЯ ФЕДЕРАЦИЯ</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ИРКУТСКАЯ ОБЛАСТЬ</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БОХАНСКИЙ МУНИЦИПАЛЬНЫЙ РАЙОН</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МУНИЦИПАЛЬНОЕ ОБРАЗОВАНИЕ «ТИХОНОВКА»</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ДУМА</w:t>
      </w:r>
    </w:p>
    <w:p w:rsidR="00AC40A9" w:rsidRPr="00A55C4D" w:rsidRDefault="00AC40A9" w:rsidP="00A55C4D">
      <w:pPr>
        <w:spacing w:after="0" w:line="240" w:lineRule="auto"/>
        <w:jc w:val="center"/>
        <w:rPr>
          <w:rFonts w:ascii="Arial" w:hAnsi="Arial" w:cs="Arial"/>
          <w:b/>
          <w:bCs/>
          <w:sz w:val="18"/>
          <w:szCs w:val="18"/>
        </w:rPr>
      </w:pPr>
      <w:r w:rsidRPr="00A55C4D">
        <w:rPr>
          <w:rFonts w:ascii="Arial" w:hAnsi="Arial" w:cs="Arial"/>
          <w:b/>
          <w:bCs/>
          <w:sz w:val="18"/>
          <w:szCs w:val="18"/>
        </w:rPr>
        <w:t>РЕШЕНИЕ</w:t>
      </w:r>
    </w:p>
    <w:p w:rsidR="00AC40A9" w:rsidRPr="00A55C4D" w:rsidRDefault="00AC40A9" w:rsidP="00A55C4D">
      <w:pPr>
        <w:spacing w:after="0" w:line="240" w:lineRule="auto"/>
        <w:jc w:val="center"/>
        <w:rPr>
          <w:rFonts w:ascii="Arial" w:hAnsi="Arial" w:cs="Arial"/>
          <w:b/>
          <w:bCs/>
          <w:sz w:val="18"/>
          <w:szCs w:val="18"/>
        </w:rPr>
      </w:pPr>
    </w:p>
    <w:p w:rsidR="00AC40A9" w:rsidRPr="00A55C4D" w:rsidRDefault="00AC40A9" w:rsidP="00A55C4D">
      <w:pPr>
        <w:spacing w:after="0" w:line="240" w:lineRule="auto"/>
        <w:jc w:val="center"/>
        <w:rPr>
          <w:rFonts w:ascii="Arial" w:hAnsi="Arial" w:cs="Arial"/>
          <w:bCs/>
          <w:i/>
          <w:sz w:val="18"/>
          <w:szCs w:val="18"/>
        </w:rPr>
      </w:pPr>
      <w:r w:rsidRPr="00A55C4D">
        <w:rPr>
          <w:rFonts w:ascii="Arial" w:hAnsi="Arial" w:cs="Arial"/>
          <w:b/>
          <w:bCs/>
          <w:sz w:val="18"/>
          <w:szCs w:val="18"/>
        </w:rPr>
        <w:t>О ВНЕСЕНИИ ИЗМЕНЕНИЙ И ДОПОЛНЕНИЙ В РЕШЕНИЕ ДУМЫ МУНИЦИПАЛЬНОГО ОБРАЗОВАНИЯ «ТИХОНОВКА» № 140 от 26 ОКТЯБРЯ 2021 ГОДА «ОБ УТВЕРЖДЕНИИ ПОЛОЖЕНИЯ О МУНИЦИПАЛЬНОМ КОНТРОЛЕ В СФЕРЕ БЛАГОУСТРОЙСТВА НА ТЕРРИТОРИИ МУНИЦИПАЛЬНОГО ОБРАЗОВАНИЯ «ТИХОНОВКА» (в редакции от 30.06.2022 г. № 165, от 29.05.2023 г. № 204)</w:t>
      </w:r>
    </w:p>
    <w:p w:rsidR="00AC40A9" w:rsidRPr="00A55C4D" w:rsidRDefault="00AC40A9" w:rsidP="00A55C4D">
      <w:pPr>
        <w:shd w:val="clear" w:color="auto" w:fill="FFFFFF"/>
        <w:spacing w:after="0" w:line="240" w:lineRule="auto"/>
        <w:rPr>
          <w:rFonts w:ascii="Arial" w:hAnsi="Arial" w:cs="Arial"/>
          <w:b/>
          <w:sz w:val="18"/>
          <w:szCs w:val="18"/>
        </w:rPr>
      </w:pPr>
    </w:p>
    <w:p w:rsidR="00AC40A9" w:rsidRPr="00A55C4D" w:rsidRDefault="00AC40A9" w:rsidP="00A55C4D">
      <w:pPr>
        <w:shd w:val="clear" w:color="auto" w:fill="FFFFFF"/>
        <w:spacing w:after="0" w:line="240" w:lineRule="auto"/>
        <w:jc w:val="both"/>
        <w:rPr>
          <w:rFonts w:ascii="Arial" w:hAnsi="Arial" w:cs="Arial"/>
          <w:i/>
          <w:iCs/>
          <w:sz w:val="18"/>
          <w:szCs w:val="18"/>
        </w:rPr>
      </w:pPr>
      <w:r w:rsidRPr="00A55C4D">
        <w:rPr>
          <w:rFonts w:ascii="Arial" w:hAnsi="Arial" w:cs="Arial"/>
          <w:sz w:val="18"/>
          <w:szCs w:val="18"/>
        </w:rPr>
        <w:t>В соответствии с пунктом 19 части 1 статьи 14</w:t>
      </w:r>
      <w:r w:rsidRPr="00A55C4D">
        <w:rPr>
          <w:rFonts w:ascii="Arial" w:hAnsi="Arial" w:cs="Arial"/>
          <w:sz w:val="18"/>
          <w:szCs w:val="18"/>
          <w:shd w:val="clear" w:color="auto" w:fill="FFFFFF"/>
        </w:rPr>
        <w:t xml:space="preserve"> Федерального закона от 6 октября 2003 года № 131-ФЗ «Об общих принципах организации местного самоуправления в Российской Федерации»,</w:t>
      </w:r>
      <w:r w:rsidRPr="00A55C4D">
        <w:rPr>
          <w:rFonts w:ascii="Arial" w:hAnsi="Arial" w:cs="Arial"/>
          <w:sz w:val="18"/>
          <w:szCs w:val="18"/>
        </w:rPr>
        <w:t xml:space="preserve"> пунктом 16 статьи 15</w:t>
      </w:r>
      <w:r w:rsidRPr="00A55C4D">
        <w:rPr>
          <w:rFonts w:ascii="Arial" w:hAnsi="Arial" w:cs="Arial"/>
          <w:sz w:val="18"/>
          <w:szCs w:val="18"/>
          <w:vertAlign w:val="superscript"/>
        </w:rPr>
        <w:t>1</w:t>
      </w:r>
      <w:r w:rsidRPr="00A55C4D">
        <w:rPr>
          <w:rFonts w:ascii="Arial" w:hAnsi="Arial" w:cs="Arial"/>
          <w:sz w:val="18"/>
          <w:szCs w:val="18"/>
        </w:rPr>
        <w:t xml:space="preserve"> Федерального закона от 24 ноября 1995 года № 181-ФЗ «О социальной защите инвалидов в Российской Федерации», Федеральным законом от 31 июля 2020 № 248-ФЗ «О государственном контроле (надзоре) и муниципальном контроле в Российской Федерации», руководствуясь статьей </w:t>
      </w:r>
      <w:r w:rsidRPr="00A55C4D">
        <w:rPr>
          <w:rFonts w:ascii="Arial" w:hAnsi="Arial" w:cs="Arial"/>
          <w:bCs/>
          <w:sz w:val="18"/>
          <w:szCs w:val="18"/>
        </w:rPr>
        <w:t xml:space="preserve"> 6</w:t>
      </w:r>
      <w:r w:rsidRPr="00A55C4D">
        <w:rPr>
          <w:rFonts w:ascii="Arial" w:hAnsi="Arial" w:cs="Arial"/>
          <w:b/>
          <w:bCs/>
          <w:sz w:val="18"/>
          <w:szCs w:val="18"/>
        </w:rPr>
        <w:t xml:space="preserve"> </w:t>
      </w:r>
      <w:r w:rsidRPr="00A55C4D">
        <w:rPr>
          <w:rFonts w:ascii="Arial" w:hAnsi="Arial" w:cs="Arial"/>
          <w:sz w:val="18"/>
          <w:szCs w:val="18"/>
        </w:rPr>
        <w:t>Устава муниципального образования «Тихоновка»</w:t>
      </w:r>
      <w:r w:rsidRPr="00A55C4D">
        <w:rPr>
          <w:rFonts w:ascii="Arial" w:hAnsi="Arial" w:cs="Arial"/>
          <w:bCs/>
          <w:sz w:val="18"/>
          <w:szCs w:val="18"/>
        </w:rPr>
        <w:t>, Дума муниципального образования «Тихоновка»</w:t>
      </w:r>
      <w:r w:rsidRPr="00A55C4D">
        <w:rPr>
          <w:rFonts w:ascii="Arial" w:hAnsi="Arial" w:cs="Arial"/>
          <w:i/>
          <w:iCs/>
          <w:sz w:val="18"/>
          <w:szCs w:val="18"/>
        </w:rPr>
        <w:t xml:space="preserve"> </w:t>
      </w:r>
    </w:p>
    <w:p w:rsidR="00AC40A9" w:rsidRPr="00A55C4D" w:rsidRDefault="00AC40A9" w:rsidP="00A55C4D">
      <w:pPr>
        <w:shd w:val="clear" w:color="auto" w:fill="FFFFFF"/>
        <w:spacing w:after="0" w:line="240" w:lineRule="auto"/>
        <w:jc w:val="center"/>
        <w:rPr>
          <w:rFonts w:ascii="Arial" w:hAnsi="Arial" w:cs="Arial"/>
          <w:b/>
          <w:iCs/>
          <w:sz w:val="18"/>
          <w:szCs w:val="18"/>
        </w:rPr>
      </w:pPr>
    </w:p>
    <w:p w:rsidR="00AC40A9" w:rsidRPr="00A55C4D" w:rsidRDefault="00AC40A9" w:rsidP="00A55C4D">
      <w:pPr>
        <w:shd w:val="clear" w:color="auto" w:fill="FFFFFF"/>
        <w:spacing w:after="0" w:line="240" w:lineRule="auto"/>
        <w:jc w:val="center"/>
        <w:rPr>
          <w:rFonts w:ascii="Arial" w:hAnsi="Arial" w:cs="Arial"/>
          <w:b/>
          <w:sz w:val="18"/>
          <w:szCs w:val="18"/>
        </w:rPr>
      </w:pPr>
      <w:r w:rsidRPr="00A55C4D">
        <w:rPr>
          <w:rFonts w:ascii="Arial" w:hAnsi="Arial" w:cs="Arial"/>
          <w:b/>
          <w:iCs/>
          <w:sz w:val="18"/>
          <w:szCs w:val="18"/>
        </w:rPr>
        <w:t>РЕШИЛА</w:t>
      </w:r>
      <w:r w:rsidRPr="00A55C4D">
        <w:rPr>
          <w:rFonts w:ascii="Arial" w:hAnsi="Arial" w:cs="Arial"/>
          <w:b/>
          <w:i/>
          <w:iCs/>
          <w:sz w:val="18"/>
          <w:szCs w:val="18"/>
        </w:rPr>
        <w:t>:</w:t>
      </w:r>
    </w:p>
    <w:p w:rsidR="00AC40A9" w:rsidRPr="00A55C4D" w:rsidRDefault="00AC40A9" w:rsidP="00A55C4D">
      <w:pPr>
        <w:pStyle w:val="ConsPlusNormal"/>
        <w:ind w:firstLine="0"/>
        <w:jc w:val="both"/>
        <w:rPr>
          <w:sz w:val="18"/>
          <w:szCs w:val="18"/>
        </w:rPr>
      </w:pPr>
      <w:r w:rsidRPr="00A55C4D">
        <w:rPr>
          <w:sz w:val="18"/>
          <w:szCs w:val="18"/>
        </w:rPr>
        <w:t xml:space="preserve">1.Внести следующие изменения и дополнения в решение Думы муниципального образования «Тихоновка» № 140 от 26 октября 2021 года «Об утверждении Положения о муниципальном контроле в сфере благоустройства на территории муниципального образования «Тихоновка» (в редакции от 30.06.2022 г. № 165, от 29.05.2023 г. № 204): </w:t>
      </w:r>
    </w:p>
    <w:p w:rsidR="00AC40A9" w:rsidRPr="00A55C4D" w:rsidRDefault="00AC40A9" w:rsidP="00A55C4D">
      <w:pPr>
        <w:pStyle w:val="ConsPlusNormal"/>
        <w:ind w:firstLine="0"/>
        <w:jc w:val="both"/>
        <w:rPr>
          <w:b/>
          <w:sz w:val="18"/>
          <w:szCs w:val="18"/>
        </w:rPr>
      </w:pPr>
      <w:r w:rsidRPr="00A55C4D">
        <w:rPr>
          <w:b/>
          <w:sz w:val="18"/>
          <w:szCs w:val="18"/>
        </w:rPr>
        <w:t>-в преамбуле Решения ссылку на пункт 25 части 1 статьи 14 Федерального закона № 131-ФЗ заменить ссылкой на пункт 19 части 1 статьи 14 Федерального закона № 131-ФЗ.</w:t>
      </w:r>
    </w:p>
    <w:p w:rsidR="00AC40A9" w:rsidRPr="00A55C4D" w:rsidRDefault="00AC40A9" w:rsidP="00A55C4D">
      <w:pPr>
        <w:shd w:val="clear" w:color="auto" w:fill="FFFFFF"/>
        <w:spacing w:after="0" w:line="240" w:lineRule="auto"/>
        <w:jc w:val="both"/>
        <w:rPr>
          <w:rFonts w:ascii="Arial" w:hAnsi="Arial" w:cs="Arial"/>
          <w:sz w:val="18"/>
          <w:szCs w:val="18"/>
        </w:rPr>
      </w:pP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2.Настоящее решение вступает в силу после дня его официального опубликования в Вестнике МО «Тихоновка» и на официальном сайте администрации МО «Боханский район» в информационно-телекоммуникационной сети Интернет.</w:t>
      </w:r>
    </w:p>
    <w:p w:rsidR="00AC40A9" w:rsidRPr="00A55C4D" w:rsidRDefault="00AC40A9" w:rsidP="00A55C4D">
      <w:pPr>
        <w:shd w:val="clear" w:color="auto" w:fill="FFFFFF"/>
        <w:spacing w:after="0" w:line="240" w:lineRule="auto"/>
        <w:jc w:val="both"/>
        <w:rPr>
          <w:sz w:val="18"/>
          <w:szCs w:val="18"/>
        </w:rPr>
      </w:pPr>
    </w:p>
    <w:p w:rsidR="00AC40A9" w:rsidRPr="00A55C4D" w:rsidRDefault="00AC40A9" w:rsidP="00A55C4D">
      <w:pPr>
        <w:spacing w:after="0" w:line="240" w:lineRule="auto"/>
        <w:rPr>
          <w:rFonts w:ascii="Arial" w:hAnsi="Arial" w:cs="Arial"/>
          <w:sz w:val="18"/>
          <w:szCs w:val="18"/>
        </w:rPr>
      </w:pPr>
      <w:r w:rsidRPr="00A55C4D">
        <w:rPr>
          <w:rFonts w:ascii="Arial" w:hAnsi="Arial" w:cs="Arial"/>
          <w:sz w:val="18"/>
          <w:szCs w:val="18"/>
        </w:rPr>
        <w:t>Председатель Думы МО «Тихоновка»</w:t>
      </w:r>
    </w:p>
    <w:p w:rsidR="00AC40A9" w:rsidRPr="00A55C4D" w:rsidRDefault="00AC40A9" w:rsidP="00A55C4D">
      <w:pPr>
        <w:spacing w:after="0" w:line="240" w:lineRule="auto"/>
        <w:rPr>
          <w:rFonts w:ascii="Arial" w:hAnsi="Arial" w:cs="Arial"/>
          <w:sz w:val="18"/>
          <w:szCs w:val="18"/>
        </w:rPr>
      </w:pPr>
      <w:r w:rsidRPr="00A55C4D">
        <w:rPr>
          <w:rFonts w:ascii="Arial" w:hAnsi="Arial" w:cs="Arial"/>
          <w:sz w:val="18"/>
          <w:szCs w:val="18"/>
        </w:rPr>
        <w:t>Глава МО «Тихоновка»</w:t>
      </w:r>
    </w:p>
    <w:p w:rsidR="00AC40A9" w:rsidRPr="00A55C4D" w:rsidRDefault="00AC40A9" w:rsidP="00A55C4D">
      <w:pPr>
        <w:spacing w:after="0" w:line="240" w:lineRule="auto"/>
        <w:rPr>
          <w:rFonts w:ascii="Arial" w:hAnsi="Arial" w:cs="Arial"/>
          <w:sz w:val="18"/>
          <w:szCs w:val="18"/>
        </w:rPr>
      </w:pPr>
      <w:r w:rsidRPr="00A55C4D">
        <w:rPr>
          <w:rFonts w:ascii="Arial" w:hAnsi="Arial" w:cs="Arial"/>
          <w:sz w:val="18"/>
          <w:szCs w:val="18"/>
        </w:rPr>
        <w:t>М.В.Скоробогатова</w:t>
      </w:r>
    </w:p>
    <w:p w:rsidR="00AC40A9" w:rsidRPr="00A55C4D" w:rsidRDefault="00AC40A9" w:rsidP="00A55C4D">
      <w:pPr>
        <w:spacing w:after="0" w:line="240" w:lineRule="auto"/>
        <w:rPr>
          <w:rFonts w:ascii="Arial" w:hAnsi="Arial" w:cs="Arial"/>
          <w:sz w:val="18"/>
          <w:szCs w:val="18"/>
        </w:rPr>
      </w:pPr>
    </w:p>
    <w:p w:rsidR="00AC40A9" w:rsidRPr="00A55C4D" w:rsidRDefault="00AC40A9" w:rsidP="00A55C4D">
      <w:pPr>
        <w:spacing w:after="0" w:line="240" w:lineRule="auto"/>
        <w:rPr>
          <w:rFonts w:ascii="Arial" w:hAnsi="Arial" w:cs="Arial"/>
          <w:sz w:val="18"/>
          <w:szCs w:val="18"/>
        </w:rPr>
      </w:pPr>
    </w:p>
    <w:p w:rsidR="00AC40A9" w:rsidRPr="00A55C4D" w:rsidRDefault="00AC40A9" w:rsidP="00A55C4D">
      <w:pPr>
        <w:spacing w:after="0" w:line="240" w:lineRule="auto"/>
        <w:rPr>
          <w:rFonts w:ascii="Arial" w:hAnsi="Arial" w:cs="Arial"/>
          <w:sz w:val="18"/>
          <w:szCs w:val="18"/>
        </w:rPr>
      </w:pPr>
    </w:p>
    <w:p w:rsidR="00AC40A9" w:rsidRPr="00A55C4D" w:rsidRDefault="00AC40A9" w:rsidP="00A55C4D">
      <w:pPr>
        <w:spacing w:after="0" w:line="240" w:lineRule="auto"/>
        <w:rPr>
          <w:rFonts w:ascii="Arial" w:hAnsi="Arial" w:cs="Arial"/>
          <w:sz w:val="18"/>
          <w:szCs w:val="1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0"/>
      </w:tblGrid>
      <w:tr w:rsidR="00AC40A9" w:rsidRPr="00A55C4D" w:rsidTr="008E2281">
        <w:tc>
          <w:tcPr>
            <w:tcW w:w="5070" w:type="dxa"/>
          </w:tcPr>
          <w:p w:rsidR="00AC40A9" w:rsidRPr="00A55C4D" w:rsidRDefault="00AC40A9" w:rsidP="00A55C4D">
            <w:pPr>
              <w:suppressAutoHyphens/>
              <w:autoSpaceDE w:val="0"/>
              <w:autoSpaceDN w:val="0"/>
              <w:adjustRightInd w:val="0"/>
              <w:spacing w:line="240" w:lineRule="auto"/>
              <w:rPr>
                <w:kern w:val="2"/>
                <w:sz w:val="18"/>
                <w:szCs w:val="18"/>
              </w:rPr>
            </w:pPr>
          </w:p>
        </w:tc>
        <w:tc>
          <w:tcPr>
            <w:tcW w:w="4500" w:type="dxa"/>
          </w:tcPr>
          <w:p w:rsidR="00AC40A9" w:rsidRPr="00A55C4D" w:rsidRDefault="00AC40A9" w:rsidP="00A55C4D">
            <w:pPr>
              <w:suppressAutoHyphens/>
              <w:spacing w:line="240" w:lineRule="auto"/>
              <w:rPr>
                <w:rFonts w:ascii="Courier New" w:hAnsi="Courier New" w:cs="Courier New"/>
                <w:kern w:val="2"/>
                <w:sz w:val="18"/>
                <w:szCs w:val="18"/>
              </w:rPr>
            </w:pPr>
            <w:r w:rsidRPr="00A55C4D">
              <w:rPr>
                <w:rFonts w:ascii="Courier New" w:hAnsi="Courier New" w:cs="Courier New"/>
                <w:kern w:val="2"/>
                <w:sz w:val="18"/>
                <w:szCs w:val="18"/>
              </w:rPr>
              <w:t>УТВЕРЖДЕНО</w:t>
            </w:r>
          </w:p>
          <w:p w:rsidR="00AC40A9" w:rsidRPr="00A55C4D" w:rsidRDefault="00AC40A9" w:rsidP="00A55C4D">
            <w:pPr>
              <w:suppressAutoHyphens/>
              <w:spacing w:line="240" w:lineRule="auto"/>
              <w:jc w:val="both"/>
              <w:rPr>
                <w:rFonts w:ascii="Courier New" w:hAnsi="Courier New" w:cs="Courier New"/>
                <w:i/>
                <w:kern w:val="2"/>
                <w:sz w:val="18"/>
                <w:szCs w:val="18"/>
              </w:rPr>
            </w:pPr>
            <w:r w:rsidRPr="00A55C4D">
              <w:rPr>
                <w:rFonts w:ascii="Courier New" w:hAnsi="Courier New" w:cs="Courier New"/>
                <w:kern w:val="2"/>
                <w:sz w:val="18"/>
                <w:szCs w:val="18"/>
              </w:rPr>
              <w:t>решением Думы муниципального образования «Тихоновка»</w:t>
            </w:r>
          </w:p>
          <w:p w:rsidR="00AC40A9" w:rsidRPr="00A55C4D" w:rsidRDefault="00AC40A9" w:rsidP="00A55C4D">
            <w:pPr>
              <w:suppressAutoHyphens/>
              <w:autoSpaceDE w:val="0"/>
              <w:autoSpaceDN w:val="0"/>
              <w:adjustRightInd w:val="0"/>
              <w:spacing w:line="240" w:lineRule="auto"/>
              <w:rPr>
                <w:kern w:val="2"/>
                <w:sz w:val="18"/>
                <w:szCs w:val="18"/>
              </w:rPr>
            </w:pPr>
            <w:r w:rsidRPr="00A55C4D">
              <w:rPr>
                <w:rFonts w:ascii="Courier New" w:hAnsi="Courier New" w:cs="Courier New"/>
                <w:kern w:val="2"/>
                <w:sz w:val="18"/>
                <w:szCs w:val="18"/>
              </w:rPr>
              <w:t>от 26 октября 2021 г. № 140 (в редакции от 30.06.2022 г. № 165, в редакции от 29.05.2023 г. № 204, от 27.07.2023 г. № 211)</w:t>
            </w:r>
          </w:p>
        </w:tc>
      </w:tr>
    </w:tbl>
    <w:p w:rsidR="00AC40A9" w:rsidRPr="00A55C4D" w:rsidRDefault="00AC40A9" w:rsidP="00A55C4D">
      <w:pPr>
        <w:spacing w:after="0" w:line="240" w:lineRule="auto"/>
        <w:jc w:val="right"/>
        <w:rPr>
          <w:sz w:val="18"/>
          <w:szCs w:val="18"/>
        </w:rPr>
      </w:pPr>
    </w:p>
    <w:p w:rsidR="00AC40A9" w:rsidRPr="00A55C4D" w:rsidRDefault="00AC40A9" w:rsidP="00A55C4D">
      <w:pPr>
        <w:spacing w:after="0" w:line="240" w:lineRule="auto"/>
        <w:jc w:val="right"/>
        <w:rPr>
          <w:sz w:val="18"/>
          <w:szCs w:val="18"/>
        </w:rPr>
      </w:pPr>
    </w:p>
    <w:p w:rsidR="00AC40A9" w:rsidRPr="00A55C4D" w:rsidRDefault="00AC40A9" w:rsidP="00A55C4D">
      <w:pPr>
        <w:spacing w:after="0" w:line="240" w:lineRule="auto"/>
        <w:jc w:val="center"/>
        <w:rPr>
          <w:rFonts w:ascii="Arial" w:hAnsi="Arial" w:cs="Arial"/>
          <w:b/>
          <w:sz w:val="18"/>
          <w:szCs w:val="18"/>
        </w:rPr>
      </w:pPr>
      <w:r w:rsidRPr="00A55C4D">
        <w:rPr>
          <w:rFonts w:ascii="Arial" w:hAnsi="Arial" w:cs="Arial"/>
          <w:b/>
          <w:bCs/>
          <w:sz w:val="18"/>
          <w:szCs w:val="18"/>
        </w:rPr>
        <w:t>Положение о муниципальном контроле в сфере благоустройства на территории</w:t>
      </w:r>
      <w:r w:rsidRPr="00A55C4D">
        <w:rPr>
          <w:rFonts w:ascii="Arial" w:hAnsi="Arial" w:cs="Arial"/>
          <w:b/>
          <w:sz w:val="18"/>
          <w:szCs w:val="18"/>
        </w:rPr>
        <w:t xml:space="preserve"> «Тихоновка»</w:t>
      </w: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center"/>
        <w:rPr>
          <w:b/>
          <w:bCs/>
          <w:sz w:val="18"/>
          <w:szCs w:val="18"/>
        </w:rPr>
      </w:pPr>
      <w:r w:rsidRPr="00A55C4D">
        <w:rPr>
          <w:b/>
          <w:bCs/>
          <w:sz w:val="18"/>
          <w:szCs w:val="18"/>
        </w:rPr>
        <w:t>Раздел 1. Общие положения</w:t>
      </w: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both"/>
        <w:rPr>
          <w:sz w:val="18"/>
          <w:szCs w:val="18"/>
        </w:rPr>
      </w:pPr>
      <w:r w:rsidRPr="00A55C4D">
        <w:rPr>
          <w:sz w:val="18"/>
          <w:szCs w:val="18"/>
        </w:rPr>
        <w:t>1.1. Настоящее Положение устанавливает порядок осуществления муниципального контроля в сфере благоустройства на территории муниципального образования «Тихоновка» (далее – контроль в сфере благоустройства).</w:t>
      </w:r>
    </w:p>
    <w:p w:rsidR="00AC40A9" w:rsidRPr="00A55C4D" w:rsidRDefault="00AC40A9" w:rsidP="00A55C4D">
      <w:pPr>
        <w:pStyle w:val="ConsPlusNormal"/>
        <w:ind w:firstLine="0"/>
        <w:jc w:val="both"/>
        <w:rPr>
          <w:sz w:val="18"/>
          <w:szCs w:val="18"/>
        </w:rPr>
      </w:pPr>
      <w:r w:rsidRPr="00A55C4D">
        <w:rPr>
          <w:sz w:val="18"/>
          <w:szCs w:val="18"/>
        </w:rPr>
        <w:t xml:space="preserve">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w:t>
      </w:r>
      <w:r w:rsidRPr="00A55C4D">
        <w:rPr>
          <w:sz w:val="18"/>
          <w:szCs w:val="18"/>
          <w:shd w:val="clear" w:color="auto" w:fill="FFFFFF"/>
        </w:rPr>
        <w:t xml:space="preserve">Правил благоустройства на территории муниципального образования «Тихоновка» </w:t>
      </w:r>
      <w:r w:rsidRPr="00A55C4D">
        <w:rPr>
          <w:i/>
          <w:iCs/>
          <w:sz w:val="18"/>
          <w:szCs w:val="18"/>
        </w:rPr>
        <w:t>(</w:t>
      </w:r>
      <w:r w:rsidRPr="00A55C4D">
        <w:rPr>
          <w:sz w:val="18"/>
          <w:szCs w:val="18"/>
        </w:rPr>
        <w:t>далее – Правила благоустройства)</w:t>
      </w:r>
      <w:r w:rsidRPr="00A55C4D">
        <w:rPr>
          <w:sz w:val="18"/>
          <w:szCs w:val="18"/>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AC40A9" w:rsidRPr="00A55C4D" w:rsidRDefault="00AC40A9" w:rsidP="00A55C4D">
      <w:pPr>
        <w:spacing w:after="0" w:line="240" w:lineRule="auto"/>
        <w:contextualSpacing/>
        <w:jc w:val="both"/>
        <w:rPr>
          <w:rFonts w:ascii="Arial" w:hAnsi="Arial" w:cs="Arial"/>
          <w:sz w:val="18"/>
          <w:szCs w:val="18"/>
        </w:rPr>
      </w:pPr>
      <w:r w:rsidRPr="00A55C4D">
        <w:rPr>
          <w:rFonts w:ascii="Arial" w:hAnsi="Arial" w:cs="Arial"/>
          <w:sz w:val="18"/>
          <w:szCs w:val="18"/>
        </w:rPr>
        <w:t>1.3. Контроль в сфере благоустройства осуществляется администрацией муниципального образования «Тихоновка» (далее – администрация).</w:t>
      </w:r>
    </w:p>
    <w:p w:rsidR="00AC40A9" w:rsidRPr="00A55C4D" w:rsidRDefault="00AC40A9" w:rsidP="00A55C4D">
      <w:pPr>
        <w:spacing w:after="0" w:line="240" w:lineRule="auto"/>
        <w:contextualSpacing/>
        <w:jc w:val="both"/>
        <w:rPr>
          <w:rFonts w:ascii="Arial" w:hAnsi="Arial" w:cs="Arial"/>
          <w:sz w:val="18"/>
          <w:szCs w:val="18"/>
        </w:rPr>
      </w:pPr>
      <w:r w:rsidRPr="00A55C4D">
        <w:rPr>
          <w:rFonts w:ascii="Arial" w:hAnsi="Arial" w:cs="Arial"/>
          <w:sz w:val="18"/>
          <w:szCs w:val="18"/>
        </w:rPr>
        <w:t>1.4. Должностными лицами администрации, уполномоченными осуществлять контроль в сфере благоустройства, являются заместитель главы администрации муниципального образования «Тихоновка» и специалист по земельным и имущественным отношениям администрации муниципального образования «Тихоновка» (далее – должностные лица)</w:t>
      </w:r>
      <w:r w:rsidRPr="00A55C4D">
        <w:rPr>
          <w:rFonts w:ascii="Arial" w:hAnsi="Arial" w:cs="Arial"/>
          <w:i/>
          <w:iCs/>
          <w:sz w:val="18"/>
          <w:szCs w:val="18"/>
        </w:rPr>
        <w:t>.</w:t>
      </w:r>
      <w:r w:rsidRPr="00A55C4D">
        <w:rPr>
          <w:rFonts w:ascii="Arial" w:hAnsi="Arial" w:cs="Arial"/>
          <w:sz w:val="18"/>
          <w:szCs w:val="18"/>
        </w:rPr>
        <w:t xml:space="preserve"> В должностные обязанности должностных лиц в соответствии с их должностной инструкцией входит осуществление полномочий по контролю в сфере благоустройства.</w:t>
      </w:r>
    </w:p>
    <w:p w:rsidR="00AC40A9" w:rsidRPr="00A55C4D" w:rsidRDefault="00AC40A9" w:rsidP="00A55C4D">
      <w:pPr>
        <w:spacing w:after="0" w:line="240" w:lineRule="auto"/>
        <w:contextualSpacing/>
        <w:jc w:val="both"/>
        <w:rPr>
          <w:rFonts w:ascii="Arial" w:hAnsi="Arial" w:cs="Arial"/>
          <w:sz w:val="18"/>
          <w:szCs w:val="18"/>
        </w:rPr>
      </w:pPr>
      <w:r w:rsidRPr="00A55C4D">
        <w:rPr>
          <w:rFonts w:ascii="Arial" w:hAnsi="Arial" w:cs="Arial"/>
          <w:sz w:val="18"/>
          <w:szCs w:val="18"/>
        </w:rPr>
        <w:t>Должностные лица при осуществлении контроля в сфере благоустройства имеют права, обязанности и несут ответственность в соответствии с Федеральным законом от 31 июля 2020 № 248-ФЗ «О государственном контроле (надзоре) и муниципальном контроле в Российской Федерации» (далее – Федеральный закон № 248-ФЗ) и иными федеральными законами.</w:t>
      </w:r>
    </w:p>
    <w:p w:rsidR="00AC40A9" w:rsidRPr="00A55C4D" w:rsidRDefault="00AC40A9" w:rsidP="00A55C4D">
      <w:pPr>
        <w:pStyle w:val="ConsPlusNormal"/>
        <w:ind w:firstLine="0"/>
        <w:jc w:val="both"/>
        <w:rPr>
          <w:sz w:val="18"/>
          <w:szCs w:val="18"/>
        </w:rPr>
      </w:pPr>
      <w:r w:rsidRPr="00A55C4D">
        <w:rPr>
          <w:sz w:val="18"/>
          <w:szCs w:val="18"/>
        </w:rPr>
        <w:t xml:space="preserve">1.5. </w:t>
      </w:r>
      <w:bookmarkStart w:id="0" w:name="Par61"/>
      <w:bookmarkEnd w:id="0"/>
      <w:r w:rsidRPr="00A55C4D">
        <w:rPr>
          <w:sz w:val="18"/>
          <w:szCs w:val="18"/>
        </w:rPr>
        <w:t xml:space="preserve">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w:t>
      </w:r>
      <w:r w:rsidRPr="00A55C4D">
        <w:rPr>
          <w:rStyle w:val="a4"/>
          <w:color w:val="auto"/>
          <w:sz w:val="18"/>
          <w:szCs w:val="18"/>
        </w:rPr>
        <w:t>закона</w:t>
      </w:r>
      <w:r w:rsidRPr="00A55C4D">
        <w:rPr>
          <w:sz w:val="18"/>
          <w:szCs w:val="18"/>
        </w:rPr>
        <w:t xml:space="preserve"> № 248-ФЗ, Федерального </w:t>
      </w:r>
      <w:r w:rsidRPr="00A55C4D">
        <w:rPr>
          <w:rStyle w:val="a4"/>
          <w:color w:val="auto"/>
          <w:sz w:val="18"/>
          <w:szCs w:val="18"/>
        </w:rPr>
        <w:t>закона</w:t>
      </w:r>
      <w:r w:rsidRPr="00A55C4D">
        <w:rPr>
          <w:sz w:val="18"/>
          <w:szCs w:val="18"/>
        </w:rPr>
        <w:t xml:space="preserve"> от 6 октября 2003 года № 131-ФЗ «Об общих принципах организации местного самоуправления в Российской Федерации».</w:t>
      </w:r>
    </w:p>
    <w:p w:rsidR="00AC40A9" w:rsidRPr="00A55C4D" w:rsidRDefault="00AC40A9" w:rsidP="00A55C4D">
      <w:pPr>
        <w:pStyle w:val="ConsPlusNormal"/>
        <w:ind w:firstLine="0"/>
        <w:jc w:val="both"/>
        <w:rPr>
          <w:sz w:val="18"/>
          <w:szCs w:val="18"/>
        </w:rPr>
      </w:pPr>
      <w:r w:rsidRPr="00A55C4D">
        <w:rPr>
          <w:sz w:val="18"/>
          <w:szCs w:val="18"/>
        </w:rPr>
        <w:t>1.6. Администрация осуществляет контроль за соблюдением Правил благоустройства, включающих:</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1) обязательные требования по содержанию прилегающих территорий;</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hAnsi="Arial" w:cs="Arial"/>
          <w:sz w:val="18"/>
          <w:szCs w:val="18"/>
        </w:rPr>
        <w:t xml:space="preserve">2) обязательные требования по содержанию элементов и объектов благоустройства, в том числе требования: </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hAnsi="Arial" w:cs="Arial"/>
          <w:sz w:val="18"/>
          <w:szCs w:val="18"/>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AC40A9" w:rsidRPr="00A55C4D" w:rsidRDefault="00AC40A9" w:rsidP="00A55C4D">
      <w:pPr>
        <w:spacing w:after="0" w:line="240" w:lineRule="auto"/>
        <w:jc w:val="both"/>
        <w:rPr>
          <w:rFonts w:ascii="Arial" w:hAnsi="Arial" w:cs="Arial"/>
          <w:sz w:val="18"/>
          <w:szCs w:val="18"/>
          <w:shd w:val="clear" w:color="auto" w:fill="FFFFFF"/>
        </w:rPr>
      </w:pPr>
      <w:r w:rsidRPr="00A55C4D">
        <w:rPr>
          <w:rFonts w:ascii="Arial" w:hAnsi="Arial" w:cs="Arial"/>
          <w:sz w:val="18"/>
          <w:szCs w:val="18"/>
        </w:rPr>
        <w:t xml:space="preserve">– по </w:t>
      </w:r>
      <w:r w:rsidRPr="00A55C4D">
        <w:rPr>
          <w:rFonts w:ascii="Arial" w:hAnsi="Arial" w:cs="Arial"/>
          <w:sz w:val="18"/>
          <w:szCs w:val="18"/>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AC40A9" w:rsidRPr="00A55C4D" w:rsidRDefault="00AC40A9" w:rsidP="00A55C4D">
      <w:pPr>
        <w:spacing w:after="0" w:line="240" w:lineRule="auto"/>
        <w:jc w:val="both"/>
        <w:rPr>
          <w:rFonts w:ascii="Arial" w:hAnsi="Arial" w:cs="Arial"/>
          <w:sz w:val="18"/>
          <w:szCs w:val="18"/>
          <w:shd w:val="clear" w:color="auto" w:fill="FFFFFF"/>
        </w:rPr>
      </w:pPr>
      <w:r w:rsidRPr="00A55C4D">
        <w:rPr>
          <w:rFonts w:ascii="Arial" w:hAnsi="Arial" w:cs="Arial"/>
          <w:sz w:val="18"/>
          <w:szCs w:val="18"/>
        </w:rPr>
        <w:t xml:space="preserve">– по </w:t>
      </w:r>
      <w:r w:rsidRPr="00A55C4D">
        <w:rPr>
          <w:rFonts w:ascii="Arial" w:hAnsi="Arial" w:cs="Arial"/>
          <w:sz w:val="18"/>
          <w:szCs w:val="18"/>
          <w:shd w:val="clear" w:color="auto" w:fill="FFFFFF"/>
        </w:rPr>
        <w:t>содержанию специальных знаков, надписей, содержащих информацию, необходимую для эксплуатации инженерных сооружений;</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Иркутской области</w:t>
      </w:r>
      <w:r w:rsidRPr="00A55C4D">
        <w:rPr>
          <w:rFonts w:ascii="Arial" w:hAnsi="Arial" w:cs="Arial"/>
          <w:i/>
          <w:iCs/>
          <w:sz w:val="18"/>
          <w:szCs w:val="18"/>
        </w:rPr>
        <w:t xml:space="preserve"> </w:t>
      </w:r>
      <w:r w:rsidRPr="00A55C4D">
        <w:rPr>
          <w:rFonts w:ascii="Arial" w:hAnsi="Arial" w:cs="Arial"/>
          <w:sz w:val="18"/>
          <w:szCs w:val="18"/>
        </w:rPr>
        <w:t>и Правилами благоустройства;</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 по направлению в администрацию уведомления о проведении работ в результате аварий в срок, установленный нормативными правовыми актами Иркутской области;</w:t>
      </w:r>
    </w:p>
    <w:p w:rsidR="00AC40A9" w:rsidRPr="00A55C4D" w:rsidRDefault="00AC40A9" w:rsidP="00A55C4D">
      <w:pPr>
        <w:spacing w:after="0" w:line="240" w:lineRule="auto"/>
        <w:jc w:val="both"/>
        <w:rPr>
          <w:rFonts w:ascii="Arial" w:hAnsi="Arial" w:cs="Arial"/>
          <w:sz w:val="18"/>
          <w:szCs w:val="18"/>
          <w:shd w:val="clear" w:color="auto" w:fill="FFFFFF"/>
        </w:rPr>
      </w:pPr>
      <w:r w:rsidRPr="00A55C4D">
        <w:rPr>
          <w:rFonts w:ascii="Arial" w:hAnsi="Arial" w:cs="Arial"/>
          <w:sz w:val="18"/>
          <w:szCs w:val="18"/>
          <w:shd w:val="clear" w:color="auto" w:fill="FFFFFF"/>
        </w:rPr>
        <w:t xml:space="preserve">– о недопустимости </w:t>
      </w:r>
      <w:r w:rsidRPr="00A55C4D">
        <w:rPr>
          <w:rFonts w:ascii="Arial" w:hAnsi="Arial" w:cs="Arial"/>
          <w:sz w:val="18"/>
          <w:szCs w:val="18"/>
        </w:rPr>
        <w:t>размещения транспортных средств на газоне или иной озелененной,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hAnsi="Arial" w:cs="Arial"/>
          <w:sz w:val="18"/>
          <w:szCs w:val="18"/>
        </w:rPr>
        <w:t xml:space="preserve">3) обязательные требования по уборке территории муниципального образования «Тихоновка» в зимний период, включая контроль проведения мероприятий по очистке от снега, наледи и сосулек кровель зданий, сооружений; </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hAnsi="Arial" w:cs="Arial"/>
          <w:sz w:val="18"/>
          <w:szCs w:val="18"/>
        </w:rPr>
        <w:t xml:space="preserve">4) обязательные требования по уборке территории муниципального образования «Тихоновка» в летний период, включая обязательные требования по </w:t>
      </w:r>
      <w:r w:rsidRPr="00A55C4D">
        <w:rPr>
          <w:rFonts w:ascii="Arial" w:eastAsia="Calibri" w:hAnsi="Arial" w:cs="Arial"/>
          <w:bCs/>
          <w:sz w:val="18"/>
          <w:szCs w:val="18"/>
          <w:lang w:eastAsia="en-US"/>
        </w:rPr>
        <w:t>выявлению карантинных, ядовитых и сорных растений, борьбе с ними, локализации, ликвидации их очагов</w:t>
      </w:r>
      <w:r w:rsidRPr="00A55C4D">
        <w:rPr>
          <w:rFonts w:ascii="Arial" w:hAnsi="Arial" w:cs="Arial"/>
          <w:sz w:val="18"/>
          <w:szCs w:val="18"/>
        </w:rPr>
        <w:t>;</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hAnsi="Arial" w:cs="Arial"/>
          <w:sz w:val="18"/>
          <w:szCs w:val="18"/>
        </w:rPr>
        <w:t xml:space="preserve">5) дополнительные обязательные требования </w:t>
      </w:r>
      <w:r w:rsidRPr="00A55C4D">
        <w:rPr>
          <w:rFonts w:ascii="Arial" w:hAnsi="Arial" w:cs="Arial"/>
          <w:sz w:val="18"/>
          <w:szCs w:val="18"/>
          <w:shd w:val="clear" w:color="auto" w:fill="FFFFFF"/>
        </w:rPr>
        <w:t>пожарной безопасности</w:t>
      </w:r>
      <w:r w:rsidRPr="00A55C4D">
        <w:rPr>
          <w:rFonts w:ascii="Arial" w:hAnsi="Arial" w:cs="Arial"/>
          <w:sz w:val="18"/>
          <w:szCs w:val="18"/>
        </w:rPr>
        <w:t xml:space="preserve"> в </w:t>
      </w:r>
      <w:r w:rsidRPr="00A55C4D">
        <w:rPr>
          <w:rFonts w:ascii="Arial" w:hAnsi="Arial" w:cs="Arial"/>
          <w:sz w:val="18"/>
          <w:szCs w:val="18"/>
          <w:shd w:val="clear" w:color="auto" w:fill="FFFFFF"/>
        </w:rPr>
        <w:t xml:space="preserve">период действия особого противопожарного режима; </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hAnsi="Arial" w:cs="Arial"/>
          <w:bCs/>
          <w:sz w:val="18"/>
          <w:szCs w:val="18"/>
        </w:rPr>
        <w:t xml:space="preserve">6) </w:t>
      </w:r>
      <w:r w:rsidRPr="00A55C4D">
        <w:rPr>
          <w:rFonts w:ascii="Arial" w:hAnsi="Arial" w:cs="Arial"/>
          <w:sz w:val="18"/>
          <w:szCs w:val="18"/>
        </w:rPr>
        <w:t xml:space="preserve">обязательные требования по </w:t>
      </w:r>
      <w:r w:rsidRPr="00A55C4D">
        <w:rPr>
          <w:rFonts w:ascii="Arial" w:hAnsi="Arial" w:cs="Arial"/>
          <w:bCs/>
          <w:sz w:val="18"/>
          <w:szCs w:val="18"/>
        </w:rPr>
        <w:t>прокладке, переустройству, ремонту и содержанию подземных коммуникаций на территориях общего пользования</w:t>
      </w:r>
      <w:r w:rsidRPr="00A55C4D">
        <w:rPr>
          <w:rFonts w:ascii="Arial" w:hAnsi="Arial" w:cs="Arial"/>
          <w:sz w:val="18"/>
          <w:szCs w:val="18"/>
        </w:rPr>
        <w:t>;</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hAnsi="Arial" w:cs="Arial"/>
          <w:sz w:val="18"/>
          <w:szCs w:val="18"/>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eastAsia="Calibri" w:hAnsi="Arial" w:cs="Arial"/>
          <w:bCs/>
          <w:sz w:val="18"/>
          <w:szCs w:val="18"/>
          <w:lang w:eastAsia="en-US"/>
        </w:rPr>
        <w:t xml:space="preserve">8) </w:t>
      </w:r>
      <w:r w:rsidRPr="00A55C4D">
        <w:rPr>
          <w:rFonts w:ascii="Arial" w:hAnsi="Arial" w:cs="Arial"/>
          <w:sz w:val="18"/>
          <w:szCs w:val="18"/>
        </w:rPr>
        <w:t>обязательные требования по</w:t>
      </w:r>
      <w:r w:rsidRPr="00A55C4D">
        <w:rPr>
          <w:rFonts w:ascii="Arial" w:eastAsia="Calibri" w:hAnsi="Arial" w:cs="Arial"/>
          <w:bCs/>
          <w:sz w:val="18"/>
          <w:szCs w:val="18"/>
          <w:lang w:eastAsia="en-US"/>
        </w:rPr>
        <w:t xml:space="preserve"> </w:t>
      </w:r>
      <w:r w:rsidRPr="00A55C4D">
        <w:rPr>
          <w:rFonts w:ascii="Arial" w:hAnsi="Arial" w:cs="Arial"/>
          <w:sz w:val="18"/>
          <w:szCs w:val="18"/>
        </w:rPr>
        <w:t>складированию твердых коммунальных отходов;</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hAnsi="Arial" w:cs="Arial"/>
          <w:sz w:val="18"/>
          <w:szCs w:val="18"/>
        </w:rPr>
        <w:t>9) обязательные требования по</w:t>
      </w:r>
      <w:r w:rsidRPr="00A55C4D">
        <w:rPr>
          <w:rFonts w:ascii="Arial" w:eastAsia="Calibri" w:hAnsi="Arial" w:cs="Arial"/>
          <w:bCs/>
          <w:sz w:val="18"/>
          <w:szCs w:val="18"/>
          <w:lang w:eastAsia="en-US"/>
        </w:rPr>
        <w:t xml:space="preserve"> </w:t>
      </w:r>
      <w:r w:rsidRPr="00A55C4D">
        <w:rPr>
          <w:rFonts w:ascii="Arial" w:hAnsi="Arial" w:cs="Arial"/>
          <w:bCs/>
          <w:sz w:val="18"/>
          <w:szCs w:val="18"/>
        </w:rPr>
        <w:t>выгулу животных</w:t>
      </w:r>
      <w:r w:rsidRPr="00A55C4D">
        <w:rPr>
          <w:rFonts w:ascii="Arial" w:hAnsi="Arial" w:cs="Arial"/>
          <w:sz w:val="18"/>
          <w:szCs w:val="18"/>
        </w:rPr>
        <w:t xml:space="preserve"> и требования о недопустимости 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AC40A9" w:rsidRPr="00A55C4D" w:rsidRDefault="00AC40A9" w:rsidP="00A55C4D">
      <w:pPr>
        <w:pStyle w:val="ConsPlusNormal"/>
        <w:ind w:firstLine="0"/>
        <w:jc w:val="both"/>
        <w:rPr>
          <w:sz w:val="18"/>
          <w:szCs w:val="18"/>
        </w:rPr>
      </w:pPr>
      <w:r w:rsidRPr="00A55C4D">
        <w:rPr>
          <w:sz w:val="18"/>
          <w:szCs w:val="18"/>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в пределах их компетенции.</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 xml:space="preserve">Под объектами благоустройства в настоящем Положении понимаются территории различного функционального </w:t>
      </w:r>
      <w:r w:rsidRPr="00A55C4D">
        <w:rPr>
          <w:rFonts w:ascii="Arial" w:hAnsi="Arial" w:cs="Arial"/>
          <w:sz w:val="18"/>
          <w:szCs w:val="18"/>
        </w:rPr>
        <w:lastRenderedPageBreak/>
        <w:t>назначения, на которых осуществляется деятельность по благоустройству, в том числе:</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3) дворовые территории;</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4) детские и спортивные площадки;</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5) площадки для выгула животных;</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6) парковки (парковочные места);</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7) парки, скверы, иные зеленые зоны;</w:t>
      </w:r>
    </w:p>
    <w:p w:rsidR="00AC40A9" w:rsidRPr="00A55C4D" w:rsidRDefault="00AC40A9" w:rsidP="00A55C4D">
      <w:pPr>
        <w:widowControl w:val="0"/>
        <w:suppressAutoHyphens/>
        <w:autoSpaceDE w:val="0"/>
        <w:spacing w:after="0" w:line="240" w:lineRule="auto"/>
        <w:jc w:val="both"/>
        <w:rPr>
          <w:rFonts w:ascii="Arial" w:hAnsi="Arial" w:cs="Arial"/>
          <w:sz w:val="18"/>
          <w:szCs w:val="18"/>
        </w:rPr>
      </w:pPr>
      <w:r w:rsidRPr="00A55C4D">
        <w:rPr>
          <w:rFonts w:ascii="Arial" w:hAnsi="Arial" w:cs="Arial"/>
          <w:sz w:val="18"/>
          <w:szCs w:val="18"/>
        </w:rPr>
        <w:t>8) технические и санитарно-защитные зоны;</w:t>
      </w:r>
    </w:p>
    <w:p w:rsidR="00AC40A9" w:rsidRPr="00A55C4D" w:rsidRDefault="00AC40A9" w:rsidP="00A55C4D">
      <w:pPr>
        <w:pStyle w:val="ConsPlusNormal"/>
        <w:ind w:firstLine="0"/>
        <w:jc w:val="both"/>
        <w:rPr>
          <w:sz w:val="18"/>
          <w:szCs w:val="18"/>
        </w:rPr>
      </w:pPr>
      <w:r w:rsidRPr="00A55C4D">
        <w:rPr>
          <w:bCs/>
          <w:sz w:val="18"/>
          <w:szCs w:val="18"/>
        </w:rPr>
        <w:t>1.8.</w:t>
      </w:r>
      <w:r w:rsidRPr="00A55C4D">
        <w:rPr>
          <w:sz w:val="18"/>
          <w:szCs w:val="18"/>
        </w:rPr>
        <w:t xml:space="preserve"> Администрацией в рамках осуществления контроля в сфере благоустройства обеспечивается учет объектов контроля в сфере благоустройства.</w:t>
      </w:r>
    </w:p>
    <w:p w:rsidR="00AC40A9" w:rsidRPr="00A55C4D" w:rsidRDefault="00AC40A9" w:rsidP="00A55C4D">
      <w:pPr>
        <w:pStyle w:val="ConsPlusNormal"/>
        <w:ind w:firstLine="0"/>
        <w:jc w:val="both"/>
        <w:rPr>
          <w:sz w:val="18"/>
          <w:szCs w:val="18"/>
        </w:rPr>
      </w:pPr>
      <w:r w:rsidRPr="00A55C4D">
        <w:rPr>
          <w:sz w:val="18"/>
          <w:szCs w:val="18"/>
        </w:rPr>
        <w:t xml:space="preserve">Администрацией </w:t>
      </w:r>
      <w:r w:rsidRPr="00A55C4D">
        <w:rPr>
          <w:bCs/>
          <w:sz w:val="18"/>
          <w:szCs w:val="18"/>
        </w:rPr>
        <w:t xml:space="preserve">осуществляется отнесение объектов контроля </w:t>
      </w:r>
      <w:r w:rsidRPr="00A55C4D">
        <w:rPr>
          <w:sz w:val="18"/>
          <w:szCs w:val="18"/>
        </w:rPr>
        <w:t xml:space="preserve">в сфере благоустройства </w:t>
      </w:r>
      <w:r w:rsidRPr="00A55C4D">
        <w:rPr>
          <w:bCs/>
          <w:sz w:val="18"/>
          <w:szCs w:val="18"/>
        </w:rPr>
        <w:t>к определенной категории риска в соответствии с настоящим Положением.</w:t>
      </w:r>
    </w:p>
    <w:p w:rsidR="00AC40A9" w:rsidRPr="00A55C4D" w:rsidRDefault="00AC40A9" w:rsidP="00A55C4D">
      <w:pPr>
        <w:pStyle w:val="ConsPlusNormal"/>
        <w:ind w:firstLine="0"/>
        <w:jc w:val="both"/>
        <w:rPr>
          <w:sz w:val="18"/>
          <w:szCs w:val="18"/>
        </w:rPr>
      </w:pPr>
    </w:p>
    <w:p w:rsidR="00AC40A9" w:rsidRPr="00A55C4D" w:rsidRDefault="00AC40A9" w:rsidP="00A55C4D">
      <w:pPr>
        <w:pStyle w:val="ConsPlusNormal"/>
        <w:ind w:firstLine="0"/>
        <w:jc w:val="center"/>
        <w:rPr>
          <w:b/>
          <w:bCs/>
          <w:sz w:val="18"/>
          <w:szCs w:val="18"/>
        </w:rPr>
      </w:pPr>
      <w:r w:rsidRPr="00A55C4D">
        <w:rPr>
          <w:b/>
          <w:bCs/>
          <w:sz w:val="18"/>
          <w:szCs w:val="18"/>
        </w:rPr>
        <w:t>Раздел 2. Управление рисками причинения вреда (ущерба) охраняемым законом ценностям при осуществлении контроля в сфере благоустройства</w:t>
      </w:r>
    </w:p>
    <w:p w:rsidR="00AC40A9" w:rsidRPr="00A55C4D" w:rsidRDefault="00AC40A9" w:rsidP="00A55C4D">
      <w:pPr>
        <w:pStyle w:val="ConsPlusNormal"/>
        <w:ind w:firstLine="0"/>
        <w:jc w:val="center"/>
        <w:rPr>
          <w:sz w:val="18"/>
          <w:szCs w:val="18"/>
        </w:rPr>
      </w:pPr>
    </w:p>
    <w:p w:rsidR="00AC40A9" w:rsidRPr="00A55C4D" w:rsidRDefault="00AC40A9" w:rsidP="00A55C4D">
      <w:pPr>
        <w:pStyle w:val="ConsPlusNormal"/>
        <w:ind w:firstLine="0"/>
        <w:jc w:val="both"/>
        <w:rPr>
          <w:sz w:val="18"/>
          <w:szCs w:val="18"/>
        </w:rPr>
      </w:pPr>
      <w:r w:rsidRPr="00A55C4D">
        <w:rPr>
          <w:sz w:val="18"/>
          <w:szCs w:val="18"/>
        </w:rPr>
        <w:t>2.1. Администрация осуществляет контроль в сфере благоустройства на основе управления рисками причинения вреда (ущерба).</w:t>
      </w:r>
    </w:p>
    <w:p w:rsidR="00AC40A9" w:rsidRPr="00A55C4D" w:rsidRDefault="00AC40A9" w:rsidP="00A55C4D">
      <w:pPr>
        <w:pStyle w:val="ConsPlusNormal"/>
        <w:ind w:firstLine="0"/>
        <w:jc w:val="both"/>
        <w:rPr>
          <w:sz w:val="18"/>
          <w:szCs w:val="18"/>
        </w:rPr>
      </w:pPr>
      <w:r w:rsidRPr="00A55C4D">
        <w:rPr>
          <w:sz w:val="18"/>
          <w:szCs w:val="18"/>
        </w:rPr>
        <w:t xml:space="preserve">2.2. Для целей управления рисками причинения вреда (ущерба) охраняемым законом ценностям при осуществлении контроля в сфере благоустройства объекты такого контроля, предусмотренные пунктом 1.7 настоящего Положения, подлежат отнесению к категориям риска в соответствии с Федеральным </w:t>
      </w:r>
      <w:hyperlink r:id="rId49" w:history="1">
        <w:r w:rsidRPr="00A55C4D">
          <w:rPr>
            <w:rStyle w:val="a4"/>
            <w:color w:val="auto"/>
            <w:sz w:val="18"/>
            <w:szCs w:val="18"/>
          </w:rPr>
          <w:t>законо</w:t>
        </w:r>
      </w:hyperlink>
      <w:r w:rsidRPr="00A55C4D">
        <w:rPr>
          <w:sz w:val="18"/>
          <w:szCs w:val="18"/>
        </w:rPr>
        <w:t>м № 248-ФЗ.</w:t>
      </w:r>
    </w:p>
    <w:p w:rsidR="00AC40A9" w:rsidRPr="00A55C4D" w:rsidRDefault="00AC40A9" w:rsidP="00A55C4D">
      <w:pPr>
        <w:pStyle w:val="ConsPlusNormal"/>
        <w:ind w:firstLine="0"/>
        <w:jc w:val="both"/>
        <w:rPr>
          <w:sz w:val="18"/>
          <w:szCs w:val="18"/>
        </w:rPr>
      </w:pPr>
      <w:r w:rsidRPr="00A55C4D">
        <w:rPr>
          <w:sz w:val="18"/>
          <w:szCs w:val="18"/>
        </w:rPr>
        <w:t xml:space="preserve">2.3. Отнесение администрацией предусмотренных пунктом 1.7 настоящего Положения объектов контроля в сфере благоустройства (далее – объекты контроля) к определенной категории риска осуществляется в соответствии </w:t>
      </w:r>
      <w:r w:rsidRPr="00A55C4D">
        <w:rPr>
          <w:sz w:val="18"/>
          <w:szCs w:val="18"/>
          <w:lang w:val="en-US"/>
        </w:rPr>
        <w:t>c</w:t>
      </w:r>
      <w:r w:rsidRPr="00A55C4D">
        <w:rPr>
          <w:sz w:val="18"/>
          <w:szCs w:val="18"/>
        </w:rPr>
        <w:t xml:space="preserve"> критериями отнесения соответствующих объектов к определенной категории риска при осуществлении администрацией муниципального контроля в сфере благоустройства согласно приложению № 1 к настоящему Положению.</w:t>
      </w:r>
    </w:p>
    <w:p w:rsidR="00AC40A9" w:rsidRPr="00A55C4D" w:rsidRDefault="00AC40A9" w:rsidP="00A55C4D">
      <w:pPr>
        <w:pStyle w:val="ConsPlusNormal"/>
        <w:ind w:firstLine="0"/>
        <w:jc w:val="both"/>
        <w:rPr>
          <w:sz w:val="18"/>
          <w:szCs w:val="18"/>
        </w:rPr>
      </w:pPr>
      <w:r w:rsidRPr="00A55C4D">
        <w:rPr>
          <w:sz w:val="18"/>
          <w:szCs w:val="18"/>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AC40A9" w:rsidRPr="00A55C4D" w:rsidRDefault="00AC40A9" w:rsidP="00A55C4D">
      <w:pPr>
        <w:pStyle w:val="ConsPlusNormal"/>
        <w:ind w:firstLine="0"/>
        <w:jc w:val="both"/>
        <w:rPr>
          <w:sz w:val="18"/>
          <w:szCs w:val="18"/>
        </w:rPr>
      </w:pPr>
      <w:r w:rsidRPr="00A55C4D">
        <w:rPr>
          <w:sz w:val="18"/>
          <w:szCs w:val="18"/>
        </w:rPr>
        <w:t>При отнесении администрацией объектов контроля к категориям риска используются в том числе:</w:t>
      </w:r>
    </w:p>
    <w:p w:rsidR="00AC40A9" w:rsidRPr="00A55C4D" w:rsidRDefault="00AC40A9" w:rsidP="00A55C4D">
      <w:pPr>
        <w:pStyle w:val="ConsPlusNormal"/>
        <w:ind w:firstLine="0"/>
        <w:jc w:val="both"/>
        <w:rPr>
          <w:sz w:val="18"/>
          <w:szCs w:val="18"/>
        </w:rPr>
      </w:pPr>
      <w:r w:rsidRPr="00A55C4D">
        <w:rPr>
          <w:sz w:val="18"/>
          <w:szCs w:val="18"/>
        </w:rPr>
        <w:t>1) сведения, содержащиеся в Едином государственном реестре недвижимости;</w:t>
      </w:r>
    </w:p>
    <w:p w:rsidR="00AC40A9" w:rsidRPr="00A55C4D" w:rsidRDefault="00AC40A9" w:rsidP="00A55C4D">
      <w:pPr>
        <w:pStyle w:val="ConsPlusNormal"/>
        <w:ind w:firstLine="0"/>
        <w:jc w:val="both"/>
        <w:rPr>
          <w:sz w:val="18"/>
          <w:szCs w:val="18"/>
        </w:rPr>
      </w:pPr>
      <w:r w:rsidRPr="00A55C4D">
        <w:rPr>
          <w:sz w:val="18"/>
          <w:szCs w:val="18"/>
        </w:rPr>
        <w:t>2) сведения, получаемые при проведении должностными лицами контрольных мероприятий без взаимодействия с контролируемыми лицами;</w:t>
      </w:r>
    </w:p>
    <w:p w:rsidR="00AC40A9" w:rsidRPr="00A55C4D" w:rsidRDefault="00AC40A9" w:rsidP="00A55C4D">
      <w:pPr>
        <w:pStyle w:val="ConsPlusNormal"/>
        <w:ind w:firstLine="0"/>
        <w:jc w:val="both"/>
        <w:rPr>
          <w:sz w:val="18"/>
          <w:szCs w:val="18"/>
        </w:rPr>
      </w:pPr>
      <w:r w:rsidRPr="00A55C4D">
        <w:rPr>
          <w:sz w:val="18"/>
          <w:szCs w:val="18"/>
        </w:rPr>
        <w:t>3) иные сведения, содержащиеся в администрации.</w:t>
      </w:r>
    </w:p>
    <w:p w:rsidR="00AC40A9" w:rsidRPr="00A55C4D" w:rsidRDefault="00AC40A9" w:rsidP="00A55C4D">
      <w:pPr>
        <w:pStyle w:val="ConsPlusNormal"/>
        <w:ind w:firstLine="0"/>
        <w:jc w:val="both"/>
        <w:rPr>
          <w:sz w:val="18"/>
          <w:szCs w:val="18"/>
        </w:rPr>
      </w:pPr>
      <w:r w:rsidRPr="00A55C4D">
        <w:rPr>
          <w:sz w:val="18"/>
          <w:szCs w:val="18"/>
        </w:rPr>
        <w:t>2.4. Проведение администрацией плановых контрольных мероприятий в зависимости от присвоенной категории риска осуществляется со следующей периодичностью:</w:t>
      </w:r>
    </w:p>
    <w:p w:rsidR="00AC40A9" w:rsidRPr="00A55C4D" w:rsidRDefault="00AC40A9" w:rsidP="00A55C4D">
      <w:pPr>
        <w:pStyle w:val="ConsPlusNormal"/>
        <w:ind w:firstLine="0"/>
        <w:jc w:val="both"/>
        <w:rPr>
          <w:sz w:val="18"/>
          <w:szCs w:val="18"/>
        </w:rPr>
      </w:pPr>
      <w:r w:rsidRPr="00A55C4D">
        <w:rPr>
          <w:sz w:val="18"/>
          <w:szCs w:val="18"/>
        </w:rPr>
        <w:t>1) инспекционный визит - -</w:t>
      </w:r>
      <w:r w:rsidRPr="00A55C4D">
        <w:rPr>
          <w:sz w:val="18"/>
          <w:szCs w:val="18"/>
          <w:shd w:val="clear" w:color="auto" w:fill="FFFFFF"/>
        </w:rPr>
        <w:t>для объектов контроля, отнесенных к категориям высокого риска, - один раз в 4 года</w:t>
      </w:r>
      <w:r w:rsidRPr="00A55C4D">
        <w:rPr>
          <w:sz w:val="18"/>
          <w:szCs w:val="18"/>
        </w:rPr>
        <w:t>, для объектов контроля, отнесенных к категории среднего риска, - один раз в 6 года.</w:t>
      </w:r>
    </w:p>
    <w:p w:rsidR="00AC40A9" w:rsidRPr="00A55C4D" w:rsidRDefault="00AC40A9" w:rsidP="00A55C4D">
      <w:pPr>
        <w:pStyle w:val="ConsPlusNormal"/>
        <w:ind w:firstLine="0"/>
        <w:jc w:val="both"/>
        <w:rPr>
          <w:sz w:val="18"/>
          <w:szCs w:val="18"/>
        </w:rPr>
      </w:pPr>
      <w:r w:rsidRPr="00A55C4D">
        <w:rPr>
          <w:sz w:val="18"/>
          <w:szCs w:val="18"/>
        </w:rPr>
        <w:t>2) рейдовый осмотр - -</w:t>
      </w:r>
      <w:r w:rsidRPr="00A55C4D">
        <w:rPr>
          <w:sz w:val="18"/>
          <w:szCs w:val="18"/>
          <w:shd w:val="clear" w:color="auto" w:fill="FFFFFF"/>
        </w:rPr>
        <w:t>для объектов контроля, отнесенных к категориям высокого риска, - один раз в 4 года</w:t>
      </w:r>
      <w:r w:rsidRPr="00A55C4D">
        <w:rPr>
          <w:sz w:val="18"/>
          <w:szCs w:val="18"/>
        </w:rPr>
        <w:t>, для объектов контроля, отнесенных к категории среднего риска, - один раз в 6 года.</w:t>
      </w:r>
    </w:p>
    <w:p w:rsidR="00AC40A9" w:rsidRPr="00A55C4D" w:rsidRDefault="00AC40A9" w:rsidP="00A55C4D">
      <w:pPr>
        <w:pStyle w:val="ConsPlusNormal"/>
        <w:ind w:firstLine="0"/>
        <w:jc w:val="both"/>
        <w:rPr>
          <w:sz w:val="18"/>
          <w:szCs w:val="18"/>
        </w:rPr>
      </w:pPr>
      <w:r w:rsidRPr="00A55C4D">
        <w:rPr>
          <w:sz w:val="18"/>
          <w:szCs w:val="18"/>
        </w:rPr>
        <w:t>3) документарная проверка - -</w:t>
      </w:r>
      <w:r w:rsidRPr="00A55C4D">
        <w:rPr>
          <w:sz w:val="18"/>
          <w:szCs w:val="18"/>
          <w:shd w:val="clear" w:color="auto" w:fill="FFFFFF"/>
        </w:rPr>
        <w:t>для объектов контроля, отнесенных к категориям высокого риска, - один раз в 4 года</w:t>
      </w:r>
      <w:r w:rsidRPr="00A55C4D">
        <w:rPr>
          <w:sz w:val="18"/>
          <w:szCs w:val="18"/>
        </w:rPr>
        <w:t>, для объектов контроля, отнесенных к категории среднего риска, - один раз в 6 года.</w:t>
      </w:r>
    </w:p>
    <w:p w:rsidR="00AC40A9" w:rsidRPr="00A55C4D" w:rsidRDefault="00AC40A9" w:rsidP="00A55C4D">
      <w:pPr>
        <w:pStyle w:val="ConsPlusNormal"/>
        <w:ind w:firstLine="0"/>
        <w:jc w:val="both"/>
        <w:rPr>
          <w:sz w:val="18"/>
          <w:szCs w:val="18"/>
        </w:rPr>
      </w:pPr>
      <w:r w:rsidRPr="00A55C4D">
        <w:rPr>
          <w:sz w:val="18"/>
          <w:szCs w:val="18"/>
        </w:rPr>
        <w:t>4) выездная проверка - -</w:t>
      </w:r>
      <w:r w:rsidRPr="00A55C4D">
        <w:rPr>
          <w:sz w:val="18"/>
          <w:szCs w:val="18"/>
          <w:shd w:val="clear" w:color="auto" w:fill="FFFFFF"/>
        </w:rPr>
        <w:t>для объектов контроля, отнесенных к категориям высокого риска, - один раз в 4 года</w:t>
      </w:r>
      <w:r w:rsidRPr="00A55C4D">
        <w:rPr>
          <w:sz w:val="18"/>
          <w:szCs w:val="18"/>
        </w:rPr>
        <w:t>, для объектов контроля, отнесенных к категории среднего риска, - один раз в 6 лет.</w:t>
      </w:r>
    </w:p>
    <w:p w:rsidR="00AC40A9" w:rsidRPr="00A55C4D" w:rsidRDefault="00AC40A9" w:rsidP="00A55C4D">
      <w:pPr>
        <w:pStyle w:val="ConsPlusNormal"/>
        <w:ind w:firstLine="0"/>
        <w:jc w:val="both"/>
        <w:rPr>
          <w:sz w:val="18"/>
          <w:szCs w:val="18"/>
        </w:rPr>
      </w:pPr>
      <w:r w:rsidRPr="00A55C4D">
        <w:rPr>
          <w:sz w:val="18"/>
          <w:szCs w:val="18"/>
        </w:rPr>
        <w:t>В отношении объектов контроля, отнесенных к категории низкого риска, плановые контрольные мероприятия не проводятся.</w:t>
      </w:r>
    </w:p>
    <w:p w:rsidR="00AC40A9" w:rsidRPr="00A55C4D" w:rsidRDefault="00AC40A9" w:rsidP="00A55C4D">
      <w:pPr>
        <w:pStyle w:val="ConsPlusNormal"/>
        <w:ind w:firstLine="0"/>
        <w:jc w:val="both"/>
        <w:rPr>
          <w:sz w:val="18"/>
          <w:szCs w:val="18"/>
        </w:rPr>
      </w:pPr>
      <w:r w:rsidRPr="00A55C4D">
        <w:rPr>
          <w:sz w:val="18"/>
          <w:szCs w:val="18"/>
        </w:rPr>
        <w:t>Принятие решения об отнесении объектов контроля к категории низкого риска не требуется.</w:t>
      </w:r>
    </w:p>
    <w:p w:rsidR="00AC40A9" w:rsidRPr="00A55C4D" w:rsidRDefault="00AC40A9" w:rsidP="00A55C4D">
      <w:pPr>
        <w:pStyle w:val="ConsPlusNormal"/>
        <w:ind w:firstLine="0"/>
        <w:jc w:val="both"/>
        <w:rPr>
          <w:sz w:val="18"/>
          <w:szCs w:val="18"/>
        </w:rPr>
      </w:pPr>
      <w:r w:rsidRPr="00A55C4D">
        <w:rPr>
          <w:sz w:val="18"/>
          <w:szCs w:val="18"/>
        </w:rPr>
        <w:t>2.5. В ежегодные планы плановых контрольных мероприятий подлежат включению контрольные мероприятия в отношении объектов контроля, для которых в году реализации ежегодного плана истекает период времени с даты окончания проведения последнего планового контрольного мероприятия в соответствии с требованиями пункта 2.4 настоящего Положения.</w:t>
      </w:r>
    </w:p>
    <w:p w:rsidR="00AC40A9" w:rsidRPr="00A55C4D" w:rsidRDefault="00AC40A9" w:rsidP="00A55C4D">
      <w:pPr>
        <w:pStyle w:val="ConsPlusNormal"/>
        <w:ind w:firstLine="0"/>
        <w:jc w:val="both"/>
        <w:rPr>
          <w:sz w:val="18"/>
          <w:szCs w:val="18"/>
        </w:rPr>
      </w:pPr>
      <w:r w:rsidRPr="00A55C4D">
        <w:rPr>
          <w:sz w:val="18"/>
          <w:szCs w:val="18"/>
        </w:rPr>
        <w:t>В случае если ранее плановые контрольные мероприятия в отношении объектов контроля не проводились, в ежегодный план подлежат включению объекты контроля после истечения одного года с даты возникновения у юридического лица или гражданина права собственности на объект контроля, а в случае с прилегающими территориями – с даты возникновения обязанности по содержанию прилегающей территории в соответствии с Правилами благоустройства.</w:t>
      </w:r>
    </w:p>
    <w:p w:rsidR="00AC40A9" w:rsidRPr="00A55C4D" w:rsidRDefault="00AC40A9" w:rsidP="00A55C4D">
      <w:pPr>
        <w:pStyle w:val="ConsPlusNormal"/>
        <w:ind w:firstLine="0"/>
        <w:jc w:val="both"/>
        <w:rPr>
          <w:sz w:val="18"/>
          <w:szCs w:val="18"/>
        </w:rPr>
      </w:pPr>
      <w:r w:rsidRPr="00A55C4D">
        <w:rPr>
          <w:sz w:val="18"/>
          <w:szCs w:val="18"/>
        </w:rPr>
        <w:t>2.6. По запросу правообладателя объекта контроля должностные лица в срок не превышающий 15 дней со дня поступления запроса, предоставляет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AC40A9" w:rsidRPr="00A55C4D" w:rsidRDefault="00AC40A9" w:rsidP="00A55C4D">
      <w:pPr>
        <w:pStyle w:val="ConsPlusNormal"/>
        <w:ind w:firstLine="0"/>
        <w:jc w:val="both"/>
        <w:rPr>
          <w:sz w:val="18"/>
          <w:szCs w:val="18"/>
        </w:rPr>
      </w:pPr>
      <w:r w:rsidRPr="00A55C4D">
        <w:rPr>
          <w:sz w:val="18"/>
          <w:szCs w:val="18"/>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AC40A9" w:rsidRPr="00A55C4D" w:rsidRDefault="00AC40A9" w:rsidP="00A55C4D">
      <w:pPr>
        <w:pStyle w:val="ConsPlusNormal"/>
        <w:ind w:firstLine="0"/>
        <w:jc w:val="both"/>
        <w:rPr>
          <w:sz w:val="18"/>
          <w:szCs w:val="18"/>
        </w:rPr>
      </w:pPr>
      <w:r w:rsidRPr="00A55C4D">
        <w:rPr>
          <w:sz w:val="18"/>
          <w:szCs w:val="18"/>
        </w:rPr>
        <w:t>2.7. Администрация ведет перечни объектов контроля, которым присвоены категории риска (далее – перечни объектов контроля). Включение объектов контроля в перечни объектов контроля осуществляется в соответствии с распоряжением администрации, указанным в пункте 2.3 настоящего Положения.</w:t>
      </w:r>
    </w:p>
    <w:p w:rsidR="00AC40A9" w:rsidRPr="00A55C4D" w:rsidRDefault="00AC40A9" w:rsidP="00A55C4D">
      <w:pPr>
        <w:pStyle w:val="ConsPlusNormal"/>
        <w:ind w:firstLine="0"/>
        <w:jc w:val="both"/>
        <w:rPr>
          <w:sz w:val="18"/>
          <w:szCs w:val="18"/>
        </w:rPr>
      </w:pPr>
      <w:r w:rsidRPr="00A55C4D">
        <w:rPr>
          <w:sz w:val="18"/>
          <w:szCs w:val="18"/>
        </w:rPr>
        <w:t>Перечни объектов контроля с указанием категорий риска размещаются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w:t>
      </w:r>
      <w:r w:rsidRPr="00A55C4D">
        <w:rPr>
          <w:sz w:val="18"/>
          <w:szCs w:val="18"/>
          <w:shd w:val="clear" w:color="auto" w:fill="FFFFFF"/>
        </w:rPr>
        <w:t xml:space="preserve"> Доступ к специальному разделу должен осуществляться с главной (основной) страницы </w:t>
      </w:r>
      <w:r w:rsidRPr="00A55C4D">
        <w:rPr>
          <w:sz w:val="18"/>
          <w:szCs w:val="18"/>
        </w:rPr>
        <w:t>официального сайта администрации.</w:t>
      </w:r>
    </w:p>
    <w:p w:rsidR="00AC40A9" w:rsidRPr="00A55C4D" w:rsidRDefault="00AC40A9" w:rsidP="00A55C4D">
      <w:pPr>
        <w:pStyle w:val="ConsPlusNormal"/>
        <w:ind w:firstLine="0"/>
        <w:jc w:val="both"/>
        <w:rPr>
          <w:sz w:val="18"/>
          <w:szCs w:val="18"/>
        </w:rPr>
      </w:pPr>
      <w:r w:rsidRPr="00A55C4D">
        <w:rPr>
          <w:sz w:val="18"/>
          <w:szCs w:val="18"/>
        </w:rPr>
        <w:lastRenderedPageBreak/>
        <w:t>2.8. Перечни объектов контроля содержат следующую информацию:</w:t>
      </w:r>
    </w:p>
    <w:p w:rsidR="00AC40A9" w:rsidRPr="00A55C4D" w:rsidRDefault="00AC40A9" w:rsidP="00A55C4D">
      <w:pPr>
        <w:pStyle w:val="ConsPlusNormal"/>
        <w:ind w:firstLine="0"/>
        <w:jc w:val="both"/>
        <w:rPr>
          <w:sz w:val="18"/>
          <w:szCs w:val="18"/>
        </w:rPr>
      </w:pPr>
      <w:r w:rsidRPr="00A55C4D">
        <w:rPr>
          <w:sz w:val="18"/>
          <w:szCs w:val="18"/>
        </w:rPr>
        <w:t>1) информация, идентифицирующая объект контроля (адрес места нахождения объекта контроля, кадастровый номер (если имеется), иные признаки (при необходимости), идентифицирующие объект контроля);</w:t>
      </w:r>
    </w:p>
    <w:p w:rsidR="00AC40A9" w:rsidRPr="00A55C4D" w:rsidRDefault="00AC40A9" w:rsidP="00A55C4D">
      <w:pPr>
        <w:pStyle w:val="ConsPlusNormal"/>
        <w:ind w:firstLine="0"/>
        <w:jc w:val="both"/>
        <w:rPr>
          <w:sz w:val="18"/>
          <w:szCs w:val="18"/>
        </w:rPr>
      </w:pPr>
      <w:r w:rsidRPr="00A55C4D">
        <w:rPr>
          <w:sz w:val="18"/>
          <w:szCs w:val="18"/>
        </w:rPr>
        <w:t>2) присвоенная категория риска;</w:t>
      </w:r>
    </w:p>
    <w:p w:rsidR="00AC40A9" w:rsidRPr="00A55C4D" w:rsidRDefault="00AC40A9" w:rsidP="00A55C4D">
      <w:pPr>
        <w:pStyle w:val="ConsPlusNormal"/>
        <w:ind w:firstLine="0"/>
        <w:jc w:val="both"/>
        <w:rPr>
          <w:sz w:val="18"/>
          <w:szCs w:val="18"/>
        </w:rPr>
      </w:pPr>
      <w:r w:rsidRPr="00A55C4D">
        <w:rPr>
          <w:sz w:val="18"/>
          <w:szCs w:val="18"/>
        </w:rPr>
        <w:t>3) реквизиты решения о присвоении объекту контроля категории риска.</w:t>
      </w:r>
    </w:p>
    <w:p w:rsidR="00AC40A9" w:rsidRPr="00A55C4D" w:rsidRDefault="00AC40A9" w:rsidP="00A55C4D">
      <w:pPr>
        <w:pStyle w:val="ConsPlusNormal"/>
        <w:ind w:firstLine="0"/>
        <w:jc w:val="both"/>
        <w:rPr>
          <w:b/>
          <w:bCs/>
          <w:sz w:val="18"/>
          <w:szCs w:val="18"/>
        </w:rPr>
      </w:pPr>
    </w:p>
    <w:p w:rsidR="00AC40A9" w:rsidRPr="00A55C4D" w:rsidRDefault="00AC40A9" w:rsidP="00A55C4D">
      <w:pPr>
        <w:pStyle w:val="ConsPlusNormal"/>
        <w:ind w:firstLine="0"/>
        <w:jc w:val="center"/>
        <w:rPr>
          <w:b/>
          <w:bCs/>
          <w:sz w:val="18"/>
          <w:szCs w:val="18"/>
        </w:rPr>
      </w:pPr>
      <w:r w:rsidRPr="00A55C4D">
        <w:rPr>
          <w:b/>
          <w:bCs/>
          <w:sz w:val="18"/>
          <w:szCs w:val="18"/>
        </w:rPr>
        <w:t>Раздел 3. Профилактика рисков причинения вреда (ущерба) охраняемым законом ценностям</w:t>
      </w: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both"/>
        <w:rPr>
          <w:sz w:val="18"/>
          <w:szCs w:val="18"/>
        </w:rPr>
      </w:pPr>
      <w:r w:rsidRPr="00A55C4D">
        <w:rPr>
          <w:sz w:val="18"/>
          <w:szCs w:val="18"/>
        </w:rPr>
        <w:t>3.1. Администрация осуществляет контроль в сфере благоустройства в том числе посредством проведения профилактических мероприятий.</w:t>
      </w:r>
    </w:p>
    <w:p w:rsidR="00AC40A9" w:rsidRPr="00A55C4D" w:rsidRDefault="00AC40A9" w:rsidP="00A55C4D">
      <w:pPr>
        <w:pStyle w:val="ConsPlusNormal"/>
        <w:ind w:firstLine="0"/>
        <w:jc w:val="both"/>
        <w:rPr>
          <w:sz w:val="18"/>
          <w:szCs w:val="18"/>
        </w:rPr>
      </w:pPr>
      <w:r w:rsidRPr="00A55C4D">
        <w:rPr>
          <w:sz w:val="18"/>
          <w:szCs w:val="18"/>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AC40A9" w:rsidRPr="00A55C4D" w:rsidRDefault="00AC40A9" w:rsidP="00A55C4D">
      <w:pPr>
        <w:pStyle w:val="ConsPlusNormal"/>
        <w:ind w:firstLine="0"/>
        <w:jc w:val="both"/>
        <w:rPr>
          <w:sz w:val="18"/>
          <w:szCs w:val="18"/>
        </w:rPr>
      </w:pPr>
      <w:r w:rsidRPr="00A55C4D">
        <w:rPr>
          <w:sz w:val="18"/>
          <w:szCs w:val="18"/>
        </w:rPr>
        <w:t>3.3.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C40A9" w:rsidRPr="00A55C4D" w:rsidRDefault="00AC40A9" w:rsidP="00A55C4D">
      <w:pPr>
        <w:pStyle w:val="ConsPlusNormal"/>
        <w:ind w:firstLine="0"/>
        <w:jc w:val="both"/>
        <w:rPr>
          <w:sz w:val="18"/>
          <w:szCs w:val="18"/>
        </w:rPr>
      </w:pPr>
      <w:r w:rsidRPr="00A55C4D">
        <w:rPr>
          <w:sz w:val="18"/>
          <w:szCs w:val="18"/>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C40A9" w:rsidRPr="00A55C4D" w:rsidRDefault="00AC40A9" w:rsidP="00A55C4D">
      <w:pPr>
        <w:pStyle w:val="ConsPlusNormal"/>
        <w:ind w:firstLine="0"/>
        <w:jc w:val="both"/>
        <w:rPr>
          <w:sz w:val="18"/>
          <w:szCs w:val="18"/>
        </w:rPr>
      </w:pPr>
      <w:r w:rsidRPr="00A55C4D">
        <w:rPr>
          <w:sz w:val="18"/>
          <w:szCs w:val="18"/>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незамедлительно направляет информацию об этом главе муниципального образования «Тихоновка» (далее – Глава) для принятия решения о проведении контрольных мероприятий.</w:t>
      </w:r>
    </w:p>
    <w:p w:rsidR="00AC40A9" w:rsidRPr="00A55C4D" w:rsidRDefault="00AC40A9" w:rsidP="00A55C4D">
      <w:pPr>
        <w:pStyle w:val="ConsPlusNormal"/>
        <w:ind w:firstLine="0"/>
        <w:jc w:val="both"/>
        <w:rPr>
          <w:sz w:val="18"/>
          <w:szCs w:val="18"/>
        </w:rPr>
      </w:pPr>
      <w:r w:rsidRPr="00A55C4D">
        <w:rPr>
          <w:sz w:val="18"/>
          <w:szCs w:val="18"/>
        </w:rPr>
        <w:t>3.5. При осуществлении администрацией контроля в сфере благоустройства могут проводиться следующие виды профилактических мероприятий:</w:t>
      </w:r>
    </w:p>
    <w:p w:rsidR="00AC40A9" w:rsidRPr="00A55C4D" w:rsidRDefault="00AC40A9" w:rsidP="00A55C4D">
      <w:pPr>
        <w:pStyle w:val="ConsPlusNormal"/>
        <w:ind w:firstLine="0"/>
        <w:jc w:val="both"/>
        <w:rPr>
          <w:sz w:val="18"/>
          <w:szCs w:val="18"/>
        </w:rPr>
      </w:pPr>
      <w:r w:rsidRPr="00A55C4D">
        <w:rPr>
          <w:sz w:val="18"/>
          <w:szCs w:val="18"/>
        </w:rPr>
        <w:t>1) информирование;</w:t>
      </w:r>
    </w:p>
    <w:p w:rsidR="00AC40A9" w:rsidRPr="00A55C4D" w:rsidRDefault="00AC40A9" w:rsidP="00A55C4D">
      <w:pPr>
        <w:pStyle w:val="ConsPlusNormal"/>
        <w:ind w:firstLine="0"/>
        <w:jc w:val="both"/>
        <w:rPr>
          <w:sz w:val="18"/>
          <w:szCs w:val="18"/>
        </w:rPr>
      </w:pPr>
      <w:r w:rsidRPr="00A55C4D">
        <w:rPr>
          <w:sz w:val="18"/>
          <w:szCs w:val="18"/>
        </w:rPr>
        <w:t>4) консультирование.</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специальном разделе, посвященном контрольной деятельности, в средствах массовой информации,</w:t>
      </w:r>
      <w:r w:rsidRPr="00A55C4D">
        <w:rPr>
          <w:rFonts w:ascii="Arial" w:hAnsi="Arial" w:cs="Arial"/>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AC40A9" w:rsidRPr="00A55C4D" w:rsidRDefault="00AC40A9" w:rsidP="00A55C4D">
      <w:pPr>
        <w:pStyle w:val="ConsPlusNormal"/>
        <w:ind w:firstLine="0"/>
        <w:jc w:val="both"/>
        <w:rPr>
          <w:sz w:val="18"/>
          <w:szCs w:val="18"/>
        </w:rPr>
      </w:pPr>
      <w:r w:rsidRPr="00A55C4D">
        <w:rPr>
          <w:sz w:val="18"/>
          <w:szCs w:val="1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50" w:history="1">
        <w:r w:rsidRPr="00A55C4D">
          <w:rPr>
            <w:rStyle w:val="a4"/>
            <w:color w:val="auto"/>
            <w:sz w:val="18"/>
            <w:szCs w:val="18"/>
          </w:rPr>
          <w:t>частью 3 статьи 46</w:t>
        </w:r>
      </w:hyperlink>
      <w:r w:rsidRPr="00A55C4D">
        <w:rPr>
          <w:sz w:val="18"/>
          <w:szCs w:val="18"/>
        </w:rPr>
        <w:t xml:space="preserve"> Федерального закона № 248-ФЗ.</w:t>
      </w:r>
    </w:p>
    <w:p w:rsidR="00AC40A9" w:rsidRPr="00A55C4D" w:rsidRDefault="00AC40A9" w:rsidP="00A55C4D">
      <w:pPr>
        <w:pStyle w:val="ConsPlusNormal"/>
        <w:ind w:firstLine="0"/>
        <w:jc w:val="both"/>
        <w:rPr>
          <w:sz w:val="18"/>
          <w:szCs w:val="18"/>
        </w:rPr>
      </w:pPr>
      <w:r w:rsidRPr="00A55C4D">
        <w:rPr>
          <w:sz w:val="18"/>
          <w:szCs w:val="18"/>
        </w:rPr>
        <w:t>Администрация также вправе информировать население муниципального образования</w:t>
      </w:r>
      <w:r w:rsidRPr="00A55C4D">
        <w:rPr>
          <w:i/>
          <w:iCs/>
          <w:sz w:val="18"/>
          <w:szCs w:val="18"/>
        </w:rPr>
        <w:t xml:space="preserve"> </w:t>
      </w:r>
      <w:r w:rsidRPr="00A55C4D">
        <w:rPr>
          <w:sz w:val="18"/>
          <w:szCs w:val="18"/>
        </w:rPr>
        <w:t>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AC40A9" w:rsidRPr="00A55C4D" w:rsidRDefault="00AC40A9" w:rsidP="00A55C4D">
      <w:pPr>
        <w:pStyle w:val="ConsPlusNormal"/>
        <w:ind w:firstLine="0"/>
        <w:jc w:val="both"/>
        <w:rPr>
          <w:sz w:val="18"/>
          <w:szCs w:val="18"/>
        </w:rPr>
      </w:pPr>
      <w:r w:rsidRPr="00A55C4D">
        <w:rPr>
          <w:sz w:val="18"/>
          <w:szCs w:val="18"/>
        </w:rPr>
        <w:t>3.7. Консультирование контролируемых лиц осуществляется должностным лицом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C40A9" w:rsidRPr="00A55C4D" w:rsidRDefault="00AC40A9" w:rsidP="00A55C4D">
      <w:pPr>
        <w:pStyle w:val="ConsPlusNormal"/>
        <w:ind w:firstLine="0"/>
        <w:jc w:val="both"/>
        <w:rPr>
          <w:sz w:val="18"/>
          <w:szCs w:val="18"/>
        </w:rPr>
      </w:pPr>
      <w:r w:rsidRPr="00A55C4D">
        <w:rPr>
          <w:sz w:val="18"/>
          <w:szCs w:val="18"/>
        </w:rPr>
        <w:t>Личный прием граждан проводится Главой (или) должностным лицом.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AC40A9" w:rsidRPr="00A55C4D" w:rsidRDefault="00AC40A9" w:rsidP="00A55C4D">
      <w:pPr>
        <w:pStyle w:val="ConsPlusNormal"/>
        <w:ind w:firstLine="0"/>
        <w:jc w:val="both"/>
        <w:rPr>
          <w:sz w:val="18"/>
          <w:szCs w:val="18"/>
        </w:rPr>
      </w:pPr>
      <w:r w:rsidRPr="00A55C4D">
        <w:rPr>
          <w:sz w:val="18"/>
          <w:szCs w:val="18"/>
        </w:rPr>
        <w:t>Консультирование осуществляется в устной или письменной форме по следующим вопросам:</w:t>
      </w:r>
    </w:p>
    <w:p w:rsidR="00AC40A9" w:rsidRPr="00A55C4D" w:rsidRDefault="00AC40A9" w:rsidP="00A55C4D">
      <w:pPr>
        <w:pStyle w:val="ConsPlusNormal"/>
        <w:ind w:firstLine="0"/>
        <w:jc w:val="both"/>
        <w:rPr>
          <w:sz w:val="18"/>
          <w:szCs w:val="18"/>
        </w:rPr>
      </w:pPr>
      <w:r w:rsidRPr="00A55C4D">
        <w:rPr>
          <w:sz w:val="18"/>
          <w:szCs w:val="18"/>
        </w:rPr>
        <w:t>1) организация и осуществление контроля в сфере благоустройства;</w:t>
      </w:r>
    </w:p>
    <w:p w:rsidR="00AC40A9" w:rsidRPr="00A55C4D" w:rsidRDefault="00AC40A9" w:rsidP="00A55C4D">
      <w:pPr>
        <w:pStyle w:val="ConsPlusNormal"/>
        <w:ind w:firstLine="0"/>
        <w:jc w:val="both"/>
        <w:rPr>
          <w:sz w:val="18"/>
          <w:szCs w:val="18"/>
        </w:rPr>
      </w:pPr>
      <w:r w:rsidRPr="00A55C4D">
        <w:rPr>
          <w:sz w:val="18"/>
          <w:szCs w:val="18"/>
        </w:rPr>
        <w:t>2) порядок осуществления контрольных мероприятий, установленных настоящим Положением;</w:t>
      </w:r>
    </w:p>
    <w:p w:rsidR="00AC40A9" w:rsidRPr="00A55C4D" w:rsidRDefault="00AC40A9" w:rsidP="00A55C4D">
      <w:pPr>
        <w:pStyle w:val="ConsPlusNormal"/>
        <w:ind w:firstLine="0"/>
        <w:jc w:val="both"/>
        <w:rPr>
          <w:sz w:val="18"/>
          <w:szCs w:val="18"/>
        </w:rPr>
      </w:pPr>
      <w:r w:rsidRPr="00A55C4D">
        <w:rPr>
          <w:sz w:val="18"/>
          <w:szCs w:val="18"/>
        </w:rPr>
        <w:t>3) порядок обжалования действий (бездействия) должностных лиц;</w:t>
      </w:r>
    </w:p>
    <w:p w:rsidR="00AC40A9" w:rsidRPr="00A55C4D" w:rsidRDefault="00AC40A9" w:rsidP="00A55C4D">
      <w:pPr>
        <w:pStyle w:val="ConsPlusNormal"/>
        <w:ind w:firstLine="0"/>
        <w:jc w:val="both"/>
        <w:rPr>
          <w:sz w:val="18"/>
          <w:szCs w:val="18"/>
        </w:rPr>
      </w:pPr>
      <w:r w:rsidRPr="00A55C4D">
        <w:rPr>
          <w:sz w:val="18"/>
          <w:szCs w:val="1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C40A9" w:rsidRPr="00A55C4D" w:rsidRDefault="00AC40A9" w:rsidP="00A55C4D">
      <w:pPr>
        <w:pStyle w:val="ConsPlusNormal"/>
        <w:ind w:firstLine="0"/>
        <w:jc w:val="both"/>
        <w:rPr>
          <w:sz w:val="18"/>
          <w:szCs w:val="18"/>
        </w:rPr>
      </w:pPr>
      <w:r w:rsidRPr="00A55C4D">
        <w:rPr>
          <w:sz w:val="18"/>
          <w:szCs w:val="18"/>
        </w:rPr>
        <w:t xml:space="preserve">Консультирование контролируемых лиц в устной форме может осуществляться также на собраниях и конференциях граждан. </w:t>
      </w:r>
    </w:p>
    <w:p w:rsidR="00AC40A9" w:rsidRPr="00A55C4D" w:rsidRDefault="00AC40A9" w:rsidP="00A55C4D">
      <w:pPr>
        <w:pStyle w:val="ConsPlusNormal"/>
        <w:ind w:firstLine="0"/>
        <w:jc w:val="both"/>
        <w:rPr>
          <w:sz w:val="18"/>
          <w:szCs w:val="18"/>
        </w:rPr>
      </w:pPr>
      <w:r w:rsidRPr="00A55C4D">
        <w:rPr>
          <w:sz w:val="18"/>
          <w:szCs w:val="18"/>
        </w:rPr>
        <w:t>Должностным лицом ведутся журналы учета консультирований.</w:t>
      </w:r>
    </w:p>
    <w:p w:rsidR="00AC40A9" w:rsidRPr="00A55C4D" w:rsidRDefault="00AC40A9" w:rsidP="00A55C4D">
      <w:pPr>
        <w:pStyle w:val="ConsPlusNormal"/>
        <w:ind w:firstLine="0"/>
        <w:jc w:val="both"/>
        <w:rPr>
          <w:sz w:val="18"/>
          <w:szCs w:val="18"/>
        </w:rPr>
      </w:pPr>
      <w:r w:rsidRPr="00A55C4D">
        <w:rPr>
          <w:sz w:val="18"/>
          <w:szCs w:val="18"/>
        </w:rPr>
        <w:t xml:space="preserve">3.8. Консультирование в письменной форме осуществляется должностным лицом в случае, если контролируемым лицом представлен письменный запрос о представлении письменного ответа по перечню вопросов, определенных пунктом 3.7 настоящего Положения. </w:t>
      </w:r>
    </w:p>
    <w:p w:rsidR="00AC40A9" w:rsidRPr="00A55C4D" w:rsidRDefault="00AC40A9" w:rsidP="00A55C4D">
      <w:pPr>
        <w:pStyle w:val="ConsPlusNormal"/>
        <w:ind w:firstLine="0"/>
        <w:jc w:val="both"/>
        <w:rPr>
          <w:sz w:val="18"/>
          <w:szCs w:val="18"/>
        </w:rPr>
      </w:pPr>
      <w:r w:rsidRPr="00A55C4D">
        <w:rPr>
          <w:sz w:val="18"/>
          <w:szCs w:val="18"/>
        </w:rPr>
        <w:t>Ответ о результатах рассмотрения письменного обращения контролируемое лицо вправе получить в сроки, установленные Федеральным законом от 2 мая 2006 года № 59-ФЗ «О порядке рассмотрения обращений граждан Российской Федерации». В случае поступления в администрацию двух и более однотипных обращений контролируемых лиц и их представителей на официальном сайте администрации в специальном разделе, посвященном контрольной деятельности, размещается в том числе письменное разъяснение по указанным обращениям, подписанное Главой или должностным лицом.</w:t>
      </w:r>
    </w:p>
    <w:p w:rsidR="00AC40A9" w:rsidRPr="00A55C4D" w:rsidRDefault="00AC40A9" w:rsidP="00A55C4D">
      <w:pPr>
        <w:pStyle w:val="ConsPlusNormal"/>
        <w:ind w:firstLine="0"/>
        <w:jc w:val="both"/>
        <w:rPr>
          <w:sz w:val="18"/>
          <w:szCs w:val="18"/>
        </w:rPr>
      </w:pPr>
      <w:r w:rsidRPr="00A55C4D">
        <w:rPr>
          <w:sz w:val="18"/>
          <w:szCs w:val="18"/>
        </w:rPr>
        <w:t>При осуществлении консультирования должностное лицо, обязано соблюдать конфиденциальность информации, доступ к которой ограничен в соответствии с законодательством Российской Федерации.</w:t>
      </w:r>
    </w:p>
    <w:p w:rsidR="00AC40A9" w:rsidRPr="00A55C4D" w:rsidRDefault="00AC40A9" w:rsidP="00A55C4D">
      <w:pPr>
        <w:pStyle w:val="ConsPlusNormal"/>
        <w:ind w:firstLine="0"/>
        <w:jc w:val="both"/>
        <w:rPr>
          <w:sz w:val="18"/>
          <w:szCs w:val="18"/>
        </w:rPr>
      </w:pPr>
      <w:r w:rsidRPr="00A55C4D">
        <w:rPr>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иных участников контрольного мероприятия, а также результаты проведенных в рамках контрольного мероприятия экспертизы, испытаний.</w:t>
      </w:r>
    </w:p>
    <w:p w:rsidR="00AC40A9" w:rsidRPr="00A55C4D" w:rsidRDefault="00AC40A9" w:rsidP="00A55C4D">
      <w:pPr>
        <w:pStyle w:val="ConsPlusNormal"/>
        <w:ind w:firstLine="0"/>
        <w:jc w:val="both"/>
        <w:rPr>
          <w:sz w:val="18"/>
          <w:szCs w:val="18"/>
        </w:rPr>
      </w:pPr>
      <w:r w:rsidRPr="00A55C4D">
        <w:rPr>
          <w:sz w:val="18"/>
          <w:szCs w:val="18"/>
        </w:rPr>
        <w:lastRenderedPageBreak/>
        <w:t>Информация, ставшая известной должностному лицу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C40A9" w:rsidRPr="00A55C4D" w:rsidRDefault="00AC40A9" w:rsidP="00A55C4D">
      <w:pPr>
        <w:pStyle w:val="ConsPlusNormal"/>
        <w:ind w:firstLine="0"/>
        <w:jc w:val="both"/>
        <w:rPr>
          <w:sz w:val="18"/>
          <w:szCs w:val="18"/>
        </w:rPr>
      </w:pPr>
    </w:p>
    <w:p w:rsidR="00AC40A9" w:rsidRPr="00A55C4D" w:rsidRDefault="00AC40A9" w:rsidP="00A55C4D">
      <w:pPr>
        <w:pStyle w:val="ConsPlusNormal"/>
        <w:ind w:firstLine="0"/>
        <w:jc w:val="center"/>
        <w:rPr>
          <w:b/>
          <w:bCs/>
          <w:sz w:val="18"/>
          <w:szCs w:val="18"/>
        </w:rPr>
      </w:pPr>
      <w:r w:rsidRPr="00A55C4D">
        <w:rPr>
          <w:b/>
          <w:bCs/>
          <w:sz w:val="18"/>
          <w:szCs w:val="18"/>
        </w:rPr>
        <w:t>Раздел 4. Осуществление контрольных мероприятий и контрольных действий</w:t>
      </w: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both"/>
        <w:rPr>
          <w:sz w:val="18"/>
          <w:szCs w:val="18"/>
        </w:rPr>
      </w:pPr>
      <w:r w:rsidRPr="00A55C4D">
        <w:rPr>
          <w:sz w:val="18"/>
          <w:szCs w:val="18"/>
        </w:rPr>
        <w:t>4.1.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AC40A9" w:rsidRPr="00A55C4D" w:rsidRDefault="00AC40A9" w:rsidP="00A55C4D">
      <w:pPr>
        <w:pStyle w:val="ConsPlusNormal"/>
        <w:ind w:firstLine="0"/>
        <w:jc w:val="both"/>
        <w:rPr>
          <w:sz w:val="18"/>
          <w:szCs w:val="18"/>
        </w:rPr>
      </w:pPr>
      <w:r w:rsidRPr="00A55C4D">
        <w:rPr>
          <w:sz w:val="18"/>
          <w:szCs w:val="1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AC40A9" w:rsidRPr="00A55C4D" w:rsidRDefault="00AC40A9" w:rsidP="00A55C4D">
      <w:pPr>
        <w:pStyle w:val="ConsPlusNormal"/>
        <w:ind w:firstLine="0"/>
        <w:jc w:val="both"/>
        <w:rPr>
          <w:sz w:val="18"/>
          <w:szCs w:val="18"/>
        </w:rPr>
      </w:pPr>
      <w:r w:rsidRPr="00A55C4D">
        <w:rPr>
          <w:sz w:val="18"/>
          <w:szCs w:val="1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 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AC40A9" w:rsidRPr="00A55C4D" w:rsidRDefault="00AC40A9" w:rsidP="00A55C4D">
      <w:pPr>
        <w:pStyle w:val="ConsPlusNormal"/>
        <w:ind w:firstLine="0"/>
        <w:jc w:val="both"/>
        <w:rPr>
          <w:sz w:val="18"/>
          <w:szCs w:val="18"/>
        </w:rPr>
      </w:pPr>
      <w:r w:rsidRPr="00A55C4D">
        <w:rPr>
          <w:sz w:val="18"/>
          <w:szCs w:val="18"/>
        </w:rPr>
        <w:t>3) документарная проверка (посредством получения письменных объяснений, истребования документов, экспертизы). Срок проведения документарной проверки не может превышать десять рабочих дней;</w:t>
      </w:r>
    </w:p>
    <w:p w:rsidR="00AC40A9" w:rsidRPr="00A55C4D" w:rsidRDefault="00AC40A9" w:rsidP="00A55C4D">
      <w:pPr>
        <w:pStyle w:val="ConsPlusNormal"/>
        <w:ind w:firstLine="0"/>
        <w:jc w:val="both"/>
        <w:rPr>
          <w:sz w:val="18"/>
          <w:szCs w:val="18"/>
        </w:rPr>
      </w:pPr>
      <w:r w:rsidRPr="00A55C4D">
        <w:rPr>
          <w:sz w:val="18"/>
          <w:szCs w:val="18"/>
        </w:rPr>
        <w:t xml:space="preserve">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 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A55C4D">
        <w:rPr>
          <w:sz w:val="18"/>
          <w:szCs w:val="18"/>
        </w:rPr>
        <w:t>микропредприятия</w:t>
      </w:r>
      <w:proofErr w:type="spellEnd"/>
      <w:r w:rsidRPr="00A55C4D">
        <w:rPr>
          <w:sz w:val="18"/>
          <w:szCs w:val="18"/>
        </w:rPr>
        <w:t>. Срок проведения выездной проверки в отношении контролируемого лица, осуществляющего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контролируемого лица или производственному объекту;</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A55C4D">
        <w:rPr>
          <w:rFonts w:ascii="Arial" w:hAnsi="Arial" w:cs="Arial"/>
          <w:sz w:val="18"/>
          <w:szCs w:val="1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A55C4D">
        <w:rPr>
          <w:rFonts w:ascii="Arial" w:hAnsi="Arial" w:cs="Arial"/>
          <w:sz w:val="18"/>
          <w:szCs w:val="18"/>
        </w:rPr>
        <w:t>);</w:t>
      </w:r>
    </w:p>
    <w:p w:rsidR="00AC40A9" w:rsidRPr="00A55C4D" w:rsidRDefault="00AC40A9" w:rsidP="00A55C4D">
      <w:pPr>
        <w:pStyle w:val="ConsPlusNormal"/>
        <w:ind w:firstLine="0"/>
        <w:jc w:val="both"/>
        <w:rPr>
          <w:sz w:val="18"/>
          <w:szCs w:val="18"/>
        </w:rPr>
      </w:pPr>
      <w:r w:rsidRPr="00A55C4D">
        <w:rPr>
          <w:sz w:val="18"/>
          <w:szCs w:val="18"/>
        </w:rPr>
        <w:t>6) выездное обследование (посредством осмотра, инструментального обследования (с применением видеозаписи), испытания, экспертизы). 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w:t>
      </w:r>
    </w:p>
    <w:p w:rsidR="00AC40A9" w:rsidRPr="00A55C4D" w:rsidRDefault="00AC40A9" w:rsidP="00A55C4D">
      <w:pPr>
        <w:pStyle w:val="ConsPlusNormal"/>
        <w:ind w:firstLine="0"/>
        <w:jc w:val="both"/>
        <w:rPr>
          <w:sz w:val="18"/>
          <w:szCs w:val="18"/>
        </w:rPr>
      </w:pPr>
      <w:r w:rsidRPr="00A55C4D">
        <w:rPr>
          <w:sz w:val="18"/>
          <w:szCs w:val="18"/>
        </w:rPr>
        <w:t>Предусмотренные настоящим пунктом виды контрольных мероприятий и контрольных действий в рамках указанных мероприятий не дифференцируются в зависимости от отнесения конкретного объекта контроля к определенной категории риска в соответствии с приложением № 1 к настоящему Положению.</w:t>
      </w:r>
    </w:p>
    <w:p w:rsidR="00AC40A9" w:rsidRPr="00A55C4D" w:rsidRDefault="00AC40A9" w:rsidP="00A55C4D">
      <w:pPr>
        <w:pStyle w:val="ConsPlusNormal"/>
        <w:ind w:firstLine="0"/>
        <w:jc w:val="both"/>
        <w:rPr>
          <w:sz w:val="18"/>
          <w:szCs w:val="18"/>
        </w:rPr>
      </w:pPr>
      <w:r w:rsidRPr="00A55C4D">
        <w:rPr>
          <w:sz w:val="18"/>
          <w:szCs w:val="18"/>
        </w:rPr>
        <w:t>4.2. Наблюдение за соблюдением обязательных требований и выездное обследование проводятся администрацией в форме внеплановых мероприятий без взаимодействия с контролируемыми лицами.</w:t>
      </w:r>
    </w:p>
    <w:p w:rsidR="00AC40A9" w:rsidRPr="00A55C4D" w:rsidRDefault="00AC40A9" w:rsidP="00A55C4D">
      <w:pPr>
        <w:pStyle w:val="ConsPlusNormal"/>
        <w:ind w:firstLine="0"/>
        <w:jc w:val="both"/>
        <w:rPr>
          <w:sz w:val="18"/>
          <w:szCs w:val="18"/>
        </w:rPr>
      </w:pPr>
      <w:r w:rsidRPr="00A55C4D">
        <w:rPr>
          <w:sz w:val="18"/>
          <w:szCs w:val="18"/>
        </w:rPr>
        <w:t>4.3. Контрольные мероприятия, указанные в подпунктах 1 – 4 пункта 4.1 настоящего Положения, проводятся в форме плановых и внеплановых мероприятий.</w:t>
      </w:r>
    </w:p>
    <w:p w:rsidR="00AC40A9" w:rsidRPr="00A55C4D" w:rsidRDefault="00AC40A9" w:rsidP="00A55C4D">
      <w:pPr>
        <w:pStyle w:val="ConsPlusNormal"/>
        <w:ind w:firstLine="0"/>
        <w:jc w:val="both"/>
        <w:rPr>
          <w:sz w:val="18"/>
          <w:szCs w:val="18"/>
        </w:rPr>
      </w:pPr>
      <w:r w:rsidRPr="00A55C4D">
        <w:rPr>
          <w:sz w:val="18"/>
          <w:szCs w:val="18"/>
        </w:rPr>
        <w:t>4.4. В рамках осуществления контроля в сфере благоустройства могут проводиться следующие плановые контрольные мероприятия:</w:t>
      </w:r>
    </w:p>
    <w:p w:rsidR="00AC40A9" w:rsidRPr="00A55C4D" w:rsidRDefault="00AC40A9" w:rsidP="00A55C4D">
      <w:pPr>
        <w:pStyle w:val="ConsPlusNormal"/>
        <w:ind w:firstLine="0"/>
        <w:jc w:val="both"/>
        <w:rPr>
          <w:sz w:val="18"/>
          <w:szCs w:val="18"/>
        </w:rPr>
      </w:pPr>
      <w:r w:rsidRPr="00A55C4D">
        <w:rPr>
          <w:sz w:val="18"/>
          <w:szCs w:val="18"/>
        </w:rPr>
        <w:t>1) инспекционный визит;</w:t>
      </w:r>
    </w:p>
    <w:p w:rsidR="00AC40A9" w:rsidRPr="00A55C4D" w:rsidRDefault="00AC40A9" w:rsidP="00A55C4D">
      <w:pPr>
        <w:pStyle w:val="ConsPlusNormal"/>
        <w:ind w:firstLine="0"/>
        <w:jc w:val="both"/>
        <w:rPr>
          <w:sz w:val="18"/>
          <w:szCs w:val="18"/>
        </w:rPr>
      </w:pPr>
      <w:r w:rsidRPr="00A55C4D">
        <w:rPr>
          <w:sz w:val="18"/>
          <w:szCs w:val="18"/>
        </w:rPr>
        <w:t>2) рейдовый осмотр;</w:t>
      </w:r>
    </w:p>
    <w:p w:rsidR="00AC40A9" w:rsidRPr="00A55C4D" w:rsidRDefault="00AC40A9" w:rsidP="00A55C4D">
      <w:pPr>
        <w:pStyle w:val="ConsPlusNormal"/>
        <w:ind w:firstLine="0"/>
        <w:jc w:val="both"/>
        <w:rPr>
          <w:sz w:val="18"/>
          <w:szCs w:val="18"/>
        </w:rPr>
      </w:pPr>
      <w:r w:rsidRPr="00A55C4D">
        <w:rPr>
          <w:sz w:val="18"/>
          <w:szCs w:val="18"/>
        </w:rPr>
        <w:t>3) документарная проверка;</w:t>
      </w:r>
    </w:p>
    <w:p w:rsidR="00AC40A9" w:rsidRPr="00A55C4D" w:rsidRDefault="00AC40A9" w:rsidP="00A55C4D">
      <w:pPr>
        <w:pStyle w:val="ConsPlusNormal"/>
        <w:ind w:firstLine="0"/>
        <w:jc w:val="both"/>
        <w:rPr>
          <w:sz w:val="18"/>
          <w:szCs w:val="18"/>
        </w:rPr>
      </w:pPr>
      <w:r w:rsidRPr="00A55C4D">
        <w:rPr>
          <w:sz w:val="18"/>
          <w:szCs w:val="18"/>
        </w:rPr>
        <w:t>4) выездная проверка;</w:t>
      </w:r>
    </w:p>
    <w:p w:rsidR="00AC40A9" w:rsidRPr="00A55C4D" w:rsidRDefault="00AC40A9" w:rsidP="00A55C4D">
      <w:pPr>
        <w:pStyle w:val="ConsPlusNormal"/>
        <w:ind w:firstLine="0"/>
        <w:jc w:val="both"/>
        <w:rPr>
          <w:sz w:val="18"/>
          <w:szCs w:val="18"/>
        </w:rPr>
      </w:pPr>
      <w:r w:rsidRPr="00A55C4D">
        <w:rPr>
          <w:sz w:val="18"/>
          <w:szCs w:val="18"/>
        </w:rPr>
        <w:t>4.5. В рамках осуществления контроля в сфере благоустройства могут проводиться следующие внеплановые контрольные мероприятия:</w:t>
      </w:r>
    </w:p>
    <w:p w:rsidR="00AC40A9" w:rsidRPr="00A55C4D" w:rsidRDefault="00AC40A9" w:rsidP="00A55C4D">
      <w:pPr>
        <w:pStyle w:val="ConsPlusNormal"/>
        <w:ind w:firstLine="0"/>
        <w:jc w:val="both"/>
        <w:rPr>
          <w:sz w:val="18"/>
          <w:szCs w:val="18"/>
        </w:rPr>
      </w:pPr>
      <w:r w:rsidRPr="00A55C4D">
        <w:rPr>
          <w:sz w:val="18"/>
          <w:szCs w:val="18"/>
        </w:rPr>
        <w:t>1) инспекционный визит;</w:t>
      </w:r>
    </w:p>
    <w:p w:rsidR="00AC40A9" w:rsidRPr="00A55C4D" w:rsidRDefault="00AC40A9" w:rsidP="00A55C4D">
      <w:pPr>
        <w:pStyle w:val="ConsPlusNormal"/>
        <w:ind w:firstLine="0"/>
        <w:jc w:val="both"/>
        <w:rPr>
          <w:sz w:val="18"/>
          <w:szCs w:val="18"/>
        </w:rPr>
      </w:pPr>
      <w:r w:rsidRPr="00A55C4D">
        <w:rPr>
          <w:sz w:val="18"/>
          <w:szCs w:val="18"/>
        </w:rPr>
        <w:t>2) рейдовый осмотр;</w:t>
      </w:r>
    </w:p>
    <w:p w:rsidR="00AC40A9" w:rsidRPr="00A55C4D" w:rsidRDefault="00AC40A9" w:rsidP="00A55C4D">
      <w:pPr>
        <w:pStyle w:val="ConsPlusNormal"/>
        <w:ind w:firstLine="0"/>
        <w:jc w:val="both"/>
        <w:rPr>
          <w:sz w:val="18"/>
          <w:szCs w:val="18"/>
        </w:rPr>
      </w:pPr>
      <w:r w:rsidRPr="00A55C4D">
        <w:rPr>
          <w:sz w:val="18"/>
          <w:szCs w:val="18"/>
        </w:rPr>
        <w:t>3) документарная проверка;</w:t>
      </w:r>
    </w:p>
    <w:p w:rsidR="00AC40A9" w:rsidRPr="00A55C4D" w:rsidRDefault="00AC40A9" w:rsidP="00A55C4D">
      <w:pPr>
        <w:pStyle w:val="ConsPlusNormal"/>
        <w:ind w:firstLine="0"/>
        <w:jc w:val="both"/>
        <w:rPr>
          <w:sz w:val="18"/>
          <w:szCs w:val="18"/>
        </w:rPr>
      </w:pPr>
      <w:r w:rsidRPr="00A55C4D">
        <w:rPr>
          <w:sz w:val="18"/>
          <w:szCs w:val="18"/>
        </w:rPr>
        <w:t>4) выездная проверка;</w:t>
      </w:r>
    </w:p>
    <w:p w:rsidR="00AC40A9" w:rsidRPr="00A55C4D" w:rsidRDefault="00AC40A9" w:rsidP="00A55C4D">
      <w:pPr>
        <w:pStyle w:val="ConsPlusNormal"/>
        <w:ind w:firstLine="0"/>
        <w:jc w:val="both"/>
        <w:rPr>
          <w:sz w:val="18"/>
          <w:szCs w:val="18"/>
        </w:rPr>
      </w:pPr>
      <w:r w:rsidRPr="00A55C4D">
        <w:rPr>
          <w:sz w:val="18"/>
          <w:szCs w:val="18"/>
        </w:rPr>
        <w:t>5) наблюдение за соблюдением обязательных требований;</w:t>
      </w:r>
    </w:p>
    <w:p w:rsidR="00AC40A9" w:rsidRPr="00A55C4D" w:rsidRDefault="00AC40A9" w:rsidP="00A55C4D">
      <w:pPr>
        <w:pStyle w:val="ConsPlusNormal"/>
        <w:ind w:firstLine="0"/>
        <w:jc w:val="both"/>
        <w:rPr>
          <w:sz w:val="18"/>
          <w:szCs w:val="18"/>
        </w:rPr>
      </w:pPr>
      <w:r w:rsidRPr="00A55C4D">
        <w:rPr>
          <w:sz w:val="18"/>
          <w:szCs w:val="18"/>
        </w:rPr>
        <w:t>6) выездное обследование.</w:t>
      </w:r>
    </w:p>
    <w:p w:rsidR="00AC40A9" w:rsidRPr="00A55C4D" w:rsidRDefault="00AC40A9" w:rsidP="00A55C4D">
      <w:pPr>
        <w:pStyle w:val="ConsPlusNormal"/>
        <w:ind w:firstLine="0"/>
        <w:jc w:val="both"/>
        <w:rPr>
          <w:sz w:val="18"/>
          <w:szCs w:val="18"/>
        </w:rPr>
      </w:pPr>
      <w:r w:rsidRPr="00A55C4D">
        <w:rPr>
          <w:sz w:val="18"/>
          <w:szCs w:val="18"/>
        </w:rPr>
        <w:t>4.6. Контрольные мероприятия, проводимые с взаимодействием с контролируемыми лицами, осуществляются по основаниям, предусмотренным пунктами 1 – 5 части 1 статьи 57 Федерального закона № 248-ФЗ.</w:t>
      </w:r>
    </w:p>
    <w:p w:rsidR="00AC40A9" w:rsidRPr="00A55C4D" w:rsidRDefault="00AC40A9" w:rsidP="00A55C4D">
      <w:pPr>
        <w:pStyle w:val="ConsPlusNormal"/>
        <w:ind w:firstLine="0"/>
        <w:jc w:val="both"/>
        <w:rPr>
          <w:sz w:val="18"/>
          <w:szCs w:val="18"/>
        </w:rPr>
      </w:pPr>
      <w:r w:rsidRPr="00A55C4D">
        <w:rPr>
          <w:sz w:val="18"/>
          <w:szCs w:val="18"/>
        </w:rPr>
        <w:t>4.7. Индикаторы риска нарушения обязательных требований указаны в приложении № 2 к настоящему Положению.</w:t>
      </w:r>
    </w:p>
    <w:p w:rsidR="00AC40A9" w:rsidRPr="00A55C4D" w:rsidRDefault="00AC40A9" w:rsidP="00A55C4D">
      <w:pPr>
        <w:pStyle w:val="ConsPlusNormal"/>
        <w:ind w:firstLine="0"/>
        <w:jc w:val="both"/>
        <w:rPr>
          <w:sz w:val="18"/>
          <w:szCs w:val="18"/>
        </w:rPr>
      </w:pPr>
      <w:r w:rsidRPr="00A55C4D">
        <w:rPr>
          <w:sz w:val="18"/>
          <w:szCs w:val="18"/>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AC40A9" w:rsidRPr="00A55C4D" w:rsidRDefault="00AC40A9" w:rsidP="00A55C4D">
      <w:pPr>
        <w:pStyle w:val="ConsPlusNormal"/>
        <w:ind w:firstLine="0"/>
        <w:jc w:val="both"/>
        <w:rPr>
          <w:sz w:val="18"/>
          <w:szCs w:val="18"/>
        </w:rPr>
      </w:pPr>
      <w:r w:rsidRPr="00A55C4D">
        <w:rPr>
          <w:sz w:val="18"/>
          <w:szCs w:val="18"/>
        </w:rPr>
        <w:t>4.8.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AC40A9" w:rsidRPr="00A55C4D" w:rsidRDefault="00AC40A9" w:rsidP="00A55C4D">
      <w:pPr>
        <w:pStyle w:val="ConsPlusNormal"/>
        <w:ind w:firstLine="0"/>
        <w:jc w:val="both"/>
        <w:rPr>
          <w:sz w:val="18"/>
          <w:szCs w:val="18"/>
        </w:rPr>
      </w:pPr>
      <w:r w:rsidRPr="00A55C4D">
        <w:rPr>
          <w:sz w:val="18"/>
          <w:szCs w:val="18"/>
        </w:rPr>
        <w:t xml:space="preserve">4.9.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w:t>
      </w:r>
      <w:r w:rsidRPr="00A55C4D">
        <w:rPr>
          <w:sz w:val="18"/>
          <w:szCs w:val="18"/>
        </w:rPr>
        <w:lastRenderedPageBreak/>
        <w:t>проведения контрольного мероприятия, такое распоряжение принимается на основании мотивированного представления должностного лица о проведении контрольного мероприятия.</w:t>
      </w:r>
    </w:p>
    <w:p w:rsidR="00AC40A9" w:rsidRPr="00A55C4D" w:rsidRDefault="00AC40A9" w:rsidP="00A55C4D">
      <w:pPr>
        <w:pStyle w:val="ConsPlusNormal"/>
        <w:ind w:firstLine="0"/>
        <w:jc w:val="both"/>
        <w:rPr>
          <w:i/>
          <w:iCs/>
          <w:sz w:val="18"/>
          <w:szCs w:val="18"/>
        </w:rPr>
      </w:pPr>
      <w:r w:rsidRPr="00A55C4D">
        <w:rPr>
          <w:sz w:val="18"/>
          <w:szCs w:val="18"/>
        </w:rPr>
        <w:t>4.10. Контрольные мероприятия, проводимые без взаимодействия с контролируемыми лицами, проводятся должностными лицами на основании задания Главы</w:t>
      </w:r>
      <w:r w:rsidRPr="00A55C4D">
        <w:rPr>
          <w:i/>
          <w:iCs/>
          <w:sz w:val="18"/>
          <w:szCs w:val="18"/>
        </w:rPr>
        <w:t xml:space="preserve">, </w:t>
      </w:r>
      <w:r w:rsidRPr="00A55C4D">
        <w:rPr>
          <w:sz w:val="18"/>
          <w:szCs w:val="18"/>
          <w:shd w:val="clear" w:color="auto" w:fill="FFFFFF"/>
        </w:rPr>
        <w:t>задания, содержащегося в планах работы администрации, в том числе в случаях, установленных</w:t>
      </w:r>
      <w:r w:rsidRPr="00A55C4D">
        <w:rPr>
          <w:sz w:val="18"/>
          <w:szCs w:val="18"/>
        </w:rPr>
        <w:t xml:space="preserve"> Федеральным </w:t>
      </w:r>
      <w:hyperlink r:id="rId51" w:history="1">
        <w:r w:rsidRPr="00A55C4D">
          <w:rPr>
            <w:rStyle w:val="a4"/>
            <w:color w:val="auto"/>
            <w:sz w:val="18"/>
            <w:szCs w:val="18"/>
          </w:rPr>
          <w:t>законом</w:t>
        </w:r>
      </w:hyperlink>
      <w:r w:rsidRPr="00A55C4D">
        <w:rPr>
          <w:sz w:val="18"/>
          <w:szCs w:val="18"/>
        </w:rPr>
        <w:t xml:space="preserve"> № 248-ФЗ.</w:t>
      </w:r>
    </w:p>
    <w:p w:rsidR="00AC40A9" w:rsidRPr="00A55C4D" w:rsidRDefault="00AC40A9" w:rsidP="00A55C4D">
      <w:pPr>
        <w:pStyle w:val="ConsPlusNormal"/>
        <w:ind w:firstLine="0"/>
        <w:jc w:val="both"/>
        <w:rPr>
          <w:sz w:val="18"/>
          <w:szCs w:val="18"/>
        </w:rPr>
      </w:pPr>
      <w:r w:rsidRPr="00A55C4D">
        <w:rPr>
          <w:sz w:val="18"/>
          <w:szCs w:val="18"/>
        </w:rPr>
        <w:t xml:space="preserve">4.11. Контрольные мероприятия в отношении контролируемых лиц проводятся должностными лицами в соответствии с Федеральным </w:t>
      </w:r>
      <w:hyperlink r:id="rId52" w:history="1">
        <w:r w:rsidRPr="00A55C4D">
          <w:rPr>
            <w:rStyle w:val="a4"/>
            <w:color w:val="auto"/>
            <w:sz w:val="18"/>
            <w:szCs w:val="18"/>
          </w:rPr>
          <w:t>законом</w:t>
        </w:r>
      </w:hyperlink>
      <w:r w:rsidRPr="00A55C4D">
        <w:rPr>
          <w:sz w:val="18"/>
          <w:szCs w:val="18"/>
        </w:rPr>
        <w:t xml:space="preserve"> № 248-ФЗ.</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 xml:space="preserve">4.12.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A55C4D">
        <w:rPr>
          <w:rFonts w:ascii="Arial" w:hAnsi="Arial" w:cs="Arial"/>
          <w:sz w:val="18"/>
          <w:szCs w:val="18"/>
          <w:shd w:val="clear" w:color="auto" w:fill="FFFFFF"/>
        </w:rPr>
        <w:t>распоряжением Правительства Российской Федерации от 19 апреля 2016 года № 724-р перечнем</w:t>
      </w:r>
      <w:r w:rsidRPr="00A55C4D">
        <w:rPr>
          <w:rFonts w:ascii="Arial" w:hAnsi="Arial" w:cs="Arial"/>
          <w:sz w:val="18"/>
          <w:szCs w:val="18"/>
        </w:rPr>
        <w:br/>
      </w:r>
      <w:r w:rsidRPr="00A55C4D">
        <w:rPr>
          <w:rFonts w:ascii="Arial" w:hAnsi="Arial" w:cs="Arial"/>
          <w:sz w:val="18"/>
          <w:szCs w:val="1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A55C4D">
        <w:rPr>
          <w:rFonts w:ascii="Arial" w:hAnsi="Arial" w:cs="Arial"/>
          <w:sz w:val="18"/>
          <w:szCs w:val="18"/>
        </w:rPr>
        <w:t xml:space="preserve"> </w:t>
      </w:r>
      <w:hyperlink r:id="rId53" w:history="1">
        <w:r w:rsidRPr="00A55C4D">
          <w:rPr>
            <w:rStyle w:val="a4"/>
            <w:rFonts w:ascii="Arial" w:hAnsi="Arial" w:cs="Arial"/>
            <w:color w:val="auto"/>
            <w:sz w:val="18"/>
            <w:szCs w:val="18"/>
          </w:rPr>
          <w:t>Правилами</w:t>
        </w:r>
      </w:hyperlink>
      <w:r w:rsidRPr="00A55C4D">
        <w:rPr>
          <w:rFonts w:ascii="Arial" w:hAnsi="Arial" w:cs="Arial"/>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AC40A9" w:rsidRPr="00A55C4D" w:rsidRDefault="00AC40A9" w:rsidP="00A55C4D">
      <w:pPr>
        <w:pStyle w:val="ConsPlusNormal"/>
        <w:ind w:firstLine="0"/>
        <w:jc w:val="both"/>
        <w:rPr>
          <w:sz w:val="18"/>
          <w:szCs w:val="18"/>
        </w:rPr>
      </w:pPr>
      <w:r w:rsidRPr="00A55C4D">
        <w:rPr>
          <w:sz w:val="18"/>
          <w:szCs w:val="18"/>
        </w:rPr>
        <w:t xml:space="preserve">4.13. Плановые контрольные мероприятия в отношении юридических лиц, индивидуальных предпринимателей и граждан проводятся на основании ежегодных планов проведения плановых контрольных мероприятий разрабатываемых в соответствии с </w:t>
      </w:r>
      <w:hyperlink r:id="rId54" w:history="1">
        <w:r w:rsidRPr="00A55C4D">
          <w:rPr>
            <w:rStyle w:val="a4"/>
            <w:color w:val="auto"/>
            <w:sz w:val="18"/>
            <w:szCs w:val="18"/>
          </w:rPr>
          <w:t>Правилами</w:t>
        </w:r>
      </w:hyperlink>
      <w:r w:rsidRPr="00A55C4D">
        <w:rPr>
          <w:sz w:val="18"/>
          <w:szCs w:val="18"/>
        </w:rPr>
        <w:t xml:space="preserve">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 декабря 2020 года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с учетом особенностей, установленных настоящим Положением.</w:t>
      </w:r>
    </w:p>
    <w:p w:rsidR="00AC40A9" w:rsidRPr="00A55C4D" w:rsidRDefault="00AC40A9" w:rsidP="00A55C4D">
      <w:pPr>
        <w:pStyle w:val="ConsPlusNormal"/>
        <w:ind w:firstLine="0"/>
        <w:jc w:val="both"/>
        <w:rPr>
          <w:sz w:val="18"/>
          <w:szCs w:val="18"/>
        </w:rPr>
      </w:pPr>
      <w:r w:rsidRPr="00A55C4D">
        <w:rPr>
          <w:sz w:val="18"/>
          <w:szCs w:val="18"/>
        </w:rPr>
        <w:t xml:space="preserve">4.14. В случае невозможности присутствия при проведении </w:t>
      </w:r>
      <w:r w:rsidRPr="00A55C4D">
        <w:rPr>
          <w:sz w:val="18"/>
          <w:szCs w:val="18"/>
          <w:shd w:val="clear" w:color="auto" w:fill="FFFFFF"/>
        </w:rPr>
        <w:t>контрольного мероприятия, контролируемые лица вправе направлять в администрацию информацию о невозможности своего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в администрацию (но не более чем на 20 дней), при одновременном соблюдении следующих условий:</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shd w:val="clear" w:color="auto" w:fill="FFFFFF"/>
        </w:rPr>
        <w:t xml:space="preserve">1) отсутствие признаков </w:t>
      </w:r>
      <w:r w:rsidRPr="00A55C4D">
        <w:rPr>
          <w:rFonts w:ascii="Arial" w:hAnsi="Arial" w:cs="Arial"/>
          <w:sz w:val="18"/>
          <w:szCs w:val="18"/>
        </w:rPr>
        <w:t>явной непосредственной угрозы причинения или фактического причинения вреда (ущерба) охраняемым законом ценностям;</w:t>
      </w:r>
    </w:p>
    <w:p w:rsidR="00AC40A9" w:rsidRPr="00A55C4D" w:rsidRDefault="00AC40A9" w:rsidP="00A55C4D">
      <w:pPr>
        <w:pStyle w:val="ConsPlusNormal"/>
        <w:ind w:firstLine="0"/>
        <w:jc w:val="both"/>
        <w:rPr>
          <w:sz w:val="18"/>
          <w:szCs w:val="18"/>
        </w:rPr>
      </w:pPr>
      <w:r w:rsidRPr="00A55C4D">
        <w:rPr>
          <w:sz w:val="18"/>
          <w:szCs w:val="18"/>
        </w:rPr>
        <w:t>2) имеются уважительные причины для отсутствия индивидуального предпринимателя, гражданина, являющихся контролируемыми лицами (болезнь</w:t>
      </w:r>
      <w:r w:rsidRPr="00A55C4D">
        <w:rPr>
          <w:sz w:val="18"/>
          <w:szCs w:val="18"/>
          <w:shd w:val="clear" w:color="auto" w:fill="FFFFFF"/>
        </w:rPr>
        <w:t>,</w:t>
      </w:r>
      <w:r w:rsidRPr="00A55C4D">
        <w:rPr>
          <w:sz w:val="18"/>
          <w:szCs w:val="18"/>
        </w:rPr>
        <w:t xml:space="preserve"> командировка и т.п.) при проведении</w:t>
      </w:r>
      <w:r w:rsidRPr="00A55C4D">
        <w:rPr>
          <w:sz w:val="18"/>
          <w:szCs w:val="18"/>
          <w:shd w:val="clear" w:color="auto" w:fill="FFFFFF"/>
        </w:rPr>
        <w:t xml:space="preserve"> контрольного мероприятия</w:t>
      </w:r>
      <w:r w:rsidRPr="00A55C4D">
        <w:rPr>
          <w:sz w:val="18"/>
          <w:szCs w:val="18"/>
        </w:rPr>
        <w:t>.</w:t>
      </w:r>
    </w:p>
    <w:p w:rsidR="00AC40A9" w:rsidRPr="00A55C4D" w:rsidRDefault="00AC40A9" w:rsidP="00A55C4D">
      <w:pPr>
        <w:pStyle w:val="ConsPlusNormal"/>
        <w:ind w:firstLine="0"/>
        <w:jc w:val="both"/>
        <w:rPr>
          <w:sz w:val="18"/>
          <w:szCs w:val="18"/>
        </w:rPr>
      </w:pPr>
      <w:r w:rsidRPr="00A55C4D">
        <w:rPr>
          <w:sz w:val="18"/>
          <w:szCs w:val="18"/>
        </w:rPr>
        <w:t>4.15. Во всех случаях проведения контрольных мероприятий для фиксации должностными лицами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C40A9" w:rsidRPr="00A55C4D" w:rsidRDefault="00AC40A9" w:rsidP="00A55C4D">
      <w:pPr>
        <w:pStyle w:val="ConsPlusNormal"/>
        <w:ind w:firstLine="0"/>
        <w:jc w:val="both"/>
        <w:rPr>
          <w:sz w:val="18"/>
          <w:szCs w:val="18"/>
        </w:rPr>
      </w:pPr>
      <w:r w:rsidRPr="00A55C4D">
        <w:rPr>
          <w:sz w:val="18"/>
          <w:szCs w:val="18"/>
        </w:rPr>
        <w:t xml:space="preserve">4.16.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55" w:history="1">
        <w:r w:rsidRPr="00A55C4D">
          <w:rPr>
            <w:rStyle w:val="a4"/>
            <w:color w:val="auto"/>
            <w:sz w:val="18"/>
            <w:szCs w:val="18"/>
          </w:rPr>
          <w:t>частью 2 статьи 90</w:t>
        </w:r>
      </w:hyperlink>
      <w:r w:rsidRPr="00A55C4D">
        <w:rPr>
          <w:sz w:val="18"/>
          <w:szCs w:val="18"/>
        </w:rPr>
        <w:t xml:space="preserve"> Федерального закона № 248-ФЗ.</w:t>
      </w:r>
    </w:p>
    <w:p w:rsidR="00AC40A9" w:rsidRPr="00A55C4D" w:rsidRDefault="00AC40A9" w:rsidP="00A55C4D">
      <w:pPr>
        <w:pStyle w:val="ConsPlusNormal"/>
        <w:ind w:firstLine="0"/>
        <w:jc w:val="both"/>
        <w:rPr>
          <w:sz w:val="18"/>
          <w:szCs w:val="18"/>
        </w:rPr>
      </w:pPr>
      <w:r w:rsidRPr="00A55C4D">
        <w:rPr>
          <w:sz w:val="18"/>
          <w:szCs w:val="18"/>
        </w:rPr>
        <w:t>4.17.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4.18. Оформление акта производится на месте проведения контрольного мероприятия в день окончания проведения такого мероприятия,</w:t>
      </w:r>
      <w:r w:rsidRPr="00A55C4D">
        <w:rPr>
          <w:rFonts w:ascii="Arial" w:hAnsi="Arial" w:cs="Arial"/>
          <w:sz w:val="18"/>
          <w:szCs w:val="18"/>
          <w:shd w:val="clear" w:color="auto" w:fill="FFFFFF"/>
        </w:rPr>
        <w:t xml:space="preserve"> если иной порядок оформления акта не установлен Правительством Российской Федерации</w:t>
      </w:r>
      <w:r w:rsidRPr="00A55C4D">
        <w:rPr>
          <w:rFonts w:ascii="Arial" w:hAnsi="Arial" w:cs="Arial"/>
          <w:sz w:val="18"/>
          <w:szCs w:val="18"/>
        </w:rPr>
        <w:t>.</w:t>
      </w:r>
    </w:p>
    <w:p w:rsidR="00AC40A9" w:rsidRPr="00A55C4D" w:rsidRDefault="00AC40A9" w:rsidP="00A55C4D">
      <w:pPr>
        <w:pStyle w:val="ConsPlusNormal"/>
        <w:ind w:firstLine="0"/>
        <w:jc w:val="both"/>
        <w:rPr>
          <w:sz w:val="18"/>
          <w:szCs w:val="18"/>
        </w:rPr>
      </w:pPr>
      <w:r w:rsidRPr="00A55C4D">
        <w:rPr>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C40A9" w:rsidRPr="00A55C4D" w:rsidRDefault="00AC40A9" w:rsidP="00A55C4D">
      <w:pPr>
        <w:pStyle w:val="ConsPlusNormal"/>
        <w:ind w:firstLine="0"/>
        <w:jc w:val="both"/>
        <w:rPr>
          <w:sz w:val="18"/>
          <w:szCs w:val="18"/>
        </w:rPr>
      </w:pPr>
      <w:r w:rsidRPr="00A55C4D">
        <w:rPr>
          <w:sz w:val="18"/>
          <w:szCs w:val="18"/>
        </w:rPr>
        <w:t>4.19. Информация о контрольных мероприятиях размещается в Едином реестре контрольных (надзорных) мероприятий.</w:t>
      </w:r>
    </w:p>
    <w:p w:rsidR="00AC40A9" w:rsidRPr="00A55C4D" w:rsidRDefault="00AC40A9" w:rsidP="00A55C4D">
      <w:pPr>
        <w:pStyle w:val="ConsPlusNormal"/>
        <w:ind w:firstLine="0"/>
        <w:jc w:val="both"/>
        <w:rPr>
          <w:sz w:val="18"/>
          <w:szCs w:val="18"/>
        </w:rPr>
      </w:pPr>
      <w:r w:rsidRPr="00A55C4D">
        <w:rPr>
          <w:sz w:val="18"/>
          <w:szCs w:val="18"/>
        </w:rPr>
        <w:t xml:space="preserve">4.20. Информирование контролируемых лиц о совершаемых должностными лицами действиях и принимаемых решениях осуществляется посредством размещения сведений об указанных действиях и решениях в Едином реестре </w:t>
      </w:r>
      <w:r w:rsidRPr="00A55C4D">
        <w:rPr>
          <w:sz w:val="18"/>
          <w:szCs w:val="18"/>
        </w:rPr>
        <w:lastRenderedPageBreak/>
        <w:t xml:space="preserve">контрольных (надзорных) мероприятий, а также </w:t>
      </w:r>
      <w:r w:rsidRPr="00A55C4D">
        <w:rPr>
          <w:sz w:val="18"/>
          <w:szCs w:val="1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A55C4D">
        <w:rPr>
          <w:sz w:val="18"/>
          <w:szCs w:val="18"/>
        </w:rPr>
        <w:t>Единый портал</w:t>
      </w:r>
      <w:r w:rsidRPr="00A55C4D">
        <w:rPr>
          <w:sz w:val="18"/>
          <w:szCs w:val="1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C40A9" w:rsidRPr="00A55C4D" w:rsidRDefault="00AC40A9" w:rsidP="00A55C4D">
      <w:pPr>
        <w:pStyle w:val="ConsPlusNormal"/>
        <w:ind w:firstLine="0"/>
        <w:jc w:val="both"/>
        <w:rPr>
          <w:sz w:val="18"/>
          <w:szCs w:val="18"/>
        </w:rPr>
      </w:pPr>
      <w:r w:rsidRPr="00A55C4D">
        <w:rPr>
          <w:sz w:val="18"/>
          <w:szCs w:val="18"/>
        </w:rPr>
        <w:t>Гражданин, не осуществляющий предпринимательской деятельности, являющийся контролируемым лицом, информируется о совершаемых должностными лицами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A55C4D">
        <w:rPr>
          <w:sz w:val="18"/>
          <w:szCs w:val="1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A55C4D">
        <w:rPr>
          <w:sz w:val="18"/>
          <w:szCs w:val="18"/>
        </w:rPr>
        <w:t xml:space="preserve"> Указанный гражданин вправе направлять администрации документы на бумажном носителе.</w:t>
      </w:r>
    </w:p>
    <w:p w:rsidR="00AC40A9" w:rsidRPr="00A55C4D" w:rsidRDefault="00AC40A9" w:rsidP="00A55C4D">
      <w:pPr>
        <w:pStyle w:val="ConsPlusNormal"/>
        <w:ind w:firstLine="0"/>
        <w:jc w:val="both"/>
        <w:rPr>
          <w:sz w:val="18"/>
          <w:szCs w:val="18"/>
        </w:rPr>
      </w:pPr>
      <w:r w:rsidRPr="00A55C4D">
        <w:rPr>
          <w:sz w:val="18"/>
          <w:szCs w:val="18"/>
        </w:rPr>
        <w:t>До 31 декабря 2023 года информирование контролируемого лица о совершаемых должностными лицами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AC40A9" w:rsidRPr="00A55C4D" w:rsidRDefault="00AC40A9" w:rsidP="00A55C4D">
      <w:pPr>
        <w:pStyle w:val="ConsPlusNormal"/>
        <w:ind w:firstLine="0"/>
        <w:jc w:val="both"/>
        <w:rPr>
          <w:sz w:val="18"/>
          <w:szCs w:val="18"/>
        </w:rPr>
      </w:pPr>
      <w:r w:rsidRPr="00A55C4D">
        <w:rPr>
          <w:sz w:val="18"/>
          <w:szCs w:val="18"/>
        </w:rPr>
        <w:t xml:space="preserve">4.21.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A55C4D">
        <w:rPr>
          <w:sz w:val="18"/>
          <w:szCs w:val="18"/>
          <w:shd w:val="clear" w:color="auto" w:fill="FFFFFF"/>
        </w:rPr>
        <w:t xml:space="preserve">Федерального закона </w:t>
      </w:r>
      <w:r w:rsidRPr="00A55C4D">
        <w:rPr>
          <w:sz w:val="18"/>
          <w:szCs w:val="18"/>
        </w:rPr>
        <w:t>№ 248-ФЗ и разделом 5 настоящего Положения.</w:t>
      </w:r>
    </w:p>
    <w:p w:rsidR="00AC40A9" w:rsidRPr="00A55C4D" w:rsidRDefault="00AC40A9" w:rsidP="00A55C4D">
      <w:pPr>
        <w:pStyle w:val="ConsPlusNormal"/>
        <w:ind w:firstLine="0"/>
        <w:jc w:val="both"/>
        <w:rPr>
          <w:sz w:val="18"/>
          <w:szCs w:val="18"/>
        </w:rPr>
      </w:pPr>
      <w:r w:rsidRPr="00A55C4D">
        <w:rPr>
          <w:sz w:val="18"/>
          <w:szCs w:val="18"/>
        </w:rPr>
        <w:t>4.22.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AC40A9" w:rsidRPr="00A55C4D" w:rsidRDefault="00AC40A9" w:rsidP="00A55C4D">
      <w:pPr>
        <w:pStyle w:val="ConsPlusNormal"/>
        <w:ind w:firstLine="0"/>
        <w:jc w:val="both"/>
        <w:rPr>
          <w:sz w:val="18"/>
          <w:szCs w:val="18"/>
        </w:rPr>
      </w:pPr>
      <w:r w:rsidRPr="00A55C4D">
        <w:rPr>
          <w:sz w:val="18"/>
          <w:szCs w:val="18"/>
        </w:rPr>
        <w:t>4.23. В случае выявления при проведении контрольного мероприятия нарушений обязательных требований контролируемым лицом администрация (должностное лицо) в пределах полномочий, предусмотренных законодательством Российской Федерации, обязана:</w:t>
      </w:r>
    </w:p>
    <w:p w:rsidR="00AC40A9" w:rsidRPr="00A55C4D" w:rsidRDefault="00AC40A9" w:rsidP="00A55C4D">
      <w:pPr>
        <w:pStyle w:val="ConsPlusNormal"/>
        <w:ind w:firstLine="0"/>
        <w:jc w:val="both"/>
        <w:rPr>
          <w:sz w:val="18"/>
          <w:szCs w:val="18"/>
        </w:rPr>
      </w:pPr>
      <w:bookmarkStart w:id="1" w:name="Par318"/>
      <w:bookmarkEnd w:id="1"/>
      <w:r w:rsidRPr="00A55C4D">
        <w:rPr>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AC40A9" w:rsidRPr="00A55C4D" w:rsidRDefault="00AC40A9" w:rsidP="00A55C4D">
      <w:pPr>
        <w:pStyle w:val="ConsPlusNormal"/>
        <w:ind w:firstLine="0"/>
        <w:jc w:val="both"/>
        <w:rPr>
          <w:sz w:val="18"/>
          <w:szCs w:val="18"/>
        </w:rPr>
      </w:pPr>
      <w:r w:rsidRPr="00A55C4D">
        <w:rPr>
          <w:sz w:val="18"/>
          <w:szCs w:val="1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AC40A9" w:rsidRPr="00A55C4D" w:rsidRDefault="00AC40A9" w:rsidP="00A55C4D">
      <w:pPr>
        <w:pStyle w:val="ConsPlusNormal"/>
        <w:ind w:firstLine="0"/>
        <w:jc w:val="both"/>
        <w:rPr>
          <w:sz w:val="18"/>
          <w:szCs w:val="18"/>
        </w:rPr>
      </w:pPr>
      <w:r w:rsidRPr="00A55C4D">
        <w:rPr>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 xml:space="preserve">4) </w:t>
      </w:r>
      <w:r w:rsidRPr="00A55C4D">
        <w:rPr>
          <w:rFonts w:ascii="Arial" w:hAnsi="Arial" w:cs="Arial"/>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A55C4D">
        <w:rPr>
          <w:rFonts w:ascii="Arial" w:hAnsi="Arial" w:cs="Arial"/>
          <w:sz w:val="18"/>
          <w:szCs w:val="18"/>
        </w:rPr>
        <w:t>;</w:t>
      </w:r>
    </w:p>
    <w:p w:rsidR="00AC40A9" w:rsidRPr="00A55C4D" w:rsidRDefault="00AC40A9" w:rsidP="00A55C4D">
      <w:pPr>
        <w:pStyle w:val="ConsPlusNormal"/>
        <w:ind w:firstLine="0"/>
        <w:jc w:val="both"/>
        <w:rPr>
          <w:sz w:val="18"/>
          <w:szCs w:val="18"/>
        </w:rPr>
      </w:pPr>
      <w:r w:rsidRPr="00A55C4D">
        <w:rPr>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C40A9" w:rsidRPr="00A55C4D" w:rsidRDefault="00AC40A9" w:rsidP="00A55C4D">
      <w:pPr>
        <w:pStyle w:val="ConsPlusNormal"/>
        <w:ind w:firstLine="0"/>
        <w:jc w:val="both"/>
        <w:rPr>
          <w:sz w:val="18"/>
          <w:szCs w:val="18"/>
        </w:rPr>
      </w:pPr>
      <w:r w:rsidRPr="00A55C4D">
        <w:rPr>
          <w:sz w:val="18"/>
          <w:szCs w:val="18"/>
        </w:rPr>
        <w:t>4.24. Должностные лица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Иркутской области, органами местного самоуправления, правоохранительными органами, организациями и гражданами.</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направляют копию указанного акта в орган власти, уполномоченный на привлечение к соответствующей ответственности.</w:t>
      </w: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center"/>
        <w:rPr>
          <w:b/>
          <w:bCs/>
          <w:sz w:val="18"/>
          <w:szCs w:val="18"/>
        </w:rPr>
      </w:pPr>
      <w:r w:rsidRPr="00A55C4D">
        <w:rPr>
          <w:b/>
          <w:bCs/>
          <w:sz w:val="18"/>
          <w:szCs w:val="18"/>
        </w:rPr>
        <w:t>Раздел 5. Обжалование решений администрации, действий (бездействия) должностных лиц</w:t>
      </w: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both"/>
        <w:rPr>
          <w:sz w:val="18"/>
          <w:szCs w:val="18"/>
        </w:rPr>
      </w:pPr>
      <w:r w:rsidRPr="00A55C4D">
        <w:rPr>
          <w:sz w:val="18"/>
          <w:szCs w:val="18"/>
        </w:rPr>
        <w:t>5.1. Решения администрации, действия (бездействие) должностных лиц могут быть обжалованы в порядке, установленном главой 9 Федерального закона № 248-ФЗ.</w:t>
      </w:r>
    </w:p>
    <w:p w:rsidR="00AC40A9" w:rsidRPr="00A55C4D" w:rsidRDefault="00AC40A9" w:rsidP="00A55C4D">
      <w:pPr>
        <w:pStyle w:val="ConsPlusNormal"/>
        <w:ind w:firstLine="0"/>
        <w:jc w:val="both"/>
        <w:rPr>
          <w:sz w:val="18"/>
          <w:szCs w:val="18"/>
        </w:rPr>
      </w:pPr>
      <w:r w:rsidRPr="00A55C4D">
        <w:rPr>
          <w:sz w:val="18"/>
          <w:szCs w:val="18"/>
        </w:rPr>
        <w:t>5.2.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AC40A9" w:rsidRPr="00A55C4D" w:rsidRDefault="00AC40A9" w:rsidP="00A55C4D">
      <w:pPr>
        <w:pStyle w:val="ConsPlusNormal"/>
        <w:ind w:firstLine="0"/>
        <w:jc w:val="both"/>
        <w:rPr>
          <w:sz w:val="18"/>
          <w:szCs w:val="18"/>
        </w:rPr>
      </w:pPr>
      <w:r w:rsidRPr="00A55C4D">
        <w:rPr>
          <w:sz w:val="18"/>
          <w:szCs w:val="18"/>
        </w:rPr>
        <w:t>1) решений о проведении контрольных мероприятий;</w:t>
      </w:r>
    </w:p>
    <w:p w:rsidR="00AC40A9" w:rsidRPr="00A55C4D" w:rsidRDefault="00AC40A9" w:rsidP="00A55C4D">
      <w:pPr>
        <w:pStyle w:val="ConsPlusNormal"/>
        <w:ind w:firstLine="0"/>
        <w:jc w:val="both"/>
        <w:rPr>
          <w:sz w:val="18"/>
          <w:szCs w:val="18"/>
        </w:rPr>
      </w:pPr>
      <w:r w:rsidRPr="00A55C4D">
        <w:rPr>
          <w:sz w:val="18"/>
          <w:szCs w:val="18"/>
        </w:rPr>
        <w:t>2) актов контрольных мероприятий, предписаний об устранении выявленных нарушений;</w:t>
      </w:r>
    </w:p>
    <w:p w:rsidR="00AC40A9" w:rsidRPr="00A55C4D" w:rsidRDefault="00AC40A9" w:rsidP="00A55C4D">
      <w:pPr>
        <w:pStyle w:val="ConsPlusNormal"/>
        <w:ind w:firstLine="0"/>
        <w:jc w:val="both"/>
        <w:rPr>
          <w:sz w:val="18"/>
          <w:szCs w:val="18"/>
        </w:rPr>
      </w:pPr>
      <w:r w:rsidRPr="00A55C4D">
        <w:rPr>
          <w:sz w:val="18"/>
          <w:szCs w:val="18"/>
        </w:rPr>
        <w:t>3) действий (бездействия) должностных лиц в рамках контрольных мероприятий.</w:t>
      </w:r>
    </w:p>
    <w:p w:rsidR="00AC40A9" w:rsidRPr="00A55C4D" w:rsidRDefault="00AC40A9" w:rsidP="00A55C4D">
      <w:pPr>
        <w:pStyle w:val="ConsPlusNormal"/>
        <w:ind w:firstLine="0"/>
        <w:jc w:val="both"/>
        <w:rPr>
          <w:sz w:val="18"/>
          <w:szCs w:val="18"/>
        </w:rPr>
      </w:pPr>
      <w:r w:rsidRPr="00A55C4D">
        <w:rPr>
          <w:sz w:val="18"/>
          <w:szCs w:val="18"/>
        </w:rPr>
        <w:lastRenderedPageBreak/>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A55C4D">
        <w:rPr>
          <w:sz w:val="18"/>
          <w:szCs w:val="18"/>
          <w:shd w:val="clear" w:color="auto" w:fill="FFFFFF"/>
        </w:rPr>
        <w:t xml:space="preserve"> и (или) регионального портала государственных и муниципальных услуг</w:t>
      </w:r>
      <w:r w:rsidRPr="00A55C4D">
        <w:rPr>
          <w:sz w:val="18"/>
          <w:szCs w:val="18"/>
        </w:rPr>
        <w:t>.</w:t>
      </w:r>
    </w:p>
    <w:p w:rsidR="00AC40A9" w:rsidRPr="00A55C4D" w:rsidRDefault="00AC40A9" w:rsidP="00A55C4D">
      <w:pPr>
        <w:pStyle w:val="s1"/>
        <w:ind w:firstLine="0"/>
        <w:rPr>
          <w:sz w:val="18"/>
          <w:szCs w:val="18"/>
        </w:rPr>
      </w:pPr>
      <w:r w:rsidRPr="00A55C4D">
        <w:rPr>
          <w:sz w:val="18"/>
          <w:szCs w:val="1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с предварительным информированием Главы</w:t>
      </w:r>
      <w:r w:rsidRPr="00A55C4D">
        <w:rPr>
          <w:i/>
          <w:iCs/>
          <w:sz w:val="18"/>
          <w:szCs w:val="18"/>
        </w:rPr>
        <w:t xml:space="preserve"> </w:t>
      </w:r>
      <w:r w:rsidRPr="00A55C4D">
        <w:rPr>
          <w:sz w:val="18"/>
          <w:szCs w:val="18"/>
        </w:rPr>
        <w:t>о наличии в</w:t>
      </w:r>
      <w:r w:rsidRPr="00A55C4D">
        <w:rPr>
          <w:i/>
          <w:iCs/>
          <w:sz w:val="18"/>
          <w:szCs w:val="18"/>
        </w:rPr>
        <w:t xml:space="preserve"> </w:t>
      </w:r>
      <w:r w:rsidRPr="00A55C4D">
        <w:rPr>
          <w:sz w:val="18"/>
          <w:szCs w:val="18"/>
        </w:rPr>
        <w:t>жалобе (документах) сведений, составляющих государственную или иную охраняемую законом тайну.</w:t>
      </w:r>
    </w:p>
    <w:p w:rsidR="00AC40A9" w:rsidRPr="00A55C4D" w:rsidRDefault="00AC40A9" w:rsidP="00A55C4D">
      <w:pPr>
        <w:pStyle w:val="ConsPlusNormal"/>
        <w:ind w:firstLine="0"/>
        <w:jc w:val="both"/>
        <w:rPr>
          <w:sz w:val="18"/>
          <w:szCs w:val="18"/>
        </w:rPr>
      </w:pPr>
      <w:r w:rsidRPr="00A55C4D">
        <w:rPr>
          <w:sz w:val="18"/>
          <w:szCs w:val="18"/>
        </w:rPr>
        <w:t>5.4. Жалоба на решение администрации, действия (бездействие) должностных лиц рассматривается Главой.</w:t>
      </w:r>
    </w:p>
    <w:p w:rsidR="00AC40A9" w:rsidRPr="00A55C4D" w:rsidRDefault="00AC40A9" w:rsidP="00A55C4D">
      <w:pPr>
        <w:pStyle w:val="ConsPlusNormal"/>
        <w:ind w:firstLine="0"/>
        <w:jc w:val="both"/>
        <w:rPr>
          <w:sz w:val="18"/>
          <w:szCs w:val="18"/>
        </w:rPr>
      </w:pPr>
      <w:r w:rsidRPr="00A55C4D">
        <w:rPr>
          <w:sz w:val="18"/>
          <w:szCs w:val="18"/>
        </w:rPr>
        <w:t>5.5. Жалоба на решение администрации, действия (бездействие)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AC40A9" w:rsidRPr="00A55C4D" w:rsidRDefault="00AC40A9" w:rsidP="00A55C4D">
      <w:pPr>
        <w:pStyle w:val="ConsPlusNormal"/>
        <w:ind w:firstLine="0"/>
        <w:jc w:val="both"/>
        <w:rPr>
          <w:sz w:val="18"/>
          <w:szCs w:val="18"/>
        </w:rPr>
      </w:pPr>
      <w:r w:rsidRPr="00A55C4D">
        <w:rPr>
          <w:sz w:val="18"/>
          <w:szCs w:val="18"/>
        </w:rPr>
        <w:t>Жалоба на предписание администрации может быть подана в течение 10 рабочих дней с момента получения контролируемым лицом предписания.</w:t>
      </w:r>
    </w:p>
    <w:p w:rsidR="00AC40A9" w:rsidRPr="00A55C4D" w:rsidRDefault="00AC40A9" w:rsidP="00A55C4D">
      <w:pPr>
        <w:pStyle w:val="ConsPlusNormal"/>
        <w:ind w:firstLine="0"/>
        <w:jc w:val="both"/>
        <w:rPr>
          <w:sz w:val="18"/>
          <w:szCs w:val="18"/>
        </w:rPr>
      </w:pPr>
      <w:r w:rsidRPr="00A55C4D">
        <w:rPr>
          <w:sz w:val="18"/>
          <w:szCs w:val="1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w:t>
      </w:r>
    </w:p>
    <w:p w:rsidR="00AC40A9" w:rsidRPr="00A55C4D" w:rsidRDefault="00AC40A9" w:rsidP="00A55C4D">
      <w:pPr>
        <w:pStyle w:val="ConsPlusNormal"/>
        <w:ind w:firstLine="0"/>
        <w:jc w:val="both"/>
        <w:rPr>
          <w:sz w:val="18"/>
          <w:szCs w:val="18"/>
        </w:rPr>
      </w:pPr>
      <w:r w:rsidRPr="00A55C4D">
        <w:rPr>
          <w:sz w:val="18"/>
          <w:szCs w:val="1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AC40A9" w:rsidRPr="00A55C4D" w:rsidRDefault="00AC40A9" w:rsidP="00A55C4D">
      <w:pPr>
        <w:pStyle w:val="ConsPlusNormal"/>
        <w:ind w:firstLine="0"/>
        <w:jc w:val="both"/>
        <w:rPr>
          <w:sz w:val="18"/>
          <w:szCs w:val="18"/>
        </w:rPr>
      </w:pPr>
      <w:r w:rsidRPr="00A55C4D">
        <w:rPr>
          <w:sz w:val="18"/>
          <w:szCs w:val="18"/>
        </w:rPr>
        <w:t xml:space="preserve">5.6.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AC40A9" w:rsidRPr="00A55C4D" w:rsidRDefault="00AC40A9" w:rsidP="00A55C4D">
      <w:pPr>
        <w:pStyle w:val="ConsPlusNormal"/>
        <w:ind w:firstLine="0"/>
        <w:jc w:val="both"/>
        <w:rPr>
          <w:sz w:val="18"/>
          <w:szCs w:val="18"/>
        </w:rPr>
      </w:pPr>
      <w:r w:rsidRPr="00A55C4D">
        <w:rPr>
          <w:sz w:val="18"/>
          <w:szCs w:val="1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не более чем на 20 рабочих дней.</w:t>
      </w:r>
    </w:p>
    <w:p w:rsidR="00AC40A9" w:rsidRPr="00A55C4D" w:rsidRDefault="00AC40A9" w:rsidP="00A55C4D">
      <w:pPr>
        <w:pStyle w:val="11"/>
        <w:jc w:val="both"/>
        <w:rPr>
          <w:rFonts w:ascii="Arial" w:hAnsi="Arial" w:cs="Arial"/>
          <w:sz w:val="18"/>
          <w:szCs w:val="18"/>
        </w:rPr>
      </w:pPr>
    </w:p>
    <w:p w:rsidR="00AC40A9" w:rsidRPr="00A55C4D" w:rsidRDefault="00AC40A9" w:rsidP="00A55C4D">
      <w:pPr>
        <w:pStyle w:val="11"/>
        <w:jc w:val="center"/>
        <w:rPr>
          <w:rFonts w:ascii="Arial" w:hAnsi="Arial" w:cs="Arial"/>
          <w:b/>
          <w:bCs/>
          <w:sz w:val="18"/>
          <w:szCs w:val="18"/>
        </w:rPr>
      </w:pPr>
      <w:r w:rsidRPr="00A55C4D">
        <w:rPr>
          <w:rFonts w:ascii="Arial" w:hAnsi="Arial" w:cs="Arial"/>
          <w:b/>
          <w:bCs/>
          <w:sz w:val="18"/>
          <w:szCs w:val="18"/>
        </w:rPr>
        <w:t>Раздел 6. Ключевые показатели контроля в сфере благоустройства и их целевые значения</w:t>
      </w:r>
    </w:p>
    <w:p w:rsidR="00AC40A9" w:rsidRPr="00A55C4D" w:rsidRDefault="00AC40A9" w:rsidP="00A55C4D">
      <w:pPr>
        <w:pStyle w:val="11"/>
        <w:jc w:val="center"/>
        <w:rPr>
          <w:rFonts w:ascii="Arial" w:hAnsi="Arial" w:cs="Arial"/>
          <w:b/>
          <w:bCs/>
          <w:sz w:val="18"/>
          <w:szCs w:val="18"/>
        </w:rPr>
      </w:pPr>
    </w:p>
    <w:p w:rsidR="00AC40A9" w:rsidRPr="00A55C4D" w:rsidRDefault="00AC40A9" w:rsidP="00A55C4D">
      <w:pPr>
        <w:pStyle w:val="11"/>
        <w:jc w:val="both"/>
        <w:rPr>
          <w:rFonts w:ascii="Arial" w:hAnsi="Arial" w:cs="Arial"/>
          <w:sz w:val="18"/>
          <w:szCs w:val="18"/>
        </w:rPr>
      </w:pPr>
      <w:r w:rsidRPr="00A55C4D">
        <w:rPr>
          <w:rFonts w:ascii="Arial" w:hAnsi="Arial" w:cs="Arial"/>
          <w:sz w:val="18"/>
          <w:szCs w:val="18"/>
        </w:rPr>
        <w:t>6.1. Оценка результативности и эффективности осуществления контроля в сфере благоустройства осуществляется на основании статьи 30 Федерального закона № 248-ФЗ.</w:t>
      </w:r>
    </w:p>
    <w:p w:rsidR="00AC40A9" w:rsidRPr="00A55C4D" w:rsidRDefault="00AC40A9" w:rsidP="00A55C4D">
      <w:pPr>
        <w:pStyle w:val="11"/>
        <w:jc w:val="both"/>
        <w:rPr>
          <w:rFonts w:ascii="Arial" w:hAnsi="Arial" w:cs="Arial"/>
          <w:sz w:val="18"/>
          <w:szCs w:val="18"/>
        </w:rPr>
      </w:pPr>
      <w:r w:rsidRPr="00A55C4D">
        <w:rPr>
          <w:rFonts w:ascii="Arial" w:hAnsi="Arial" w:cs="Arial"/>
          <w:sz w:val="18"/>
          <w:szCs w:val="18"/>
        </w:rPr>
        <w:t xml:space="preserve">6.2 Ключевые показатели вида контроля и их целевые значения, индикативные показатели для контроля в сфере благоустройства утверждаются </w:t>
      </w:r>
      <w:r w:rsidRPr="00A55C4D">
        <w:rPr>
          <w:rFonts w:ascii="Arial" w:hAnsi="Arial" w:cs="Arial"/>
          <w:bCs/>
          <w:sz w:val="18"/>
          <w:szCs w:val="18"/>
        </w:rPr>
        <w:t>Думой муниципального образования «Тихоновка».</w:t>
      </w:r>
    </w:p>
    <w:p w:rsidR="00AC40A9" w:rsidRPr="00A55C4D" w:rsidRDefault="00AC40A9" w:rsidP="00A55C4D">
      <w:pPr>
        <w:pStyle w:val="ConsTitle"/>
        <w:widowControl/>
        <w:jc w:val="both"/>
        <w:rPr>
          <w:sz w:val="18"/>
          <w:szCs w:val="18"/>
        </w:rPr>
      </w:pPr>
    </w:p>
    <w:p w:rsidR="00AC40A9" w:rsidRPr="00A55C4D" w:rsidRDefault="00AC40A9" w:rsidP="00A55C4D">
      <w:pPr>
        <w:pStyle w:val="ConsPlusNormal"/>
        <w:ind w:firstLine="0"/>
        <w:jc w:val="right"/>
        <w:rPr>
          <w:sz w:val="18"/>
          <w:szCs w:val="18"/>
        </w:rPr>
      </w:pP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Приложение № 1</w:t>
      </w: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 xml:space="preserve">к Положению о муниципальном контроле в сфере </w:t>
      </w: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благоустройства на территории муниципального образования</w:t>
      </w:r>
    </w:p>
    <w:p w:rsidR="00AC40A9" w:rsidRPr="00A55C4D" w:rsidRDefault="00AC40A9" w:rsidP="00A55C4D">
      <w:pPr>
        <w:pStyle w:val="ConsPlusNormal"/>
        <w:ind w:firstLine="0"/>
        <w:jc w:val="right"/>
        <w:rPr>
          <w:rFonts w:ascii="Courier New" w:hAnsi="Courier New" w:cs="Courier New"/>
          <w:b/>
          <w:bCs/>
          <w:sz w:val="18"/>
          <w:szCs w:val="18"/>
        </w:rPr>
      </w:pPr>
      <w:r w:rsidRPr="00A55C4D">
        <w:rPr>
          <w:rFonts w:ascii="Courier New" w:hAnsi="Courier New" w:cs="Courier New"/>
          <w:sz w:val="18"/>
          <w:szCs w:val="18"/>
        </w:rPr>
        <w:t>«Тихоновка»</w:t>
      </w:r>
    </w:p>
    <w:p w:rsidR="00AC40A9" w:rsidRPr="00A55C4D" w:rsidRDefault="00AC40A9" w:rsidP="00A55C4D">
      <w:pPr>
        <w:pStyle w:val="ConsPlusTitle"/>
        <w:jc w:val="center"/>
        <w:rPr>
          <w:rFonts w:ascii="Arial" w:hAnsi="Arial" w:cs="Arial"/>
          <w:sz w:val="18"/>
          <w:szCs w:val="18"/>
        </w:rPr>
      </w:pPr>
      <w:bookmarkStart w:id="2" w:name="Par381"/>
      <w:bookmarkEnd w:id="2"/>
      <w:r w:rsidRPr="00A55C4D">
        <w:rPr>
          <w:rFonts w:ascii="Arial" w:hAnsi="Arial" w:cs="Arial"/>
          <w:sz w:val="18"/>
          <w:szCs w:val="18"/>
        </w:rPr>
        <w:t>Критерии</w:t>
      </w:r>
    </w:p>
    <w:p w:rsidR="00AC40A9" w:rsidRPr="00A55C4D" w:rsidRDefault="00AC40A9" w:rsidP="00A55C4D">
      <w:pPr>
        <w:pStyle w:val="ConsPlusTitle"/>
        <w:jc w:val="center"/>
        <w:rPr>
          <w:rFonts w:ascii="Arial" w:hAnsi="Arial" w:cs="Arial"/>
          <w:b w:val="0"/>
          <w:bCs w:val="0"/>
          <w:sz w:val="18"/>
          <w:szCs w:val="18"/>
        </w:rPr>
      </w:pPr>
      <w:r w:rsidRPr="00A55C4D">
        <w:rPr>
          <w:rFonts w:ascii="Arial" w:hAnsi="Arial" w:cs="Arial"/>
          <w:sz w:val="18"/>
          <w:szCs w:val="18"/>
        </w:rPr>
        <w:t xml:space="preserve">отнесения </w:t>
      </w:r>
      <w:r w:rsidRPr="00A55C4D">
        <w:rPr>
          <w:rFonts w:ascii="Arial" w:hAnsi="Arial" w:cs="Arial"/>
          <w:bCs w:val="0"/>
          <w:sz w:val="18"/>
          <w:szCs w:val="18"/>
        </w:rPr>
        <w:t xml:space="preserve">объектов </w:t>
      </w:r>
      <w:r w:rsidRPr="00A55C4D">
        <w:rPr>
          <w:rFonts w:ascii="Arial" w:hAnsi="Arial" w:cs="Arial"/>
          <w:sz w:val="18"/>
          <w:szCs w:val="18"/>
        </w:rPr>
        <w:t>контроля в сфере благоустройства к определенной категории риска при осуществлении администрацией муниципального образования «Тихоновка»</w:t>
      </w:r>
    </w:p>
    <w:p w:rsidR="00AC40A9" w:rsidRPr="00A55C4D" w:rsidRDefault="00AC40A9" w:rsidP="00A55C4D">
      <w:pPr>
        <w:pStyle w:val="ConsPlusTitle"/>
        <w:jc w:val="center"/>
        <w:rPr>
          <w:rFonts w:ascii="Arial" w:hAnsi="Arial" w:cs="Arial"/>
          <w:sz w:val="18"/>
          <w:szCs w:val="18"/>
        </w:rPr>
      </w:pPr>
      <w:r w:rsidRPr="00A55C4D">
        <w:rPr>
          <w:rFonts w:ascii="Arial" w:hAnsi="Arial" w:cs="Arial"/>
          <w:sz w:val="18"/>
          <w:szCs w:val="18"/>
        </w:rPr>
        <w:t>контроля в сфере благоустройства</w:t>
      </w:r>
    </w:p>
    <w:p w:rsidR="00AC40A9" w:rsidRPr="00A55C4D" w:rsidRDefault="00AC40A9" w:rsidP="00A55C4D">
      <w:pPr>
        <w:pStyle w:val="ConsPlusTitle"/>
        <w:jc w:val="center"/>
        <w:rPr>
          <w:rFonts w:ascii="Arial" w:hAnsi="Arial" w:cs="Arial"/>
          <w:sz w:val="18"/>
          <w:szCs w:val="18"/>
        </w:rPr>
      </w:pPr>
    </w:p>
    <w:p w:rsidR="00AC40A9" w:rsidRPr="00A55C4D" w:rsidRDefault="00AC40A9" w:rsidP="00A55C4D">
      <w:pPr>
        <w:pStyle w:val="ConsPlusNormal"/>
        <w:ind w:firstLine="0"/>
        <w:jc w:val="both"/>
        <w:rPr>
          <w:sz w:val="18"/>
          <w:szCs w:val="18"/>
        </w:rPr>
      </w:pPr>
      <w:r w:rsidRPr="00A55C4D">
        <w:rPr>
          <w:sz w:val="18"/>
          <w:szCs w:val="18"/>
        </w:rPr>
        <w:t>1. К категории высокого риска относятся</w:t>
      </w:r>
    </w:p>
    <w:p w:rsidR="00AC40A9" w:rsidRPr="00A55C4D" w:rsidRDefault="00AC40A9" w:rsidP="00A55C4D">
      <w:pPr>
        <w:pStyle w:val="ConsPlusNormal"/>
        <w:ind w:firstLine="0"/>
        <w:jc w:val="both"/>
        <w:rPr>
          <w:sz w:val="18"/>
          <w:szCs w:val="18"/>
        </w:rPr>
      </w:pPr>
      <w:r w:rsidRPr="00A55C4D">
        <w:rPr>
          <w:sz w:val="18"/>
          <w:szCs w:val="18"/>
        </w:rPr>
        <w:t>территории, прилегающие к зданиям, строениям, сооружениям, земельным участкам (прилегающие территории), расположенным на всех улицах (переулках, микрорайонах) населенных пунктов, входящих в состав муниципального образования «Тихоновка»</w:t>
      </w:r>
      <w:r w:rsidRPr="00A55C4D">
        <w:rPr>
          <w:i/>
          <w:iCs/>
          <w:sz w:val="18"/>
          <w:szCs w:val="18"/>
        </w:rPr>
        <w:t>.</w:t>
      </w:r>
      <w:r w:rsidRPr="00A55C4D">
        <w:rPr>
          <w:sz w:val="18"/>
          <w:szCs w:val="18"/>
        </w:rPr>
        <w:t xml:space="preserve"> </w:t>
      </w:r>
    </w:p>
    <w:p w:rsidR="00AC40A9" w:rsidRPr="00A55C4D" w:rsidRDefault="00AC40A9" w:rsidP="00A55C4D">
      <w:pPr>
        <w:pStyle w:val="ConsPlusNormal"/>
        <w:ind w:firstLine="0"/>
        <w:jc w:val="both"/>
        <w:rPr>
          <w:sz w:val="18"/>
          <w:szCs w:val="18"/>
        </w:rPr>
      </w:pPr>
    </w:p>
    <w:p w:rsidR="00AC40A9" w:rsidRPr="00A55C4D" w:rsidRDefault="00AC40A9" w:rsidP="00A55C4D">
      <w:pPr>
        <w:pStyle w:val="ConsPlusNormal"/>
        <w:ind w:firstLine="0"/>
        <w:jc w:val="both"/>
        <w:rPr>
          <w:sz w:val="18"/>
          <w:szCs w:val="18"/>
        </w:rPr>
      </w:pPr>
      <w:r w:rsidRPr="00A55C4D">
        <w:rPr>
          <w:sz w:val="18"/>
          <w:szCs w:val="18"/>
        </w:rPr>
        <w:t>2. К категории среднего риска относятся</w:t>
      </w:r>
    </w:p>
    <w:p w:rsidR="00AC40A9" w:rsidRPr="00A55C4D" w:rsidRDefault="00AC40A9" w:rsidP="00A55C4D">
      <w:pPr>
        <w:pStyle w:val="ConsPlusNormal"/>
        <w:ind w:firstLine="0"/>
        <w:jc w:val="both"/>
        <w:rPr>
          <w:sz w:val="18"/>
          <w:szCs w:val="18"/>
        </w:rPr>
      </w:pPr>
      <w:r w:rsidRPr="00A55C4D">
        <w:rPr>
          <w:sz w:val="18"/>
          <w:szCs w:val="18"/>
        </w:rPr>
        <w:t>вывески, фасады зданий, строений, сооружений, малые архитектурные формы, некапитальные нестационарные строения и сооружения, информационные щиты и указатели, ограждающие устройства, расположенные на всех улицах (переулках, микрорайонах) населенных пунктов, входящих в состав муниципального образования «Тихоновка»</w:t>
      </w:r>
      <w:r w:rsidRPr="00A55C4D">
        <w:rPr>
          <w:i/>
          <w:iCs/>
          <w:sz w:val="18"/>
          <w:szCs w:val="18"/>
        </w:rPr>
        <w:t>.</w:t>
      </w:r>
      <w:r w:rsidRPr="00A55C4D">
        <w:rPr>
          <w:sz w:val="18"/>
          <w:szCs w:val="18"/>
        </w:rPr>
        <w:t xml:space="preserve"> </w:t>
      </w:r>
    </w:p>
    <w:p w:rsidR="00AC40A9" w:rsidRPr="00A55C4D" w:rsidRDefault="00AC40A9" w:rsidP="00A55C4D">
      <w:pPr>
        <w:pStyle w:val="ConsPlusNormal"/>
        <w:ind w:firstLine="0"/>
        <w:jc w:val="both"/>
        <w:rPr>
          <w:sz w:val="18"/>
          <w:szCs w:val="18"/>
        </w:rPr>
      </w:pPr>
    </w:p>
    <w:p w:rsidR="00AC40A9" w:rsidRPr="00A55C4D" w:rsidRDefault="00AC40A9" w:rsidP="00A55C4D">
      <w:pPr>
        <w:pStyle w:val="ConsPlusNormal"/>
        <w:widowControl w:val="0"/>
        <w:ind w:firstLine="0"/>
        <w:jc w:val="both"/>
        <w:rPr>
          <w:sz w:val="18"/>
          <w:szCs w:val="18"/>
        </w:rPr>
      </w:pPr>
      <w:r w:rsidRPr="00A55C4D">
        <w:rPr>
          <w:sz w:val="18"/>
          <w:szCs w:val="18"/>
        </w:rPr>
        <w:t>3. К категории низкого риска относятся все иные</w:t>
      </w:r>
      <w:r w:rsidRPr="00A55C4D">
        <w:rPr>
          <w:bCs/>
          <w:sz w:val="18"/>
          <w:szCs w:val="18"/>
        </w:rPr>
        <w:t xml:space="preserve"> объекты </w:t>
      </w:r>
      <w:r w:rsidRPr="00A55C4D">
        <w:rPr>
          <w:sz w:val="18"/>
          <w:szCs w:val="18"/>
        </w:rPr>
        <w:t>контроля в сфере благоустройства.</w:t>
      </w:r>
    </w:p>
    <w:p w:rsidR="00AC40A9" w:rsidRPr="00A55C4D" w:rsidRDefault="00AC40A9" w:rsidP="00A55C4D">
      <w:pPr>
        <w:pStyle w:val="ConsPlusNormal"/>
        <w:widowControl w:val="0"/>
        <w:ind w:firstLine="0"/>
        <w:jc w:val="both"/>
        <w:rPr>
          <w:sz w:val="18"/>
          <w:szCs w:val="18"/>
        </w:rPr>
      </w:pP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Приложение № 2</w:t>
      </w: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 xml:space="preserve">к Положению о муниципальном контроле в сфере </w:t>
      </w: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благоустройства на территории муниципального образования</w:t>
      </w: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«Тихоновка»</w:t>
      </w:r>
    </w:p>
    <w:p w:rsidR="00AC40A9" w:rsidRPr="00A55C4D" w:rsidRDefault="00AC40A9" w:rsidP="00A55C4D">
      <w:pPr>
        <w:pStyle w:val="ConsPlusTitle"/>
        <w:jc w:val="center"/>
        <w:rPr>
          <w:rFonts w:ascii="Courier New" w:hAnsi="Courier New" w:cs="Courier New"/>
          <w:sz w:val="18"/>
          <w:szCs w:val="18"/>
        </w:rPr>
      </w:pPr>
    </w:p>
    <w:p w:rsidR="00AC40A9" w:rsidRPr="00A55C4D" w:rsidRDefault="00AC40A9" w:rsidP="00A55C4D">
      <w:pPr>
        <w:pStyle w:val="ConsPlusTitle"/>
        <w:jc w:val="center"/>
        <w:rPr>
          <w:rFonts w:ascii="Arial" w:hAnsi="Arial" w:cs="Arial"/>
          <w:sz w:val="18"/>
          <w:szCs w:val="18"/>
        </w:rPr>
      </w:pPr>
      <w:r w:rsidRPr="00A55C4D">
        <w:rPr>
          <w:rFonts w:ascii="Arial" w:hAnsi="Arial" w:cs="Arial"/>
          <w:sz w:val="18"/>
          <w:szCs w:val="18"/>
        </w:rPr>
        <w:t>Индикаторы риска нарушения обязательных требований, используемые для определения необходимости проведения внеплановых</w:t>
      </w:r>
    </w:p>
    <w:p w:rsidR="00AC40A9" w:rsidRPr="00A55C4D" w:rsidRDefault="00AC40A9" w:rsidP="00A55C4D">
      <w:pPr>
        <w:pStyle w:val="ConsPlusTitle"/>
        <w:jc w:val="center"/>
        <w:rPr>
          <w:rFonts w:ascii="Arial" w:hAnsi="Arial" w:cs="Arial"/>
          <w:b w:val="0"/>
          <w:bCs w:val="0"/>
          <w:sz w:val="18"/>
          <w:szCs w:val="18"/>
        </w:rPr>
      </w:pPr>
      <w:r w:rsidRPr="00A55C4D">
        <w:rPr>
          <w:rFonts w:ascii="Arial" w:hAnsi="Arial" w:cs="Arial"/>
          <w:sz w:val="18"/>
          <w:szCs w:val="18"/>
        </w:rPr>
        <w:t>проверок при осуществлении администрацией муниципального образования "Тихоновка»</w:t>
      </w:r>
    </w:p>
    <w:p w:rsidR="00AC40A9" w:rsidRPr="00A55C4D" w:rsidRDefault="00AC40A9" w:rsidP="00A55C4D">
      <w:pPr>
        <w:pStyle w:val="ConsPlusTitle"/>
        <w:jc w:val="center"/>
        <w:rPr>
          <w:rFonts w:ascii="Arial" w:hAnsi="Arial" w:cs="Arial"/>
          <w:sz w:val="18"/>
          <w:szCs w:val="18"/>
        </w:rPr>
      </w:pPr>
      <w:r w:rsidRPr="00A55C4D">
        <w:rPr>
          <w:rFonts w:ascii="Arial" w:hAnsi="Arial" w:cs="Arial"/>
          <w:sz w:val="18"/>
          <w:szCs w:val="18"/>
        </w:rPr>
        <w:t>контроля в сфере благоустройства</w:t>
      </w:r>
    </w:p>
    <w:p w:rsidR="00AC40A9" w:rsidRPr="00A55C4D" w:rsidRDefault="00AC40A9" w:rsidP="00A55C4D">
      <w:pPr>
        <w:pStyle w:val="ConsPlusNormal"/>
        <w:ind w:firstLine="0"/>
        <w:jc w:val="both"/>
        <w:rPr>
          <w:sz w:val="18"/>
          <w:szCs w:val="18"/>
        </w:rPr>
      </w:pPr>
    </w:p>
    <w:p w:rsidR="00AC40A9" w:rsidRPr="00A55C4D" w:rsidRDefault="00AC40A9" w:rsidP="00A55C4D">
      <w:pPr>
        <w:pStyle w:val="s1"/>
        <w:shd w:val="clear" w:color="auto" w:fill="FFFFFF"/>
        <w:ind w:firstLine="0"/>
        <w:rPr>
          <w:sz w:val="18"/>
          <w:szCs w:val="18"/>
        </w:rPr>
      </w:pPr>
      <w:r w:rsidRPr="00A55C4D">
        <w:rPr>
          <w:sz w:val="18"/>
          <w:szCs w:val="18"/>
        </w:rPr>
        <w:t xml:space="preserve">1. Наличие мусора и иных отходов производства и потребления на прилегающей территории или на иных территориях общего пользования. </w:t>
      </w:r>
    </w:p>
    <w:p w:rsidR="00AC40A9" w:rsidRPr="00A55C4D" w:rsidRDefault="00AC40A9" w:rsidP="00A55C4D">
      <w:pPr>
        <w:pStyle w:val="s1"/>
        <w:shd w:val="clear" w:color="auto" w:fill="FFFFFF"/>
        <w:ind w:firstLine="0"/>
        <w:rPr>
          <w:sz w:val="18"/>
          <w:szCs w:val="18"/>
        </w:rPr>
      </w:pPr>
      <w:r w:rsidRPr="00A55C4D">
        <w:rPr>
          <w:sz w:val="18"/>
          <w:szCs w:val="18"/>
        </w:rPr>
        <w:t>2. Наличие на прилегающей территории</w:t>
      </w:r>
      <w:r w:rsidRPr="00A55C4D">
        <w:rPr>
          <w:rFonts w:eastAsia="Calibri"/>
          <w:bCs/>
          <w:sz w:val="18"/>
          <w:szCs w:val="18"/>
          <w:lang w:eastAsia="en-US"/>
        </w:rPr>
        <w:t xml:space="preserve"> карантинных, ядовитых и сорных растений</w:t>
      </w:r>
      <w:r w:rsidRPr="00A55C4D">
        <w:rPr>
          <w:sz w:val="18"/>
          <w:szCs w:val="18"/>
        </w:rPr>
        <w:t xml:space="preserve">, порубочных остатков деревьев и кустарников. </w:t>
      </w:r>
    </w:p>
    <w:p w:rsidR="00AC40A9" w:rsidRPr="00A55C4D" w:rsidRDefault="00AC40A9" w:rsidP="00A55C4D">
      <w:pPr>
        <w:spacing w:after="0" w:line="240" w:lineRule="auto"/>
        <w:jc w:val="both"/>
        <w:rPr>
          <w:rFonts w:ascii="Arial" w:hAnsi="Arial" w:cs="Arial"/>
          <w:sz w:val="18"/>
          <w:szCs w:val="18"/>
          <w:shd w:val="clear" w:color="auto" w:fill="FFFFFF"/>
        </w:rPr>
      </w:pPr>
      <w:r w:rsidRPr="00A55C4D">
        <w:rPr>
          <w:rFonts w:ascii="Arial" w:hAnsi="Arial" w:cs="Arial"/>
          <w:sz w:val="18"/>
          <w:szCs w:val="18"/>
          <w:shd w:val="clear" w:color="auto" w:fill="FFFFFF"/>
        </w:rPr>
        <w:t>3. Наличие самовольно нанесенных надписей или рисунков на фасадах нежилых зданий, строений, сооружений, на других стенах зданий, строений, сооружений, а также на иных элементах благоустройства и в общественных местах.</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 xml:space="preserve">4. Наличие препятствующей </w:t>
      </w:r>
      <w:r w:rsidRPr="00A55C4D">
        <w:rPr>
          <w:rFonts w:ascii="Arial" w:hAnsi="Arial" w:cs="Arial"/>
          <w:sz w:val="18"/>
          <w:szCs w:val="18"/>
          <w:shd w:val="clear" w:color="auto" w:fill="FFFFFF"/>
        </w:rPr>
        <w:t xml:space="preserve">свободному и безопасному проходу граждан </w:t>
      </w:r>
      <w:r w:rsidRPr="00A55C4D">
        <w:rPr>
          <w:rFonts w:ascii="Arial" w:hAnsi="Arial" w:cs="Arial"/>
          <w:sz w:val="18"/>
          <w:szCs w:val="18"/>
        </w:rPr>
        <w:t>наледи на прилегающих территориях.</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5. Наличие сосулек на кровлях зданий, сооружений.</w:t>
      </w:r>
    </w:p>
    <w:p w:rsidR="00AC40A9" w:rsidRPr="00A55C4D" w:rsidRDefault="00AC40A9" w:rsidP="00A55C4D">
      <w:pPr>
        <w:pStyle w:val="s1"/>
        <w:shd w:val="clear" w:color="auto" w:fill="FFFFFF"/>
        <w:ind w:firstLine="0"/>
        <w:rPr>
          <w:sz w:val="18"/>
          <w:szCs w:val="18"/>
        </w:rPr>
      </w:pPr>
      <w:r w:rsidRPr="00A55C4D">
        <w:rPr>
          <w:sz w:val="18"/>
          <w:szCs w:val="18"/>
        </w:rPr>
        <w:lastRenderedPageBreak/>
        <w:t>6. Наличие ограждений, препятствующих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AC40A9" w:rsidRPr="00A55C4D" w:rsidRDefault="00AC40A9" w:rsidP="00A55C4D">
      <w:pPr>
        <w:pStyle w:val="s1"/>
        <w:shd w:val="clear" w:color="auto" w:fill="FFFFFF"/>
        <w:ind w:firstLine="0"/>
        <w:rPr>
          <w:sz w:val="18"/>
          <w:szCs w:val="18"/>
          <w:shd w:val="clear" w:color="auto" w:fill="FFFFFF"/>
        </w:rPr>
      </w:pPr>
      <w:r w:rsidRPr="00A55C4D">
        <w:rPr>
          <w:sz w:val="18"/>
          <w:szCs w:val="18"/>
          <w:shd w:val="clear" w:color="auto" w:fill="FFFFFF"/>
        </w:rPr>
        <w:t>7. Уничтожение или повреждение специальных знаков, надписей, содержащих информацию, необходимую для эксплуатации инженерных сооружений.</w:t>
      </w:r>
    </w:p>
    <w:p w:rsidR="00AC40A9" w:rsidRPr="00A55C4D" w:rsidRDefault="00AC40A9" w:rsidP="00A55C4D">
      <w:pPr>
        <w:pStyle w:val="s1"/>
        <w:shd w:val="clear" w:color="auto" w:fill="FFFFFF"/>
        <w:ind w:firstLine="0"/>
        <w:rPr>
          <w:sz w:val="18"/>
          <w:szCs w:val="18"/>
        </w:rPr>
      </w:pPr>
      <w:r w:rsidRPr="00A55C4D">
        <w:rPr>
          <w:sz w:val="18"/>
          <w:szCs w:val="18"/>
        </w:rPr>
        <w:t>8. Осуществление земляных работ без разрешения на их осуществление либо с превышением срока действия такого разрешения</w:t>
      </w:r>
      <w:r w:rsidRPr="00A55C4D">
        <w:rPr>
          <w:rStyle w:val="a8"/>
          <w:sz w:val="18"/>
          <w:szCs w:val="18"/>
        </w:rPr>
        <w:t>.</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9. Создание препятствий для свободного прохода к зданиям и входам в них, а также для свободных въездов во дворы, обеспечения безопасности пешеходов и безопасного пешеходного движения, включая инвалидов и другие маломобильные группы населения, при осуществлении земляных работ.</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 xml:space="preserve">10. Размещение транспортных средств на газоне или иной </w:t>
      </w:r>
      <w:proofErr w:type="gramStart"/>
      <w:r w:rsidRPr="00A55C4D">
        <w:rPr>
          <w:rFonts w:ascii="Arial" w:hAnsi="Arial" w:cs="Arial"/>
          <w:sz w:val="18"/>
          <w:szCs w:val="18"/>
        </w:rPr>
        <w:t>озеленённой</w:t>
      </w:r>
      <w:proofErr w:type="gramEnd"/>
      <w:r w:rsidRPr="00A55C4D">
        <w:rPr>
          <w:rFonts w:ascii="Arial" w:hAnsi="Arial" w:cs="Arial"/>
          <w:sz w:val="18"/>
          <w:szCs w:val="18"/>
        </w:rPr>
        <w:t xml:space="preserve"> или рекреационной территории, размещение транспортных средств на которой ограничено Правилами благоустройства. </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hAnsi="Arial" w:cs="Arial"/>
          <w:sz w:val="18"/>
          <w:szCs w:val="18"/>
        </w:rPr>
        <w:t>11. Удаление (снос), пересадка деревьев и кустарников без порубочного билета или разрешения на пересадку деревьев и кустарников, в случаях, когда удаление (снос) или пересадка должны быть осуществлены исключительно в соответствии с такими документами.</w:t>
      </w:r>
    </w:p>
    <w:p w:rsidR="00AC40A9" w:rsidRPr="00A55C4D" w:rsidRDefault="00AC40A9" w:rsidP="00A55C4D">
      <w:pPr>
        <w:pStyle w:val="2"/>
        <w:tabs>
          <w:tab w:val="left" w:pos="1200"/>
        </w:tabs>
        <w:spacing w:after="0" w:line="240" w:lineRule="auto"/>
        <w:jc w:val="both"/>
        <w:rPr>
          <w:rFonts w:ascii="Arial" w:hAnsi="Arial" w:cs="Arial"/>
          <w:sz w:val="18"/>
          <w:szCs w:val="18"/>
        </w:rPr>
      </w:pPr>
      <w:r w:rsidRPr="00A55C4D">
        <w:rPr>
          <w:rFonts w:ascii="Arial" w:hAnsi="Arial" w:cs="Arial"/>
          <w:sz w:val="18"/>
          <w:szCs w:val="18"/>
        </w:rPr>
        <w:t>12. Выпас сельскохозяйственных животных и птиц на территориях общего пользования.</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28.07. 2023 г. № 212</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РОССИЙСКАЯ ФЕДЕРАЦИЯ</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ИРКУТСКАЯ ОБЛАСТЬ</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БОХАНСКИЙ МУНИЦИПАЛЬНЫЙ РАЙОН</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МУНИЦИПАЛЬНОЕ ОБРАЗОВАНИЕ «ТИХОНОВКА»</w:t>
      </w:r>
    </w:p>
    <w:p w:rsidR="00AC40A9" w:rsidRPr="00A55C4D" w:rsidRDefault="00AC40A9" w:rsidP="00A55C4D">
      <w:pPr>
        <w:autoSpaceDE w:val="0"/>
        <w:autoSpaceDN w:val="0"/>
        <w:adjustRightInd w:val="0"/>
        <w:spacing w:after="0" w:line="240" w:lineRule="auto"/>
        <w:jc w:val="center"/>
        <w:rPr>
          <w:rFonts w:ascii="Arial" w:hAnsi="Arial" w:cs="Arial"/>
          <w:b/>
          <w:bCs/>
          <w:kern w:val="2"/>
          <w:sz w:val="18"/>
          <w:szCs w:val="18"/>
        </w:rPr>
      </w:pPr>
      <w:r w:rsidRPr="00A55C4D">
        <w:rPr>
          <w:rFonts w:ascii="Arial" w:hAnsi="Arial" w:cs="Arial"/>
          <w:b/>
          <w:bCs/>
          <w:kern w:val="2"/>
          <w:sz w:val="18"/>
          <w:szCs w:val="18"/>
        </w:rPr>
        <w:t>ДУМА</w:t>
      </w:r>
    </w:p>
    <w:p w:rsidR="00AC40A9" w:rsidRPr="00A55C4D" w:rsidRDefault="00AC40A9" w:rsidP="00A55C4D">
      <w:pPr>
        <w:spacing w:after="0" w:line="240" w:lineRule="auto"/>
        <w:jc w:val="center"/>
        <w:rPr>
          <w:rFonts w:ascii="Arial" w:hAnsi="Arial" w:cs="Arial"/>
          <w:b/>
          <w:sz w:val="18"/>
          <w:szCs w:val="18"/>
        </w:rPr>
      </w:pPr>
      <w:r w:rsidRPr="00A55C4D">
        <w:rPr>
          <w:rFonts w:ascii="Arial" w:hAnsi="Arial" w:cs="Arial"/>
          <w:b/>
          <w:sz w:val="18"/>
          <w:szCs w:val="18"/>
        </w:rPr>
        <w:t>РЕШЕНИЕ</w:t>
      </w:r>
    </w:p>
    <w:p w:rsidR="00AC40A9" w:rsidRPr="00A55C4D" w:rsidRDefault="00AC40A9" w:rsidP="00A55C4D">
      <w:pPr>
        <w:spacing w:after="0" w:line="240" w:lineRule="auto"/>
        <w:jc w:val="center"/>
        <w:rPr>
          <w:rFonts w:ascii="Arial" w:hAnsi="Arial" w:cs="Arial"/>
          <w:b/>
          <w:sz w:val="18"/>
          <w:szCs w:val="18"/>
        </w:rPr>
      </w:pPr>
    </w:p>
    <w:p w:rsidR="00AC40A9" w:rsidRPr="00A55C4D" w:rsidRDefault="00AC40A9" w:rsidP="00A55C4D">
      <w:pPr>
        <w:spacing w:after="0" w:line="240" w:lineRule="auto"/>
        <w:jc w:val="center"/>
        <w:rPr>
          <w:rFonts w:ascii="Arial" w:hAnsi="Arial" w:cs="Arial"/>
          <w:b/>
          <w:bCs/>
          <w:sz w:val="18"/>
          <w:szCs w:val="18"/>
        </w:rPr>
      </w:pPr>
      <w:r w:rsidRPr="00A55C4D">
        <w:rPr>
          <w:rFonts w:ascii="Arial" w:hAnsi="Arial" w:cs="Arial"/>
          <w:b/>
          <w:bCs/>
          <w:sz w:val="18"/>
          <w:szCs w:val="18"/>
        </w:rPr>
        <w:t xml:space="preserve">О ВНЕСЕНИИ ИЗМЕНЕНИЙ И ДОПОЛНЕНИЙ В РЕШЕНИЕ ДУМЫ МУНИЦИПАЛЬНОГО ОБРАЗОВАНИЯ «ТИХОНОВКА» № 138 ОТ 26 ОКТЯБРЯ 2021 ГОДА «ОБ УТВЕРЖДЕНИИ ПОЛОЖЕНИЯ </w:t>
      </w:r>
      <w:bookmarkStart w:id="3" w:name="_Hlk77671647"/>
      <w:r w:rsidRPr="00A55C4D">
        <w:rPr>
          <w:rFonts w:ascii="Arial" w:hAnsi="Arial" w:cs="Arial"/>
          <w:b/>
          <w:bCs/>
          <w:sz w:val="18"/>
          <w:szCs w:val="18"/>
        </w:rPr>
        <w:t xml:space="preserve">О МУНИЦИПАЛЬНОМ КОНТРОЛЕ </w:t>
      </w:r>
      <w:bookmarkStart w:id="4" w:name="_Hlk77686366"/>
    </w:p>
    <w:p w:rsidR="00AC40A9" w:rsidRPr="00A55C4D" w:rsidRDefault="00AC40A9" w:rsidP="00A55C4D">
      <w:pPr>
        <w:spacing w:after="0" w:line="240" w:lineRule="auto"/>
        <w:jc w:val="center"/>
        <w:rPr>
          <w:rFonts w:ascii="Arial" w:hAnsi="Arial" w:cs="Arial"/>
          <w:b/>
          <w:bCs/>
          <w:sz w:val="18"/>
          <w:szCs w:val="18"/>
        </w:rPr>
      </w:pPr>
      <w:r w:rsidRPr="00A55C4D">
        <w:rPr>
          <w:rFonts w:ascii="Arial" w:hAnsi="Arial" w:cs="Arial"/>
          <w:b/>
          <w:bCs/>
          <w:sz w:val="18"/>
          <w:szCs w:val="18"/>
        </w:rPr>
        <w:t xml:space="preserve">НА АВТОМОБИЛЬНОМ ТРАНСПОРТЕ И В ДОРОЖНОМ ХОЗЯЙСТВЕ В ГРАНИЦАХ НАСЕЛЕННЫХ ПУНКТОВ МУНИЦИПАЛЬНОГО ОБРАЗОВАНИЯ </w:t>
      </w:r>
      <w:bookmarkEnd w:id="3"/>
      <w:bookmarkEnd w:id="4"/>
      <w:r w:rsidRPr="00A55C4D">
        <w:rPr>
          <w:rFonts w:ascii="Arial" w:hAnsi="Arial" w:cs="Arial"/>
          <w:b/>
          <w:sz w:val="18"/>
          <w:szCs w:val="18"/>
        </w:rPr>
        <w:t>«ТИХОНОВКА»» (в редакции от 30.06.2022 г. № 163, от 29.05.2023 г. № 203)</w:t>
      </w:r>
    </w:p>
    <w:p w:rsidR="00AC40A9" w:rsidRPr="00A55C4D" w:rsidRDefault="00AC40A9" w:rsidP="00A55C4D">
      <w:pPr>
        <w:spacing w:after="0" w:line="240" w:lineRule="auto"/>
        <w:jc w:val="center"/>
        <w:rPr>
          <w:i/>
          <w:iCs/>
          <w:sz w:val="18"/>
          <w:szCs w:val="18"/>
        </w:rPr>
      </w:pPr>
    </w:p>
    <w:p w:rsidR="00AC40A9" w:rsidRPr="00A55C4D" w:rsidRDefault="00AC40A9" w:rsidP="00A55C4D">
      <w:pPr>
        <w:shd w:val="clear" w:color="auto" w:fill="FFFFFF"/>
        <w:spacing w:after="0" w:line="240" w:lineRule="auto"/>
        <w:jc w:val="both"/>
        <w:rPr>
          <w:rFonts w:ascii="Arial" w:hAnsi="Arial" w:cs="Arial"/>
          <w:sz w:val="18"/>
          <w:szCs w:val="18"/>
        </w:rPr>
      </w:pPr>
      <w:r w:rsidRPr="00A55C4D">
        <w:rPr>
          <w:rFonts w:ascii="Arial" w:hAnsi="Arial" w:cs="Arial"/>
          <w:sz w:val="18"/>
          <w:szCs w:val="18"/>
        </w:rPr>
        <w:t>Руководствуясь статьей 3</w:t>
      </w:r>
      <w:r w:rsidRPr="00A55C4D">
        <w:rPr>
          <w:rFonts w:ascii="Arial" w:hAnsi="Arial" w:cs="Arial"/>
          <w:sz w:val="18"/>
          <w:szCs w:val="18"/>
          <w:vertAlign w:val="superscript"/>
        </w:rPr>
        <w:t>1</w:t>
      </w:r>
      <w:r w:rsidRPr="00A55C4D">
        <w:rPr>
          <w:rFonts w:ascii="Arial" w:hAnsi="Arial" w:cs="Arial"/>
          <w:sz w:val="18"/>
          <w:szCs w:val="18"/>
        </w:rPr>
        <w:t xml:space="preserve"> </w:t>
      </w:r>
      <w:bookmarkStart w:id="5" w:name="_Hlk77673480"/>
      <w:r w:rsidRPr="00A55C4D">
        <w:rPr>
          <w:rFonts w:ascii="Arial" w:hAnsi="Arial" w:cs="Arial"/>
          <w:sz w:val="18"/>
          <w:szCs w:val="18"/>
        </w:rPr>
        <w:t>Федерального закона от 8 ноября 2007 года № 259-ФЗ «Устав автомобильного транспорта и городского наземного электрического транспорта», статьей 13</w:t>
      </w:r>
      <w:r w:rsidRPr="00A55C4D">
        <w:rPr>
          <w:rFonts w:ascii="Arial" w:hAnsi="Arial" w:cs="Arial"/>
          <w:sz w:val="18"/>
          <w:szCs w:val="18"/>
          <w:vertAlign w:val="superscript"/>
        </w:rPr>
        <w:t>1</w:t>
      </w:r>
      <w:r w:rsidRPr="00A55C4D">
        <w:rPr>
          <w:rFonts w:ascii="Arial" w:hAnsi="Arial" w:cs="Arial"/>
          <w:sz w:val="18"/>
          <w:szCs w:val="18"/>
        </w:rPr>
        <w:t xml:space="preserve">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5"/>
      <w:r w:rsidRPr="00A55C4D">
        <w:rPr>
          <w:rFonts w:ascii="Arial" w:hAnsi="Arial" w:cs="Arial"/>
          <w:sz w:val="18"/>
          <w:szCs w:val="18"/>
        </w:rPr>
        <w:t xml:space="preserve"> Федеральным законом от 31 июля 2020 года № 248-ФЗ «О государственном контроле (надзоре) и муниципальном контроле в Российской Федерации», статьями 6,7 Устава</w:t>
      </w:r>
      <w:r w:rsidRPr="00A55C4D">
        <w:rPr>
          <w:rFonts w:ascii="Arial" w:hAnsi="Arial" w:cs="Arial"/>
          <w:i/>
          <w:sz w:val="18"/>
          <w:szCs w:val="18"/>
        </w:rPr>
        <w:t xml:space="preserve"> </w:t>
      </w:r>
      <w:r w:rsidRPr="00A55C4D">
        <w:rPr>
          <w:rFonts w:ascii="Arial" w:hAnsi="Arial" w:cs="Arial"/>
          <w:sz w:val="18"/>
          <w:szCs w:val="18"/>
        </w:rPr>
        <w:t xml:space="preserve">муниципального образования «Тихоновка», Дума муниципального образования «Тихоновка» </w:t>
      </w:r>
    </w:p>
    <w:p w:rsidR="00AC40A9" w:rsidRPr="00A55C4D" w:rsidRDefault="00AC40A9" w:rsidP="00A55C4D">
      <w:pPr>
        <w:shd w:val="clear" w:color="auto" w:fill="FFFFFF"/>
        <w:spacing w:after="0" w:line="240" w:lineRule="auto"/>
        <w:jc w:val="center"/>
        <w:rPr>
          <w:rFonts w:ascii="Arial" w:hAnsi="Arial" w:cs="Arial"/>
          <w:b/>
          <w:sz w:val="18"/>
          <w:szCs w:val="18"/>
        </w:rPr>
      </w:pPr>
      <w:r w:rsidRPr="00A55C4D">
        <w:rPr>
          <w:rFonts w:ascii="Arial" w:hAnsi="Arial" w:cs="Arial"/>
          <w:b/>
          <w:sz w:val="18"/>
          <w:szCs w:val="18"/>
        </w:rPr>
        <w:t>РЕШИЛА:</w:t>
      </w:r>
    </w:p>
    <w:p w:rsidR="00AC40A9" w:rsidRPr="00A55C4D" w:rsidRDefault="00AC40A9" w:rsidP="00A55C4D">
      <w:pPr>
        <w:shd w:val="clear" w:color="auto" w:fill="FFFFFF"/>
        <w:spacing w:after="0" w:line="240" w:lineRule="auto"/>
        <w:jc w:val="both"/>
        <w:rPr>
          <w:rFonts w:ascii="Arial" w:hAnsi="Arial" w:cs="Arial"/>
          <w:sz w:val="18"/>
          <w:szCs w:val="18"/>
        </w:rPr>
      </w:pPr>
      <w:r w:rsidRPr="00A55C4D">
        <w:rPr>
          <w:rFonts w:ascii="Arial" w:hAnsi="Arial" w:cs="Arial"/>
          <w:sz w:val="18"/>
          <w:szCs w:val="18"/>
        </w:rPr>
        <w:t>1.Внести следующие изменения и дополнения в решение Думы муниципального образования «Тихоновка» № 138 от 26.10.2021 года «Об утверждении Положения о муниципальном контроле на автомобильном транспорте и в дорожном хозяйстве в границах населенных пунктов муниципального образования «Тихоновка» (в редакции от 30.06.2022 года № 163, от 29.05.2023 г. № 203):</w:t>
      </w:r>
    </w:p>
    <w:p w:rsidR="00AC40A9" w:rsidRPr="00A55C4D" w:rsidRDefault="00AC40A9" w:rsidP="00A55C4D">
      <w:pPr>
        <w:pStyle w:val="ConsPlusNormal"/>
        <w:ind w:firstLine="0"/>
        <w:jc w:val="both"/>
        <w:rPr>
          <w:sz w:val="18"/>
          <w:szCs w:val="18"/>
        </w:rPr>
      </w:pPr>
      <w:r w:rsidRPr="00A55C4D">
        <w:rPr>
          <w:b/>
          <w:sz w:val="18"/>
          <w:szCs w:val="18"/>
        </w:rPr>
        <w:t>-пункт 3.9 Положения изложить в новой редакции</w:t>
      </w:r>
      <w:r w:rsidRPr="00A55C4D">
        <w:rPr>
          <w:sz w:val="18"/>
          <w:szCs w:val="18"/>
        </w:rPr>
        <w:t>: «3.9. В случае невозможности присутствия при проведении контрольного мероприятия индивидуальный предприниматель, гражданин, являющиеся контролируемыми лицами вправе направить в администрацию информацию о невозможности своего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данного обращения в администрацию (но не более чем на 20 дней), при одновременном соблюдении следующих условий:</w:t>
      </w:r>
    </w:p>
    <w:p w:rsidR="00AC40A9" w:rsidRPr="00A55C4D" w:rsidRDefault="00AC40A9" w:rsidP="00A55C4D">
      <w:pPr>
        <w:pStyle w:val="ConsPlusNormal"/>
        <w:ind w:firstLine="0"/>
        <w:jc w:val="both"/>
        <w:rPr>
          <w:sz w:val="18"/>
          <w:szCs w:val="18"/>
        </w:rPr>
      </w:pPr>
      <w:r w:rsidRPr="00A55C4D">
        <w:rPr>
          <w:sz w:val="18"/>
          <w:szCs w:val="18"/>
        </w:rPr>
        <w:t>1) отсутствие признаков явной непосредственной угрозы причинения или фактического причинения вреда (ущерба) охраняемым законом ценностям;</w:t>
      </w:r>
    </w:p>
    <w:p w:rsidR="00AC40A9" w:rsidRPr="00A55C4D" w:rsidRDefault="00AC40A9" w:rsidP="00A55C4D">
      <w:pPr>
        <w:pStyle w:val="ConsPlusNormal"/>
        <w:ind w:firstLine="0"/>
        <w:jc w:val="both"/>
        <w:rPr>
          <w:sz w:val="18"/>
          <w:szCs w:val="18"/>
        </w:rPr>
      </w:pPr>
      <w:r w:rsidRPr="00A55C4D">
        <w:rPr>
          <w:sz w:val="18"/>
          <w:szCs w:val="18"/>
        </w:rPr>
        <w:t>2) имеются уважительные причины для отсутствия индивидуального предпринимателя, гражданина, являющихся контролируемыми лицами (болезнь, командировка и т.п.) при проведении контролируемого мероприятия.»;</w:t>
      </w:r>
    </w:p>
    <w:p w:rsidR="00AC40A9" w:rsidRPr="00A55C4D" w:rsidRDefault="00AC40A9" w:rsidP="00A55C4D">
      <w:pPr>
        <w:pStyle w:val="ConsPlusNormal"/>
        <w:ind w:firstLine="0"/>
        <w:jc w:val="both"/>
        <w:rPr>
          <w:b/>
          <w:sz w:val="18"/>
          <w:szCs w:val="18"/>
        </w:rPr>
      </w:pPr>
      <w:r w:rsidRPr="00A55C4D">
        <w:rPr>
          <w:sz w:val="18"/>
          <w:szCs w:val="18"/>
        </w:rPr>
        <w:t>-</w:t>
      </w:r>
      <w:r w:rsidRPr="00A55C4D">
        <w:rPr>
          <w:b/>
          <w:sz w:val="18"/>
          <w:szCs w:val="18"/>
        </w:rPr>
        <w:t>в наименовании Решения после слов «населенных пунктов» дополнить слова «муниципального образования»;</w:t>
      </w:r>
    </w:p>
    <w:p w:rsidR="00AC40A9" w:rsidRPr="00A55C4D" w:rsidRDefault="00AC40A9" w:rsidP="00A55C4D">
      <w:pPr>
        <w:pStyle w:val="ConsPlusNormal"/>
        <w:ind w:firstLine="0"/>
        <w:jc w:val="both"/>
        <w:rPr>
          <w:b/>
          <w:sz w:val="18"/>
          <w:szCs w:val="18"/>
        </w:rPr>
      </w:pPr>
      <w:r w:rsidRPr="00A55C4D">
        <w:rPr>
          <w:b/>
          <w:sz w:val="18"/>
          <w:szCs w:val="18"/>
        </w:rPr>
        <w:t>-в абзаце четвертом пункта 2.7 Положения слова «граждан, юридических лиц, индивидуальных предпринимателей» заменить словами «контролируемыми лицами»;</w:t>
      </w:r>
    </w:p>
    <w:p w:rsidR="00AC40A9" w:rsidRPr="00A55C4D" w:rsidRDefault="00AC40A9" w:rsidP="00A55C4D">
      <w:pPr>
        <w:pStyle w:val="ConsPlusNormal"/>
        <w:ind w:firstLine="0"/>
        <w:jc w:val="both"/>
        <w:rPr>
          <w:b/>
          <w:sz w:val="18"/>
          <w:szCs w:val="18"/>
        </w:rPr>
      </w:pPr>
      <w:r w:rsidRPr="00A55C4D">
        <w:rPr>
          <w:b/>
          <w:sz w:val="18"/>
          <w:szCs w:val="18"/>
        </w:rPr>
        <w:t>-в абзаце первом, третьем пункта 2.4, подпункте 5 пункта 3.1, пункте 3.8, наименовании раздела 5 Положения слова «муниципальный контроль за исполнением контролируемым лицом обязательств» заменить словами «муниципальный контроль на автомобильном транспорте» в соответствующем падеже.</w:t>
      </w:r>
    </w:p>
    <w:p w:rsidR="00AC40A9" w:rsidRPr="00A55C4D" w:rsidRDefault="00AC40A9" w:rsidP="00A55C4D">
      <w:pPr>
        <w:pStyle w:val="ConsPlusNormal"/>
        <w:ind w:firstLine="0"/>
        <w:jc w:val="both"/>
        <w:rPr>
          <w:bCs/>
          <w:kern w:val="2"/>
          <w:sz w:val="18"/>
          <w:szCs w:val="18"/>
        </w:rPr>
      </w:pPr>
    </w:p>
    <w:p w:rsidR="00AC40A9" w:rsidRPr="00A55C4D" w:rsidRDefault="00AC40A9" w:rsidP="00A55C4D">
      <w:pPr>
        <w:suppressAutoHyphens/>
        <w:autoSpaceDE w:val="0"/>
        <w:autoSpaceDN w:val="0"/>
        <w:adjustRightInd w:val="0"/>
        <w:spacing w:after="0" w:line="240" w:lineRule="auto"/>
        <w:jc w:val="both"/>
        <w:rPr>
          <w:rFonts w:ascii="Arial" w:hAnsi="Arial" w:cs="Arial"/>
          <w:bCs/>
          <w:kern w:val="2"/>
          <w:sz w:val="18"/>
          <w:szCs w:val="18"/>
        </w:rPr>
      </w:pPr>
      <w:r w:rsidRPr="00A55C4D">
        <w:rPr>
          <w:rFonts w:ascii="Arial" w:hAnsi="Arial" w:cs="Arial"/>
          <w:bCs/>
          <w:kern w:val="2"/>
          <w:sz w:val="18"/>
          <w:szCs w:val="18"/>
        </w:rPr>
        <w:t>2. Опубликовать настоящее решение в Вестнике МО «Тихоновка» и разместить на официальном сайте администрации муниципального образования «Боханский район» в информационно-телекоммуникационной сети Интернет.</w:t>
      </w:r>
    </w:p>
    <w:p w:rsidR="00AC40A9" w:rsidRPr="00A55C4D" w:rsidRDefault="00AC40A9" w:rsidP="00A55C4D">
      <w:pPr>
        <w:shd w:val="clear" w:color="auto" w:fill="FFFFFF"/>
        <w:spacing w:after="0" w:line="240" w:lineRule="auto"/>
        <w:jc w:val="both"/>
        <w:rPr>
          <w:rFonts w:ascii="Arial" w:hAnsi="Arial" w:cs="Arial"/>
          <w:sz w:val="18"/>
          <w:szCs w:val="18"/>
        </w:rPr>
      </w:pPr>
      <w:r w:rsidRPr="00A55C4D">
        <w:rPr>
          <w:rFonts w:ascii="Arial" w:hAnsi="Arial" w:cs="Arial"/>
          <w:sz w:val="18"/>
          <w:szCs w:val="18"/>
        </w:rPr>
        <w:t xml:space="preserve">3. Настоящее решение вступает в силу со дня его официального опубликования. </w:t>
      </w:r>
    </w:p>
    <w:p w:rsidR="00AC40A9" w:rsidRPr="00A55C4D" w:rsidRDefault="00AC40A9" w:rsidP="00A55C4D">
      <w:pPr>
        <w:shd w:val="clear" w:color="auto" w:fill="FFFFFF"/>
        <w:spacing w:after="0" w:line="240" w:lineRule="auto"/>
        <w:jc w:val="both"/>
        <w:rPr>
          <w:rFonts w:ascii="Arial" w:hAnsi="Arial" w:cs="Arial"/>
          <w:sz w:val="18"/>
          <w:szCs w:val="18"/>
        </w:rPr>
      </w:pPr>
    </w:p>
    <w:p w:rsidR="00AC40A9" w:rsidRPr="00A55C4D" w:rsidRDefault="00AC40A9" w:rsidP="00A55C4D">
      <w:pPr>
        <w:shd w:val="clear" w:color="auto" w:fill="FFFFFF"/>
        <w:spacing w:after="0" w:line="240" w:lineRule="auto"/>
        <w:jc w:val="both"/>
        <w:rPr>
          <w:rFonts w:ascii="Arial" w:hAnsi="Arial" w:cs="Arial"/>
          <w:sz w:val="18"/>
          <w:szCs w:val="18"/>
        </w:rPr>
      </w:pPr>
    </w:p>
    <w:p w:rsidR="00AC40A9" w:rsidRPr="00A55C4D" w:rsidRDefault="00AC40A9" w:rsidP="00A55C4D">
      <w:pPr>
        <w:shd w:val="clear" w:color="auto" w:fill="FFFFFF"/>
        <w:spacing w:after="0" w:line="240" w:lineRule="auto"/>
        <w:jc w:val="both"/>
        <w:rPr>
          <w:rFonts w:ascii="Arial" w:hAnsi="Arial" w:cs="Arial"/>
          <w:sz w:val="18"/>
          <w:szCs w:val="18"/>
        </w:rPr>
      </w:pPr>
      <w:r w:rsidRPr="00A55C4D">
        <w:rPr>
          <w:rFonts w:ascii="Arial" w:hAnsi="Arial" w:cs="Arial"/>
          <w:sz w:val="18"/>
          <w:szCs w:val="18"/>
        </w:rPr>
        <w:t>Председатель Думы МО «Тихоновка»</w:t>
      </w:r>
    </w:p>
    <w:p w:rsidR="00AC40A9" w:rsidRPr="00A55C4D" w:rsidRDefault="00AC40A9" w:rsidP="00A55C4D">
      <w:pPr>
        <w:shd w:val="clear" w:color="auto" w:fill="FFFFFF"/>
        <w:spacing w:after="0" w:line="240" w:lineRule="auto"/>
        <w:jc w:val="both"/>
        <w:rPr>
          <w:rFonts w:ascii="Arial" w:hAnsi="Arial" w:cs="Arial"/>
          <w:sz w:val="18"/>
          <w:szCs w:val="18"/>
        </w:rPr>
      </w:pPr>
      <w:r w:rsidRPr="00A55C4D">
        <w:rPr>
          <w:rFonts w:ascii="Arial" w:hAnsi="Arial" w:cs="Arial"/>
          <w:sz w:val="18"/>
          <w:szCs w:val="18"/>
        </w:rPr>
        <w:t>Глава МО «Тихоновка»</w:t>
      </w:r>
    </w:p>
    <w:p w:rsidR="00AC40A9" w:rsidRPr="00A55C4D" w:rsidRDefault="00AC40A9" w:rsidP="00A55C4D">
      <w:pPr>
        <w:shd w:val="clear" w:color="auto" w:fill="FFFFFF"/>
        <w:spacing w:after="0" w:line="240" w:lineRule="auto"/>
        <w:jc w:val="both"/>
        <w:rPr>
          <w:rFonts w:ascii="Arial" w:hAnsi="Arial" w:cs="Arial"/>
          <w:sz w:val="18"/>
          <w:szCs w:val="18"/>
        </w:rPr>
      </w:pPr>
      <w:r w:rsidRPr="00A55C4D">
        <w:rPr>
          <w:rFonts w:ascii="Arial" w:hAnsi="Arial" w:cs="Arial"/>
          <w:sz w:val="18"/>
          <w:szCs w:val="18"/>
        </w:rPr>
        <w:t>М.В.Скоробогатова</w:t>
      </w:r>
    </w:p>
    <w:p w:rsidR="00AC40A9" w:rsidRPr="00A55C4D" w:rsidRDefault="00AC40A9" w:rsidP="00A55C4D">
      <w:pPr>
        <w:spacing w:after="0" w:line="240" w:lineRule="auto"/>
        <w:jc w:val="right"/>
        <w:rPr>
          <w:sz w:val="18"/>
          <w:szCs w:val="18"/>
        </w:rPr>
      </w:pPr>
    </w:p>
    <w:tbl>
      <w:tblPr>
        <w:tblStyle w:val="a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61"/>
      </w:tblGrid>
      <w:tr w:rsidR="00AC40A9" w:rsidRPr="00A55C4D" w:rsidTr="008E2281">
        <w:tc>
          <w:tcPr>
            <w:tcW w:w="5070" w:type="dxa"/>
          </w:tcPr>
          <w:p w:rsidR="00AC40A9" w:rsidRPr="00A55C4D" w:rsidRDefault="00AC40A9" w:rsidP="00A55C4D">
            <w:pPr>
              <w:suppressAutoHyphens/>
              <w:autoSpaceDE w:val="0"/>
              <w:autoSpaceDN w:val="0"/>
              <w:adjustRightInd w:val="0"/>
              <w:spacing w:line="240" w:lineRule="auto"/>
              <w:rPr>
                <w:kern w:val="2"/>
                <w:sz w:val="18"/>
                <w:szCs w:val="18"/>
              </w:rPr>
            </w:pPr>
          </w:p>
        </w:tc>
        <w:tc>
          <w:tcPr>
            <w:tcW w:w="4961" w:type="dxa"/>
          </w:tcPr>
          <w:p w:rsidR="00AC40A9" w:rsidRPr="00A55C4D" w:rsidRDefault="00AC40A9" w:rsidP="00A55C4D">
            <w:pPr>
              <w:suppressAutoHyphens/>
              <w:spacing w:line="240" w:lineRule="auto"/>
              <w:rPr>
                <w:rFonts w:ascii="Courier New" w:hAnsi="Courier New" w:cs="Courier New"/>
                <w:kern w:val="2"/>
                <w:sz w:val="18"/>
                <w:szCs w:val="18"/>
              </w:rPr>
            </w:pPr>
            <w:r w:rsidRPr="00A55C4D">
              <w:rPr>
                <w:rFonts w:ascii="Courier New" w:hAnsi="Courier New" w:cs="Courier New"/>
                <w:kern w:val="2"/>
                <w:sz w:val="18"/>
                <w:szCs w:val="18"/>
              </w:rPr>
              <w:t>УТВЕРЖДЕНО</w:t>
            </w:r>
          </w:p>
          <w:p w:rsidR="00AC40A9" w:rsidRPr="00A55C4D" w:rsidRDefault="00AC40A9" w:rsidP="00A55C4D">
            <w:pPr>
              <w:suppressAutoHyphens/>
              <w:spacing w:line="240" w:lineRule="auto"/>
              <w:jc w:val="both"/>
              <w:rPr>
                <w:rFonts w:ascii="Courier New" w:hAnsi="Courier New" w:cs="Courier New"/>
                <w:i/>
                <w:kern w:val="2"/>
                <w:sz w:val="18"/>
                <w:szCs w:val="18"/>
              </w:rPr>
            </w:pPr>
            <w:r w:rsidRPr="00A55C4D">
              <w:rPr>
                <w:rFonts w:ascii="Courier New" w:hAnsi="Courier New" w:cs="Courier New"/>
                <w:kern w:val="2"/>
                <w:sz w:val="18"/>
                <w:szCs w:val="18"/>
              </w:rPr>
              <w:t>решением Думы муниципального образования «Тихоновка»</w:t>
            </w:r>
          </w:p>
          <w:p w:rsidR="00AC40A9" w:rsidRPr="00A55C4D" w:rsidRDefault="00AC40A9" w:rsidP="00A55C4D">
            <w:pPr>
              <w:suppressAutoHyphens/>
              <w:autoSpaceDE w:val="0"/>
              <w:autoSpaceDN w:val="0"/>
              <w:adjustRightInd w:val="0"/>
              <w:spacing w:line="240" w:lineRule="auto"/>
              <w:rPr>
                <w:rFonts w:ascii="Courier New" w:hAnsi="Courier New" w:cs="Courier New"/>
                <w:kern w:val="2"/>
                <w:sz w:val="18"/>
                <w:szCs w:val="18"/>
              </w:rPr>
            </w:pPr>
            <w:r w:rsidRPr="00A55C4D">
              <w:rPr>
                <w:rFonts w:ascii="Courier New" w:hAnsi="Courier New" w:cs="Courier New"/>
                <w:kern w:val="2"/>
                <w:sz w:val="18"/>
                <w:szCs w:val="18"/>
              </w:rPr>
              <w:lastRenderedPageBreak/>
              <w:t>от 26 октября 2021 г. № 138 (в редакции от 30.06.2022 г. № 163, в редакции от 29.05.2023 г. № 203, от 27.07.2023 г. № 212)</w:t>
            </w:r>
          </w:p>
        </w:tc>
      </w:tr>
    </w:tbl>
    <w:p w:rsidR="00AC40A9" w:rsidRPr="00A55C4D" w:rsidRDefault="00AC40A9" w:rsidP="00A55C4D">
      <w:pPr>
        <w:spacing w:after="0" w:line="240" w:lineRule="auto"/>
        <w:jc w:val="right"/>
        <w:rPr>
          <w:sz w:val="18"/>
          <w:szCs w:val="18"/>
        </w:rPr>
      </w:pPr>
    </w:p>
    <w:p w:rsidR="00AC40A9" w:rsidRPr="00A55C4D" w:rsidRDefault="00AC40A9" w:rsidP="00A55C4D">
      <w:pPr>
        <w:spacing w:after="0" w:line="240" w:lineRule="auto"/>
        <w:jc w:val="center"/>
        <w:rPr>
          <w:rFonts w:ascii="Arial" w:hAnsi="Arial" w:cs="Arial"/>
          <w:b/>
          <w:bCs/>
          <w:sz w:val="18"/>
          <w:szCs w:val="18"/>
        </w:rPr>
      </w:pPr>
      <w:r w:rsidRPr="00A55C4D">
        <w:rPr>
          <w:rFonts w:ascii="Arial" w:hAnsi="Arial" w:cs="Arial"/>
          <w:b/>
          <w:bCs/>
          <w:sz w:val="18"/>
          <w:szCs w:val="18"/>
        </w:rPr>
        <w:t>Положение о муниципальном контроле</w:t>
      </w:r>
    </w:p>
    <w:p w:rsidR="00AC40A9" w:rsidRPr="00A55C4D" w:rsidRDefault="00AC40A9" w:rsidP="00A55C4D">
      <w:pPr>
        <w:spacing w:after="0" w:line="240" w:lineRule="auto"/>
        <w:jc w:val="center"/>
        <w:rPr>
          <w:rFonts w:ascii="Arial" w:hAnsi="Arial" w:cs="Arial"/>
          <w:b/>
          <w:i/>
          <w:iCs/>
          <w:sz w:val="18"/>
          <w:szCs w:val="18"/>
        </w:rPr>
      </w:pPr>
      <w:r w:rsidRPr="00A55C4D">
        <w:rPr>
          <w:rFonts w:ascii="Arial" w:hAnsi="Arial" w:cs="Arial"/>
          <w:b/>
          <w:bCs/>
          <w:sz w:val="18"/>
          <w:szCs w:val="18"/>
        </w:rPr>
        <w:t xml:space="preserve">на автомобильном транспорте и в дорожном хозяйстве в границах населенных пунктов </w:t>
      </w:r>
      <w:r w:rsidRPr="00A55C4D">
        <w:rPr>
          <w:rFonts w:ascii="Arial" w:hAnsi="Arial" w:cs="Arial"/>
          <w:b/>
          <w:sz w:val="18"/>
          <w:szCs w:val="18"/>
        </w:rPr>
        <w:t>муниципального образования «Тихоновка»</w:t>
      </w:r>
    </w:p>
    <w:p w:rsidR="00AC40A9" w:rsidRPr="00A55C4D" w:rsidRDefault="00AC40A9" w:rsidP="00A55C4D">
      <w:pPr>
        <w:spacing w:after="0" w:line="240" w:lineRule="auto"/>
        <w:jc w:val="center"/>
        <w:rPr>
          <w:rFonts w:ascii="Arial" w:hAnsi="Arial" w:cs="Arial"/>
          <w:sz w:val="18"/>
          <w:szCs w:val="18"/>
        </w:rPr>
      </w:pPr>
    </w:p>
    <w:p w:rsidR="00AC40A9" w:rsidRPr="00A55C4D" w:rsidRDefault="00AC40A9" w:rsidP="00A55C4D">
      <w:pPr>
        <w:pStyle w:val="ConsPlusNormal"/>
        <w:ind w:firstLine="0"/>
        <w:jc w:val="center"/>
        <w:rPr>
          <w:b/>
          <w:bCs/>
          <w:sz w:val="18"/>
          <w:szCs w:val="18"/>
        </w:rPr>
      </w:pPr>
      <w:r w:rsidRPr="00A55C4D">
        <w:rPr>
          <w:b/>
          <w:bCs/>
          <w:sz w:val="18"/>
          <w:szCs w:val="18"/>
        </w:rPr>
        <w:t>Раздел 1. Общие положения</w:t>
      </w: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both"/>
        <w:rPr>
          <w:sz w:val="18"/>
          <w:szCs w:val="18"/>
        </w:rPr>
      </w:pPr>
      <w:r w:rsidRPr="00A55C4D">
        <w:rPr>
          <w:sz w:val="18"/>
          <w:szCs w:val="18"/>
        </w:rPr>
        <w:t xml:space="preserve">1.1. Настоящее Положение устанавливает порядок осуществления </w:t>
      </w:r>
      <w:bookmarkStart w:id="6" w:name="_Hlk79156810"/>
      <w:bookmarkStart w:id="7" w:name="_Hlk79673330"/>
      <w:r w:rsidRPr="00A55C4D">
        <w:rPr>
          <w:sz w:val="18"/>
          <w:szCs w:val="18"/>
        </w:rPr>
        <w:t xml:space="preserve">муниципального контроля на автомобильном транспорте и в дорожном хозяйстве в границах населенных пунктов муниципального образования «Тихоновка» </w:t>
      </w:r>
      <w:bookmarkEnd w:id="6"/>
      <w:r w:rsidRPr="00A55C4D">
        <w:rPr>
          <w:sz w:val="18"/>
          <w:szCs w:val="18"/>
        </w:rPr>
        <w:t>(далее – муниципальный контроль на автомобильном транспорте)</w:t>
      </w:r>
      <w:bookmarkEnd w:id="7"/>
      <w:r w:rsidRPr="00A55C4D">
        <w:rPr>
          <w:sz w:val="18"/>
          <w:szCs w:val="18"/>
        </w:rPr>
        <w:t xml:space="preserve">. </w:t>
      </w:r>
    </w:p>
    <w:p w:rsidR="00AC40A9" w:rsidRPr="00A55C4D" w:rsidRDefault="00AC40A9" w:rsidP="00A55C4D">
      <w:pPr>
        <w:pStyle w:val="ConsPlusNormal"/>
        <w:ind w:firstLine="0"/>
        <w:jc w:val="both"/>
        <w:rPr>
          <w:sz w:val="18"/>
          <w:szCs w:val="18"/>
        </w:rPr>
      </w:pPr>
      <w:r w:rsidRPr="00A55C4D">
        <w:rPr>
          <w:sz w:val="18"/>
          <w:szCs w:val="18"/>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AC40A9" w:rsidRPr="00A55C4D" w:rsidRDefault="00AC40A9" w:rsidP="00A55C4D">
      <w:pPr>
        <w:pStyle w:val="ConsPlusNormal"/>
        <w:ind w:firstLine="0"/>
        <w:jc w:val="both"/>
        <w:rPr>
          <w:sz w:val="18"/>
          <w:szCs w:val="18"/>
        </w:rPr>
      </w:pPr>
      <w:r w:rsidRPr="00A55C4D">
        <w:rPr>
          <w:sz w:val="18"/>
          <w:szCs w:val="18"/>
        </w:rPr>
        <w:t>1) в области автомобильных дорог и дорожной деятельности, установленных в отношении автомобильных дорог местного значения муниципального образования «Тихоновка» (далее –  автомобильные дороги общего пользования местного значения):</w:t>
      </w:r>
    </w:p>
    <w:p w:rsidR="00AC40A9" w:rsidRPr="00A55C4D" w:rsidRDefault="00AC40A9" w:rsidP="00A55C4D">
      <w:pPr>
        <w:pStyle w:val="ConsPlusNormal"/>
        <w:ind w:firstLine="0"/>
        <w:jc w:val="both"/>
        <w:rPr>
          <w:sz w:val="18"/>
          <w:szCs w:val="18"/>
        </w:rPr>
      </w:pPr>
      <w:r w:rsidRPr="00A55C4D">
        <w:rPr>
          <w:sz w:val="18"/>
          <w:szCs w:val="18"/>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AC40A9" w:rsidRPr="00A55C4D" w:rsidRDefault="00AC40A9" w:rsidP="00A55C4D">
      <w:pPr>
        <w:pStyle w:val="ConsPlusNormal"/>
        <w:ind w:firstLine="0"/>
        <w:jc w:val="both"/>
        <w:rPr>
          <w:sz w:val="18"/>
          <w:szCs w:val="18"/>
        </w:rPr>
      </w:pPr>
      <w:r w:rsidRPr="00A55C4D">
        <w:rPr>
          <w:sz w:val="18"/>
          <w:szCs w:val="18"/>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AC40A9" w:rsidRPr="00A55C4D" w:rsidRDefault="00AC40A9" w:rsidP="00A55C4D">
      <w:pPr>
        <w:pStyle w:val="ConsPlusNormal"/>
        <w:ind w:firstLine="0"/>
        <w:jc w:val="both"/>
        <w:rPr>
          <w:sz w:val="18"/>
          <w:szCs w:val="18"/>
        </w:rPr>
      </w:pPr>
      <w:r w:rsidRPr="00A55C4D">
        <w:rPr>
          <w:sz w:val="18"/>
          <w:szCs w:val="18"/>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AC40A9" w:rsidRPr="00A55C4D" w:rsidRDefault="00AC40A9" w:rsidP="00A55C4D">
      <w:pPr>
        <w:spacing w:after="0" w:line="240" w:lineRule="auto"/>
        <w:contextualSpacing/>
        <w:jc w:val="both"/>
        <w:rPr>
          <w:rFonts w:ascii="Arial" w:hAnsi="Arial" w:cs="Arial"/>
          <w:sz w:val="18"/>
          <w:szCs w:val="18"/>
        </w:rPr>
      </w:pPr>
      <w:r w:rsidRPr="00A55C4D">
        <w:rPr>
          <w:rFonts w:ascii="Arial" w:hAnsi="Arial" w:cs="Arial"/>
          <w:sz w:val="18"/>
          <w:szCs w:val="18"/>
        </w:rPr>
        <w:t>1.3. Муниципальный контроль на автомобильном транспорте осуществляется администрацией муниципального образования «Тихоновка»</w:t>
      </w:r>
      <w:r w:rsidRPr="00A55C4D">
        <w:rPr>
          <w:rFonts w:ascii="Arial" w:hAnsi="Arial" w:cs="Arial"/>
          <w:i/>
          <w:iCs/>
          <w:sz w:val="18"/>
          <w:szCs w:val="18"/>
        </w:rPr>
        <w:t xml:space="preserve"> </w:t>
      </w:r>
      <w:r w:rsidRPr="00A55C4D">
        <w:rPr>
          <w:rFonts w:ascii="Arial" w:hAnsi="Arial" w:cs="Arial"/>
          <w:sz w:val="18"/>
          <w:szCs w:val="18"/>
        </w:rPr>
        <w:t>(далее – администрация).</w:t>
      </w:r>
    </w:p>
    <w:p w:rsidR="00AC40A9" w:rsidRPr="00A55C4D" w:rsidRDefault="00AC40A9" w:rsidP="00A55C4D">
      <w:pPr>
        <w:spacing w:after="0" w:line="240" w:lineRule="auto"/>
        <w:contextualSpacing/>
        <w:jc w:val="both"/>
        <w:rPr>
          <w:rFonts w:ascii="Arial" w:hAnsi="Arial" w:cs="Arial"/>
          <w:sz w:val="18"/>
          <w:szCs w:val="18"/>
        </w:rPr>
      </w:pPr>
      <w:r w:rsidRPr="00A55C4D">
        <w:rPr>
          <w:rFonts w:ascii="Arial" w:hAnsi="Arial" w:cs="Arial"/>
          <w:sz w:val="18"/>
          <w:szCs w:val="18"/>
        </w:rPr>
        <w:t>1.4. Должностным лицом администрации, уполномоченными на проведение муниципального контроля на автомобильном транспорте, являются заместитель главы администрации (далее – должностное лицо)</w:t>
      </w:r>
      <w:r w:rsidRPr="00A55C4D">
        <w:rPr>
          <w:rFonts w:ascii="Arial" w:hAnsi="Arial" w:cs="Arial"/>
          <w:i/>
          <w:iCs/>
          <w:sz w:val="18"/>
          <w:szCs w:val="18"/>
        </w:rPr>
        <w:t>.</w:t>
      </w:r>
    </w:p>
    <w:p w:rsidR="00AC40A9" w:rsidRPr="00A55C4D" w:rsidRDefault="00AC40A9" w:rsidP="00A55C4D">
      <w:pPr>
        <w:spacing w:after="0" w:line="240" w:lineRule="auto"/>
        <w:contextualSpacing/>
        <w:jc w:val="both"/>
        <w:rPr>
          <w:rFonts w:ascii="Arial" w:hAnsi="Arial" w:cs="Arial"/>
          <w:sz w:val="18"/>
          <w:szCs w:val="18"/>
        </w:rPr>
      </w:pPr>
      <w:r w:rsidRPr="00A55C4D">
        <w:rPr>
          <w:rFonts w:ascii="Arial" w:hAnsi="Arial" w:cs="Arial"/>
          <w:sz w:val="18"/>
          <w:szCs w:val="18"/>
        </w:rPr>
        <w:t>Должностное лицо при проведении муниципального контроля на автомобильном транспорте имеет права, обязанности и несет ответственность в соответствии с Федеральным законом от 31 июля 2020 года № 248-ФЗ «О государственном контроле (надзоре) и муниципальном контроле в Российской Федерации» (далее – Федеральный закон № 248-ФЗ) и иными федеральными законами.</w:t>
      </w:r>
    </w:p>
    <w:p w:rsidR="00AC40A9" w:rsidRPr="00A55C4D" w:rsidRDefault="00AC40A9" w:rsidP="00A55C4D">
      <w:pPr>
        <w:pStyle w:val="ConsPlusNormal"/>
        <w:ind w:firstLine="0"/>
        <w:jc w:val="both"/>
        <w:rPr>
          <w:sz w:val="18"/>
          <w:szCs w:val="18"/>
        </w:rPr>
      </w:pPr>
      <w:r w:rsidRPr="00A55C4D">
        <w:rPr>
          <w:sz w:val="18"/>
          <w:szCs w:val="18"/>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статьи 13</w:t>
      </w:r>
      <w:r w:rsidRPr="00A55C4D">
        <w:rPr>
          <w:sz w:val="18"/>
          <w:szCs w:val="18"/>
          <w:vertAlign w:val="superscript"/>
        </w:rPr>
        <w:t>1</w:t>
      </w:r>
      <w:r w:rsidRPr="00A55C4D">
        <w:rPr>
          <w:sz w:val="18"/>
          <w:szCs w:val="18"/>
        </w:rPr>
        <w:t xml:space="preserve">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8 ноября 2007 года № 259-ФЗ «Устав автомобильного транспорта и городского наземного электрического транспорта», Федерального </w:t>
      </w:r>
      <w:r w:rsidRPr="00A55C4D">
        <w:rPr>
          <w:rStyle w:val="a4"/>
          <w:color w:val="auto"/>
          <w:sz w:val="18"/>
          <w:szCs w:val="18"/>
        </w:rPr>
        <w:t>закона</w:t>
      </w:r>
      <w:r w:rsidRPr="00A55C4D">
        <w:rPr>
          <w:sz w:val="18"/>
          <w:szCs w:val="18"/>
        </w:rPr>
        <w:t xml:space="preserve"> от 6 октября 2003 года № 131-ФЗ «Об общих принципах организации местного самоуправления в Российской Федерации» и Федерального </w:t>
      </w:r>
      <w:r w:rsidRPr="00A55C4D">
        <w:rPr>
          <w:rStyle w:val="a4"/>
          <w:color w:val="auto"/>
          <w:sz w:val="18"/>
          <w:szCs w:val="18"/>
        </w:rPr>
        <w:t>закона</w:t>
      </w:r>
      <w:r w:rsidRPr="00A55C4D">
        <w:rPr>
          <w:sz w:val="18"/>
          <w:szCs w:val="18"/>
        </w:rPr>
        <w:t xml:space="preserve"> № 248-ФЗ.</w:t>
      </w:r>
    </w:p>
    <w:p w:rsidR="00AC40A9" w:rsidRPr="00A55C4D" w:rsidRDefault="00AC40A9" w:rsidP="00A55C4D">
      <w:pPr>
        <w:pStyle w:val="ConsPlusNormal"/>
        <w:ind w:firstLine="0"/>
        <w:jc w:val="both"/>
        <w:rPr>
          <w:sz w:val="18"/>
          <w:szCs w:val="18"/>
        </w:rPr>
      </w:pPr>
      <w:r w:rsidRPr="00A55C4D">
        <w:rPr>
          <w:sz w:val="18"/>
          <w:szCs w:val="18"/>
        </w:rPr>
        <w:t xml:space="preserve">1.6. Объектами </w:t>
      </w:r>
      <w:bookmarkStart w:id="8" w:name="_Hlk77676821"/>
      <w:r w:rsidRPr="00A55C4D">
        <w:rPr>
          <w:sz w:val="18"/>
          <w:szCs w:val="18"/>
        </w:rPr>
        <w:t xml:space="preserve">муниципального контроля на автомобильном транспорте </w:t>
      </w:r>
      <w:bookmarkEnd w:id="8"/>
      <w:r w:rsidRPr="00A55C4D">
        <w:rPr>
          <w:sz w:val="18"/>
          <w:szCs w:val="18"/>
        </w:rPr>
        <w:t>являются:</w:t>
      </w:r>
    </w:p>
    <w:p w:rsidR="00AC40A9" w:rsidRPr="00A55C4D" w:rsidRDefault="00AC40A9" w:rsidP="00A55C4D">
      <w:pPr>
        <w:pStyle w:val="ConsPlusNormal"/>
        <w:ind w:firstLine="0"/>
        <w:jc w:val="both"/>
        <w:rPr>
          <w:sz w:val="18"/>
          <w:szCs w:val="18"/>
        </w:rPr>
      </w:pPr>
      <w:r w:rsidRPr="00A55C4D">
        <w:rPr>
          <w:sz w:val="18"/>
          <w:szCs w:val="18"/>
        </w:rPr>
        <w:t xml:space="preserve">1) деятельность, действия (бездействие) контролируемых лиц </w:t>
      </w:r>
      <w:r w:rsidRPr="00A55C4D">
        <w:rPr>
          <w:rFonts w:eastAsiaTheme="minorHAnsi"/>
          <w:iCs/>
          <w:sz w:val="18"/>
          <w:szCs w:val="18"/>
          <w:lang w:eastAsia="en-US"/>
        </w:rPr>
        <w:t>в области использования автомобильных дорог и осуществления дорожной деятельности, установленных в отношении автомобильных дорог местного значения, в рамках которых должны соблюдаться обязательные требования по:</w:t>
      </w:r>
    </w:p>
    <w:p w:rsidR="00AC40A9" w:rsidRPr="00A55C4D" w:rsidRDefault="00AC40A9" w:rsidP="00A55C4D">
      <w:pPr>
        <w:pStyle w:val="ConsPlusNormal"/>
        <w:ind w:firstLine="0"/>
        <w:jc w:val="both"/>
        <w:rPr>
          <w:sz w:val="18"/>
          <w:szCs w:val="18"/>
        </w:rPr>
      </w:pPr>
      <w:r w:rsidRPr="00A55C4D">
        <w:rPr>
          <w:sz w:val="18"/>
          <w:szCs w:val="18"/>
        </w:rPr>
        <w:t>а) использованию полос отвода и (или) придорожных полос автомобильных дорог общего пользования местного значения;</w:t>
      </w:r>
    </w:p>
    <w:p w:rsidR="00AC40A9" w:rsidRPr="00A55C4D" w:rsidRDefault="00AC40A9" w:rsidP="00A55C4D">
      <w:pPr>
        <w:pStyle w:val="ConsPlusNormal"/>
        <w:ind w:firstLine="0"/>
        <w:jc w:val="both"/>
        <w:rPr>
          <w:sz w:val="18"/>
          <w:szCs w:val="18"/>
        </w:rPr>
      </w:pPr>
      <w:r w:rsidRPr="00A55C4D">
        <w:rPr>
          <w:sz w:val="18"/>
          <w:szCs w:val="18"/>
        </w:rPr>
        <w:t>б)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AC40A9" w:rsidRPr="00A55C4D" w:rsidRDefault="00AC40A9" w:rsidP="00A55C4D">
      <w:pPr>
        <w:pStyle w:val="ConsPlusNormal"/>
        <w:ind w:firstLine="0"/>
        <w:jc w:val="both"/>
        <w:rPr>
          <w:sz w:val="18"/>
          <w:szCs w:val="18"/>
        </w:rPr>
      </w:pPr>
      <w:r w:rsidRPr="00A55C4D">
        <w:rPr>
          <w:sz w:val="18"/>
          <w:szCs w:val="18"/>
        </w:rPr>
        <w:t>в)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AC40A9" w:rsidRPr="00A55C4D" w:rsidRDefault="00AC40A9" w:rsidP="00A55C4D">
      <w:pPr>
        <w:pStyle w:val="ConsPlusNormal"/>
        <w:ind w:firstLine="0"/>
        <w:jc w:val="both"/>
        <w:rPr>
          <w:rFonts w:eastAsiaTheme="minorHAnsi"/>
          <w:b/>
          <w:bCs/>
          <w:i/>
          <w:iCs/>
          <w:sz w:val="18"/>
          <w:szCs w:val="18"/>
          <w:lang w:eastAsia="en-US"/>
        </w:rPr>
      </w:pPr>
      <w:r w:rsidRPr="00A55C4D">
        <w:rPr>
          <w:sz w:val="18"/>
          <w:szCs w:val="18"/>
        </w:rPr>
        <w:t xml:space="preserve">2) </w:t>
      </w:r>
      <w:r w:rsidRPr="00A55C4D">
        <w:rPr>
          <w:rFonts w:eastAsiaTheme="minorHAnsi"/>
          <w:bCs/>
          <w:iCs/>
          <w:sz w:val="18"/>
          <w:szCs w:val="18"/>
          <w:lang w:eastAsia="en-US"/>
        </w:rPr>
        <w:t xml:space="preserve">результаты деятельности </w:t>
      </w:r>
      <w:r w:rsidRPr="00A55C4D">
        <w:rPr>
          <w:sz w:val="18"/>
          <w:szCs w:val="18"/>
        </w:rPr>
        <w:t>контролируемых лиц</w:t>
      </w:r>
      <w:r w:rsidRPr="00A55C4D">
        <w:rPr>
          <w:rFonts w:eastAsiaTheme="minorHAnsi"/>
          <w:bCs/>
          <w:iCs/>
          <w:sz w:val="18"/>
          <w:szCs w:val="18"/>
          <w:lang w:eastAsia="en-US"/>
        </w:rPr>
        <w:t>, в том числе услуги</w:t>
      </w:r>
      <w:r w:rsidRPr="00A55C4D">
        <w:rPr>
          <w:rFonts w:eastAsiaTheme="minorHAnsi"/>
          <w:iCs/>
          <w:sz w:val="18"/>
          <w:szCs w:val="18"/>
          <w:lang w:eastAsia="en-US"/>
        </w:rPr>
        <w:t xml:space="preserve"> в области использования автомобильных дорог и осуществления дорожной деятельности</w:t>
      </w:r>
      <w:r w:rsidRPr="00A55C4D">
        <w:rPr>
          <w:rFonts w:eastAsiaTheme="minorHAnsi"/>
          <w:bCs/>
          <w:iCs/>
          <w:sz w:val="18"/>
          <w:szCs w:val="18"/>
          <w:lang w:eastAsia="en-US"/>
        </w:rPr>
        <w:t>, к которым предъявляются обязательные требования по:</w:t>
      </w:r>
    </w:p>
    <w:p w:rsidR="00AC40A9" w:rsidRPr="00A55C4D" w:rsidRDefault="00AC40A9" w:rsidP="00A55C4D">
      <w:pPr>
        <w:pStyle w:val="ConsPlusNormal"/>
        <w:ind w:firstLine="0"/>
        <w:jc w:val="both"/>
        <w:rPr>
          <w:sz w:val="18"/>
          <w:szCs w:val="18"/>
        </w:rPr>
      </w:pPr>
      <w:r w:rsidRPr="00A55C4D">
        <w:rPr>
          <w:sz w:val="18"/>
          <w:szCs w:val="18"/>
        </w:rPr>
        <w:t>а) внесению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AC40A9" w:rsidRPr="00A55C4D" w:rsidRDefault="00AC40A9" w:rsidP="00A55C4D">
      <w:pPr>
        <w:pStyle w:val="ConsPlusNormal"/>
        <w:ind w:firstLine="0"/>
        <w:jc w:val="both"/>
        <w:rPr>
          <w:sz w:val="18"/>
          <w:szCs w:val="18"/>
        </w:rPr>
      </w:pPr>
      <w:bookmarkStart w:id="9" w:name="_Hlk77675416"/>
      <w:r w:rsidRPr="00A55C4D">
        <w:rPr>
          <w:sz w:val="18"/>
          <w:szCs w:val="18"/>
        </w:rPr>
        <w:t xml:space="preserve">б) внесению платы за </w:t>
      </w:r>
      <w:bookmarkEnd w:id="9"/>
      <w:r w:rsidRPr="00A55C4D">
        <w:rPr>
          <w:sz w:val="18"/>
          <w:szCs w:val="18"/>
        </w:rPr>
        <w:t xml:space="preserve">пользование на платной основе парковками (парковочными местами), расположенными на автомобильных дорогах общего </w:t>
      </w:r>
      <w:r w:rsidRPr="00A55C4D">
        <w:rPr>
          <w:spacing w:val="-6"/>
          <w:sz w:val="18"/>
          <w:szCs w:val="18"/>
        </w:rPr>
        <w:t>пользования местного значения (в случае создания таких парковок (парковочных мест);</w:t>
      </w:r>
    </w:p>
    <w:p w:rsidR="00AC40A9" w:rsidRPr="00A55C4D" w:rsidRDefault="00AC40A9" w:rsidP="00A55C4D">
      <w:pPr>
        <w:pStyle w:val="ConsPlusNormal"/>
        <w:ind w:firstLine="0"/>
        <w:jc w:val="both"/>
        <w:rPr>
          <w:sz w:val="18"/>
          <w:szCs w:val="18"/>
        </w:rPr>
      </w:pPr>
      <w:r w:rsidRPr="00A55C4D">
        <w:rPr>
          <w:sz w:val="18"/>
          <w:szCs w:val="18"/>
        </w:rPr>
        <w:t>в) внесению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AC40A9" w:rsidRPr="00A55C4D" w:rsidRDefault="00AC40A9" w:rsidP="00A55C4D">
      <w:pPr>
        <w:pStyle w:val="ConsPlusNormal"/>
        <w:ind w:firstLine="0"/>
        <w:jc w:val="both"/>
        <w:rPr>
          <w:sz w:val="18"/>
          <w:szCs w:val="18"/>
        </w:rPr>
      </w:pPr>
      <w:r w:rsidRPr="00A55C4D">
        <w:rPr>
          <w:sz w:val="18"/>
          <w:szCs w:val="18"/>
        </w:rPr>
        <w:t>г) внесению платы за присоединение объектов дорожного сервиса к автомобильным дорогам общего пользования местного значения;</w:t>
      </w:r>
    </w:p>
    <w:p w:rsidR="00AC40A9" w:rsidRPr="00A55C4D" w:rsidRDefault="00AC40A9" w:rsidP="00A55C4D">
      <w:pPr>
        <w:pStyle w:val="1"/>
        <w:shd w:val="clear" w:color="auto" w:fill="FFFFFF"/>
        <w:spacing w:before="0"/>
        <w:jc w:val="both"/>
        <w:rPr>
          <w:rFonts w:ascii="Arial" w:hAnsi="Arial" w:cs="Arial"/>
          <w:color w:val="auto"/>
          <w:sz w:val="18"/>
          <w:szCs w:val="18"/>
        </w:rPr>
      </w:pPr>
      <w:r w:rsidRPr="00A55C4D">
        <w:rPr>
          <w:rFonts w:ascii="Arial" w:hAnsi="Arial" w:cs="Arial"/>
          <w:color w:val="auto"/>
          <w:sz w:val="18"/>
          <w:szCs w:val="18"/>
        </w:rPr>
        <w:lastRenderedPageBreak/>
        <w:t xml:space="preserve">д) дорожно-строительным материалам, указанным в Приложении 1 к техническому регламенту Таможенного союза «Безопасность автомобильных дорог» (ТР ТС 014/2011), утвержденному Решением комиссии Таможенного союза от 18 октября 2011 года № 827; </w:t>
      </w:r>
    </w:p>
    <w:p w:rsidR="00AC40A9" w:rsidRPr="00A55C4D" w:rsidRDefault="00AC40A9" w:rsidP="00A55C4D">
      <w:pPr>
        <w:pStyle w:val="1"/>
        <w:shd w:val="clear" w:color="auto" w:fill="FFFFFF"/>
        <w:spacing w:before="0"/>
        <w:jc w:val="both"/>
        <w:rPr>
          <w:rFonts w:ascii="Arial" w:hAnsi="Arial" w:cs="Arial"/>
          <w:color w:val="auto"/>
          <w:sz w:val="18"/>
          <w:szCs w:val="18"/>
        </w:rPr>
      </w:pPr>
      <w:r w:rsidRPr="00A55C4D">
        <w:rPr>
          <w:rFonts w:ascii="Arial" w:hAnsi="Arial" w:cs="Arial"/>
          <w:color w:val="auto"/>
          <w:sz w:val="18"/>
          <w:szCs w:val="18"/>
        </w:rPr>
        <w:t>е) дорожно-строительным изделиям, указанным в Приложении 2 к техническому регламенту Таможенного союза «Безопасность автомобильных дорог» (ТР ТС 014/2011), утвержденному Решением комиссии Таможенного союза от 18 октября 2011 года № 827;</w:t>
      </w:r>
    </w:p>
    <w:p w:rsidR="00AC40A9" w:rsidRPr="00A55C4D" w:rsidRDefault="00AC40A9" w:rsidP="00A55C4D">
      <w:pPr>
        <w:pStyle w:val="1"/>
        <w:shd w:val="clear" w:color="auto" w:fill="FFFFFF"/>
        <w:spacing w:before="0"/>
        <w:jc w:val="both"/>
        <w:rPr>
          <w:rFonts w:ascii="Arial" w:hAnsi="Arial" w:cs="Arial"/>
          <w:color w:val="auto"/>
          <w:sz w:val="18"/>
          <w:szCs w:val="18"/>
        </w:rPr>
      </w:pPr>
      <w:r w:rsidRPr="00A55C4D">
        <w:rPr>
          <w:rFonts w:ascii="Arial" w:hAnsi="Arial" w:cs="Arial"/>
          <w:color w:val="auto"/>
          <w:sz w:val="18"/>
          <w:szCs w:val="18"/>
        </w:rPr>
        <w:t xml:space="preserve">3) </w:t>
      </w:r>
      <w:r w:rsidRPr="00A55C4D">
        <w:rPr>
          <w:rFonts w:ascii="Arial" w:eastAsiaTheme="minorHAnsi" w:hAnsi="Arial" w:cs="Arial"/>
          <w:color w:val="auto"/>
          <w:sz w:val="18"/>
          <w:szCs w:val="18"/>
          <w:lang w:eastAsia="en-US"/>
        </w:rPr>
        <w:t>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контролируемые лица владеют и (или) пользуются, компоненты природной среды, природные и природно-антропогенные объекты, не находящиеся во владении и (или) пользовании граждан или организаций, к которым предъявляются обязательные требования</w:t>
      </w:r>
      <w:r w:rsidRPr="00A55C4D">
        <w:rPr>
          <w:rFonts w:ascii="Arial" w:hAnsi="Arial" w:cs="Arial"/>
          <w:color w:val="auto"/>
          <w:sz w:val="18"/>
          <w:szCs w:val="18"/>
        </w:rPr>
        <w:t>:</w:t>
      </w:r>
    </w:p>
    <w:p w:rsidR="00AC40A9" w:rsidRPr="00A55C4D" w:rsidRDefault="00AC40A9" w:rsidP="00A55C4D">
      <w:pPr>
        <w:pStyle w:val="ConsPlusNormal"/>
        <w:ind w:firstLine="0"/>
        <w:jc w:val="both"/>
        <w:rPr>
          <w:sz w:val="18"/>
          <w:szCs w:val="18"/>
        </w:rPr>
      </w:pPr>
      <w:r w:rsidRPr="00A55C4D">
        <w:rPr>
          <w:sz w:val="18"/>
          <w:szCs w:val="18"/>
        </w:rPr>
        <w:t>а) объекты дорожного сервиса, размещенные в полосах отвода и (или) придорожных полосах автомобильных дорог общего пользования местного значения;</w:t>
      </w:r>
    </w:p>
    <w:p w:rsidR="00AC40A9" w:rsidRPr="00A55C4D" w:rsidRDefault="00AC40A9" w:rsidP="00A55C4D">
      <w:pPr>
        <w:pStyle w:val="ConsPlusNormal"/>
        <w:ind w:firstLine="0"/>
        <w:jc w:val="both"/>
        <w:rPr>
          <w:sz w:val="18"/>
          <w:szCs w:val="18"/>
        </w:rPr>
      </w:pPr>
      <w:r w:rsidRPr="00A55C4D">
        <w:rPr>
          <w:sz w:val="18"/>
          <w:szCs w:val="18"/>
        </w:rPr>
        <w:t>б) придорожные полосы и полосы отвода автомобильных дорог общего пользования местного значения;</w:t>
      </w:r>
    </w:p>
    <w:p w:rsidR="00AC40A9" w:rsidRPr="00A55C4D" w:rsidRDefault="00AC40A9" w:rsidP="00A55C4D">
      <w:pPr>
        <w:pStyle w:val="ConsPlusNormal"/>
        <w:ind w:firstLine="0"/>
        <w:jc w:val="both"/>
        <w:rPr>
          <w:sz w:val="18"/>
          <w:szCs w:val="18"/>
        </w:rPr>
      </w:pPr>
      <w:r w:rsidRPr="00A55C4D">
        <w:rPr>
          <w:sz w:val="18"/>
          <w:szCs w:val="18"/>
        </w:rPr>
        <w:t>в) автомобильная дорога общего пользования местного значения и искусственные дорожные сооружения на ней;</w:t>
      </w:r>
    </w:p>
    <w:p w:rsidR="00AC40A9" w:rsidRPr="00A55C4D" w:rsidRDefault="00AC40A9" w:rsidP="00A55C4D">
      <w:pPr>
        <w:pStyle w:val="ConsPlusNormal"/>
        <w:ind w:firstLine="0"/>
        <w:jc w:val="both"/>
        <w:rPr>
          <w:sz w:val="18"/>
          <w:szCs w:val="18"/>
        </w:rPr>
      </w:pPr>
      <w:r w:rsidRPr="00A55C4D">
        <w:rPr>
          <w:sz w:val="18"/>
          <w:szCs w:val="18"/>
        </w:rPr>
        <w:t>г) примыкания к автомобильным дорогам местного значения, в том числе примыкания объектов дорожного сервиса.</w:t>
      </w:r>
    </w:p>
    <w:p w:rsidR="00AC40A9" w:rsidRPr="00A55C4D" w:rsidRDefault="00AC40A9" w:rsidP="00A55C4D">
      <w:pPr>
        <w:pStyle w:val="ConsPlusNormal"/>
        <w:ind w:firstLine="0"/>
        <w:jc w:val="both"/>
        <w:rPr>
          <w:sz w:val="18"/>
          <w:szCs w:val="18"/>
        </w:rPr>
      </w:pPr>
      <w:r w:rsidRPr="00A55C4D">
        <w:rPr>
          <w:sz w:val="18"/>
          <w:szCs w:val="18"/>
        </w:rPr>
        <w:t>1.7.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rsidR="00AC40A9" w:rsidRPr="00A55C4D" w:rsidRDefault="00AC40A9" w:rsidP="00A55C4D">
      <w:pPr>
        <w:pStyle w:val="ConsPlusNormal"/>
        <w:ind w:firstLine="0"/>
        <w:jc w:val="both"/>
        <w:rPr>
          <w:sz w:val="18"/>
          <w:szCs w:val="18"/>
        </w:rPr>
      </w:pPr>
      <w:r w:rsidRPr="00A55C4D">
        <w:rPr>
          <w:sz w:val="18"/>
          <w:szCs w:val="18"/>
        </w:rPr>
        <w:t>1.8. Система оценки и управления рисками при осуществлении муниципального контроля на автомобильном транспорте не применяется.</w:t>
      </w:r>
    </w:p>
    <w:p w:rsidR="00AC40A9" w:rsidRPr="00A55C4D" w:rsidRDefault="00AC40A9" w:rsidP="00A55C4D">
      <w:pPr>
        <w:pStyle w:val="ConsPlusNormal"/>
        <w:ind w:firstLine="0"/>
        <w:jc w:val="both"/>
        <w:rPr>
          <w:sz w:val="18"/>
          <w:szCs w:val="18"/>
        </w:rPr>
      </w:pPr>
    </w:p>
    <w:p w:rsidR="00AC40A9" w:rsidRPr="00A55C4D" w:rsidRDefault="00AC40A9" w:rsidP="00A55C4D">
      <w:pPr>
        <w:pStyle w:val="ConsPlusNormal"/>
        <w:ind w:firstLine="0"/>
        <w:jc w:val="center"/>
        <w:rPr>
          <w:b/>
          <w:bCs/>
          <w:sz w:val="18"/>
          <w:szCs w:val="18"/>
        </w:rPr>
      </w:pPr>
      <w:r w:rsidRPr="00A55C4D">
        <w:rPr>
          <w:b/>
          <w:bCs/>
          <w:sz w:val="18"/>
          <w:szCs w:val="18"/>
        </w:rPr>
        <w:t>Раздел 2. Профилактика рисков причинения вреда (ущерба) охраняемым законом ценностям</w:t>
      </w: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both"/>
        <w:rPr>
          <w:sz w:val="18"/>
          <w:szCs w:val="18"/>
        </w:rPr>
      </w:pPr>
      <w:r w:rsidRPr="00A55C4D">
        <w:rPr>
          <w:sz w:val="18"/>
          <w:szCs w:val="18"/>
        </w:rPr>
        <w:t>2.1.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AC40A9" w:rsidRPr="00A55C4D" w:rsidRDefault="00AC40A9" w:rsidP="00A55C4D">
      <w:pPr>
        <w:pStyle w:val="ConsPlusNormal"/>
        <w:ind w:firstLine="0"/>
        <w:jc w:val="both"/>
        <w:rPr>
          <w:sz w:val="18"/>
          <w:szCs w:val="18"/>
        </w:rPr>
      </w:pPr>
      <w:r w:rsidRPr="00A55C4D">
        <w:rPr>
          <w:sz w:val="18"/>
          <w:szCs w:val="1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AC40A9" w:rsidRPr="00A55C4D" w:rsidRDefault="00AC40A9" w:rsidP="00A55C4D">
      <w:pPr>
        <w:pStyle w:val="ConsPlusNormal"/>
        <w:ind w:firstLine="0"/>
        <w:jc w:val="both"/>
        <w:rPr>
          <w:sz w:val="18"/>
          <w:szCs w:val="18"/>
        </w:rPr>
      </w:pPr>
      <w:r w:rsidRPr="00A55C4D">
        <w:rPr>
          <w:sz w:val="18"/>
          <w:szCs w:val="18"/>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C40A9" w:rsidRPr="00A55C4D" w:rsidRDefault="00AC40A9" w:rsidP="00A55C4D">
      <w:pPr>
        <w:pStyle w:val="ConsPlusNormal"/>
        <w:ind w:firstLine="0"/>
        <w:jc w:val="both"/>
        <w:rPr>
          <w:rFonts w:eastAsiaTheme="minorHAnsi"/>
          <w:sz w:val="18"/>
          <w:szCs w:val="18"/>
          <w:lang w:eastAsia="en-US"/>
        </w:rPr>
      </w:pPr>
      <w:r w:rsidRPr="00A55C4D">
        <w:rPr>
          <w:sz w:val="18"/>
          <w:szCs w:val="18"/>
        </w:rPr>
        <w:t xml:space="preserve">2.4. Профилактические мероприятия осуществляются на основании программы профилактики рисков причинения вреда (ущерба) охраняемым законом ценностям, разрабатываемой и </w:t>
      </w:r>
      <w:r w:rsidRPr="00A55C4D">
        <w:rPr>
          <w:rFonts w:eastAsiaTheme="minorHAnsi"/>
          <w:sz w:val="18"/>
          <w:szCs w:val="18"/>
          <w:lang w:eastAsia="en-US"/>
        </w:rPr>
        <w:t>утверждаемой органом местного самоуправления, наделенный полномочиями по осуществлению муниципального контроля на автомобильном транспорте, в соответствии с постановлением Правительства Российской Федерации от</w:t>
      </w:r>
      <w:r w:rsidRPr="00A55C4D">
        <w:rPr>
          <w:rFonts w:eastAsiaTheme="minorHAnsi"/>
          <w:sz w:val="18"/>
          <w:szCs w:val="18"/>
          <w:lang w:eastAsia="en-US"/>
        </w:rPr>
        <w:br/>
        <w:t xml:space="preserve">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p>
    <w:p w:rsidR="00AC40A9" w:rsidRPr="00A55C4D" w:rsidRDefault="00AC40A9" w:rsidP="00A55C4D">
      <w:pPr>
        <w:pStyle w:val="ConsPlusNormal"/>
        <w:ind w:firstLine="0"/>
        <w:jc w:val="both"/>
        <w:rPr>
          <w:sz w:val="18"/>
          <w:szCs w:val="18"/>
        </w:rPr>
      </w:pPr>
      <w:r w:rsidRPr="00A55C4D">
        <w:rPr>
          <w:sz w:val="18"/>
          <w:szCs w:val="18"/>
        </w:rPr>
        <w:t>С целью снижения риска причинения вреда (ущерба) могут проводиться профилактические мероприятия, не предусмотренные программой профилактики рисков причинения вреда (ущерба).</w:t>
      </w:r>
    </w:p>
    <w:p w:rsidR="00AC40A9" w:rsidRPr="00A55C4D" w:rsidRDefault="00AC40A9" w:rsidP="00A55C4D">
      <w:pPr>
        <w:pStyle w:val="ConsPlusNormal"/>
        <w:ind w:firstLine="0"/>
        <w:jc w:val="both"/>
        <w:rPr>
          <w:sz w:val="18"/>
          <w:szCs w:val="18"/>
        </w:rPr>
      </w:pPr>
      <w:r w:rsidRPr="00A55C4D">
        <w:rPr>
          <w:sz w:val="18"/>
          <w:szCs w:val="18"/>
        </w:rPr>
        <w:t>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проводящие муниципальный контроль на автомобильном транспорте, незамедлительно направляют информацию об этом главе муниципального образования «Тихоновка» (далее – Глава) для принятия решения о проведении контрольных мероприятий.</w:t>
      </w:r>
    </w:p>
    <w:p w:rsidR="00AC40A9" w:rsidRPr="00A55C4D" w:rsidRDefault="00AC40A9" w:rsidP="00A55C4D">
      <w:pPr>
        <w:pStyle w:val="ConsPlusNormal"/>
        <w:ind w:firstLine="0"/>
        <w:jc w:val="both"/>
        <w:rPr>
          <w:sz w:val="18"/>
          <w:szCs w:val="18"/>
        </w:rPr>
      </w:pPr>
      <w:r w:rsidRPr="00A55C4D">
        <w:rPr>
          <w:sz w:val="18"/>
          <w:szCs w:val="18"/>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AC40A9" w:rsidRPr="00A55C4D" w:rsidRDefault="00AC40A9" w:rsidP="00A55C4D">
      <w:pPr>
        <w:pStyle w:val="ConsPlusNormal"/>
        <w:ind w:firstLine="0"/>
        <w:jc w:val="both"/>
        <w:rPr>
          <w:sz w:val="18"/>
          <w:szCs w:val="18"/>
        </w:rPr>
      </w:pPr>
      <w:r w:rsidRPr="00A55C4D">
        <w:rPr>
          <w:sz w:val="18"/>
          <w:szCs w:val="18"/>
        </w:rPr>
        <w:t>1) информирование;</w:t>
      </w:r>
    </w:p>
    <w:p w:rsidR="00AC40A9" w:rsidRPr="00A55C4D" w:rsidRDefault="00AC40A9" w:rsidP="00A55C4D">
      <w:pPr>
        <w:pStyle w:val="ConsPlusNormal"/>
        <w:ind w:firstLine="0"/>
        <w:jc w:val="both"/>
        <w:rPr>
          <w:sz w:val="18"/>
          <w:szCs w:val="18"/>
        </w:rPr>
      </w:pPr>
      <w:r w:rsidRPr="00A55C4D">
        <w:rPr>
          <w:sz w:val="18"/>
          <w:szCs w:val="18"/>
        </w:rPr>
        <w:t>2) консультирование;</w:t>
      </w:r>
    </w:p>
    <w:p w:rsidR="00AC40A9" w:rsidRPr="00A55C4D" w:rsidRDefault="00AC40A9" w:rsidP="00A55C4D">
      <w:pPr>
        <w:pStyle w:val="ConsPlusNormal"/>
        <w:ind w:firstLine="0"/>
        <w:jc w:val="both"/>
        <w:rPr>
          <w:sz w:val="18"/>
          <w:szCs w:val="18"/>
        </w:rPr>
      </w:pPr>
      <w:r w:rsidRPr="00A55C4D">
        <w:rPr>
          <w:sz w:val="18"/>
          <w:szCs w:val="18"/>
        </w:rPr>
        <w:t>3) профилактический визит.</w:t>
      </w:r>
    </w:p>
    <w:p w:rsidR="00AC40A9" w:rsidRPr="00A55C4D" w:rsidRDefault="00AC40A9" w:rsidP="00A55C4D">
      <w:pPr>
        <w:pStyle w:val="ConsPlusNormal"/>
        <w:ind w:firstLine="0"/>
        <w:jc w:val="both"/>
        <w:rPr>
          <w:sz w:val="18"/>
          <w:szCs w:val="18"/>
        </w:rPr>
      </w:pPr>
      <w:r w:rsidRPr="00A55C4D">
        <w:rPr>
          <w:sz w:val="18"/>
          <w:szCs w:val="18"/>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образования «Боханский район»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A55C4D">
        <w:rPr>
          <w:sz w:val="18"/>
          <w:szCs w:val="18"/>
          <w:shd w:val="clear" w:color="auto" w:fill="FFFFFF"/>
        </w:rPr>
        <w:t xml:space="preserve">доступ к специальному разделу должен осуществляться с главной (основной) страницы </w:t>
      </w:r>
      <w:r w:rsidRPr="00A55C4D">
        <w:rPr>
          <w:sz w:val="18"/>
          <w:szCs w:val="18"/>
        </w:rPr>
        <w:t>официального сайта администрации</w:t>
      </w:r>
      <w:r w:rsidRPr="00A55C4D">
        <w:rPr>
          <w:sz w:val="18"/>
          <w:szCs w:val="18"/>
          <w:shd w:val="clear" w:color="auto" w:fill="FFFFFF"/>
        </w:rPr>
        <w:t>)</w:t>
      </w:r>
      <w:r w:rsidRPr="00A55C4D">
        <w:rPr>
          <w:sz w:val="18"/>
          <w:szCs w:val="18"/>
        </w:rPr>
        <w:t>, в средствах массовой информации,</w:t>
      </w:r>
      <w:r w:rsidRPr="00A55C4D">
        <w:rPr>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AC40A9" w:rsidRPr="00A55C4D" w:rsidRDefault="00AC40A9" w:rsidP="00A55C4D">
      <w:pPr>
        <w:pStyle w:val="ConsPlusNormal"/>
        <w:ind w:firstLine="0"/>
        <w:jc w:val="both"/>
        <w:rPr>
          <w:sz w:val="18"/>
          <w:szCs w:val="18"/>
        </w:rPr>
      </w:pPr>
      <w:r w:rsidRPr="00A55C4D">
        <w:rPr>
          <w:sz w:val="18"/>
          <w:szCs w:val="1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56" w:history="1">
        <w:r w:rsidRPr="00A55C4D">
          <w:rPr>
            <w:rStyle w:val="a4"/>
            <w:color w:val="auto"/>
            <w:sz w:val="18"/>
            <w:szCs w:val="18"/>
          </w:rPr>
          <w:t>частью 3 статьи 46</w:t>
        </w:r>
      </w:hyperlink>
      <w:r w:rsidRPr="00A55C4D">
        <w:rPr>
          <w:sz w:val="18"/>
          <w:szCs w:val="18"/>
        </w:rPr>
        <w:t xml:space="preserve"> Федерального закона № 248-ФЗ.</w:t>
      </w:r>
    </w:p>
    <w:p w:rsidR="00AC40A9" w:rsidRPr="00A55C4D" w:rsidRDefault="00AC40A9" w:rsidP="00A55C4D">
      <w:pPr>
        <w:pStyle w:val="ConsPlusNormal"/>
        <w:ind w:firstLine="0"/>
        <w:jc w:val="both"/>
        <w:rPr>
          <w:sz w:val="18"/>
          <w:szCs w:val="18"/>
        </w:rPr>
      </w:pPr>
      <w:r w:rsidRPr="00A55C4D">
        <w:rPr>
          <w:sz w:val="18"/>
          <w:szCs w:val="18"/>
        </w:rPr>
        <w:t>Администрация также вправе информировать население муниципального образования «Тихоновка»</w:t>
      </w:r>
      <w:r w:rsidRPr="00A55C4D">
        <w:rPr>
          <w:i/>
          <w:iCs/>
          <w:sz w:val="18"/>
          <w:szCs w:val="18"/>
        </w:rPr>
        <w:t xml:space="preserve"> </w:t>
      </w:r>
      <w:r w:rsidRPr="00A55C4D">
        <w:rPr>
          <w:sz w:val="18"/>
          <w:szCs w:val="18"/>
        </w:rPr>
        <w:t>на собраниях и конференциях граждан об обязательных требованиях, предъявляемых к объектам контроля.</w:t>
      </w:r>
    </w:p>
    <w:p w:rsidR="00AC40A9" w:rsidRPr="00A55C4D" w:rsidRDefault="00AC40A9" w:rsidP="00A55C4D">
      <w:pPr>
        <w:pStyle w:val="ConsPlusNormal"/>
        <w:ind w:firstLine="0"/>
        <w:jc w:val="both"/>
        <w:rPr>
          <w:sz w:val="18"/>
          <w:szCs w:val="18"/>
        </w:rPr>
      </w:pPr>
      <w:r w:rsidRPr="00A55C4D">
        <w:rPr>
          <w:sz w:val="18"/>
          <w:szCs w:val="18"/>
        </w:rPr>
        <w:t>2.7. Консультирование контролируемых лиц осуществляется должностными лицами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C40A9" w:rsidRPr="00A55C4D" w:rsidRDefault="00AC40A9" w:rsidP="00A55C4D">
      <w:pPr>
        <w:pStyle w:val="ConsPlusNormal"/>
        <w:ind w:firstLine="0"/>
        <w:jc w:val="both"/>
        <w:rPr>
          <w:sz w:val="18"/>
          <w:szCs w:val="18"/>
        </w:rPr>
      </w:pPr>
      <w:r w:rsidRPr="00A55C4D">
        <w:rPr>
          <w:sz w:val="18"/>
          <w:szCs w:val="18"/>
        </w:rPr>
        <w:lastRenderedPageBreak/>
        <w:t>Личный прием граждан проводится Главой (заместителем Главы) и (или) должностными лицами.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AC40A9" w:rsidRPr="00A55C4D" w:rsidRDefault="00AC40A9" w:rsidP="00A55C4D">
      <w:pPr>
        <w:pStyle w:val="ConsPlusNormal"/>
        <w:ind w:firstLine="0"/>
        <w:jc w:val="both"/>
        <w:rPr>
          <w:sz w:val="18"/>
          <w:szCs w:val="18"/>
        </w:rPr>
      </w:pPr>
      <w:r w:rsidRPr="00A55C4D">
        <w:rPr>
          <w:sz w:val="18"/>
          <w:szCs w:val="18"/>
        </w:rPr>
        <w:t>Консультирование осуществляется в устной или письменной форме по следующим вопросам:</w:t>
      </w:r>
    </w:p>
    <w:p w:rsidR="00AC40A9" w:rsidRPr="00A55C4D" w:rsidRDefault="00AC40A9" w:rsidP="00A55C4D">
      <w:pPr>
        <w:pStyle w:val="ConsPlusNormal"/>
        <w:ind w:firstLine="0"/>
        <w:jc w:val="both"/>
        <w:rPr>
          <w:sz w:val="18"/>
          <w:szCs w:val="18"/>
        </w:rPr>
      </w:pPr>
      <w:r w:rsidRPr="00A55C4D">
        <w:rPr>
          <w:sz w:val="18"/>
          <w:szCs w:val="18"/>
        </w:rPr>
        <w:t>1) организация и осуществление муниципального контроля на автомобильном транспорте за соблюдением контролируемыми лицами обязательных требований;</w:t>
      </w:r>
    </w:p>
    <w:p w:rsidR="00AC40A9" w:rsidRPr="00A55C4D" w:rsidRDefault="00AC40A9" w:rsidP="00A55C4D">
      <w:pPr>
        <w:pStyle w:val="ConsPlusNormal"/>
        <w:ind w:firstLine="0"/>
        <w:jc w:val="both"/>
        <w:rPr>
          <w:sz w:val="18"/>
          <w:szCs w:val="18"/>
        </w:rPr>
      </w:pPr>
      <w:r w:rsidRPr="00A55C4D">
        <w:rPr>
          <w:sz w:val="18"/>
          <w:szCs w:val="18"/>
        </w:rPr>
        <w:t>2) порядок осуществления контрольных мероприятий, установленных настоящим Положением;</w:t>
      </w:r>
    </w:p>
    <w:p w:rsidR="00AC40A9" w:rsidRPr="00A55C4D" w:rsidRDefault="00AC40A9" w:rsidP="00A55C4D">
      <w:pPr>
        <w:pStyle w:val="ConsPlusNormal"/>
        <w:ind w:firstLine="0"/>
        <w:jc w:val="both"/>
        <w:rPr>
          <w:sz w:val="18"/>
          <w:szCs w:val="18"/>
        </w:rPr>
      </w:pPr>
      <w:r w:rsidRPr="00A55C4D">
        <w:rPr>
          <w:sz w:val="18"/>
          <w:szCs w:val="18"/>
        </w:rPr>
        <w:t>3) порядок обжалования действий (бездействия) должностных лиц;</w:t>
      </w:r>
    </w:p>
    <w:p w:rsidR="00AC40A9" w:rsidRPr="00A55C4D" w:rsidRDefault="00AC40A9" w:rsidP="00A55C4D">
      <w:pPr>
        <w:pStyle w:val="ConsPlusNormal"/>
        <w:ind w:firstLine="0"/>
        <w:jc w:val="both"/>
        <w:rPr>
          <w:sz w:val="18"/>
          <w:szCs w:val="18"/>
        </w:rPr>
      </w:pPr>
      <w:r w:rsidRPr="00A55C4D">
        <w:rPr>
          <w:sz w:val="18"/>
          <w:szCs w:val="1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C40A9" w:rsidRPr="00A55C4D" w:rsidRDefault="00AC40A9" w:rsidP="00A55C4D">
      <w:pPr>
        <w:pStyle w:val="ConsPlusNormal"/>
        <w:ind w:firstLine="0"/>
        <w:jc w:val="both"/>
        <w:rPr>
          <w:sz w:val="18"/>
          <w:szCs w:val="18"/>
        </w:rPr>
      </w:pPr>
      <w:r w:rsidRPr="00A55C4D">
        <w:rPr>
          <w:sz w:val="18"/>
          <w:szCs w:val="18"/>
        </w:rPr>
        <w:t xml:space="preserve">Консультирование контролируемых лиц в устной форме может осуществляться также на собраниях и конференциях граждан. </w:t>
      </w:r>
    </w:p>
    <w:p w:rsidR="00AC40A9" w:rsidRPr="00A55C4D" w:rsidRDefault="00AC40A9" w:rsidP="00A55C4D">
      <w:pPr>
        <w:pStyle w:val="ConsPlusNormal"/>
        <w:ind w:firstLine="0"/>
        <w:jc w:val="both"/>
        <w:rPr>
          <w:sz w:val="18"/>
          <w:szCs w:val="18"/>
        </w:rPr>
      </w:pPr>
      <w:r w:rsidRPr="00A55C4D">
        <w:rPr>
          <w:sz w:val="18"/>
          <w:szCs w:val="18"/>
        </w:rPr>
        <w:t>2.8. Консультирование в письменной форме осуществляется должностными лицами в случае, если контролируемым лицом представлен письменный запрос о представлении письменного ответа по вопросам консультирования. Письменный ответ по вопросам консультирования дается в соответствии с требованиями Федерального закона от 2 мая 2006 года № 59-ФЗ «О порядке рассмотрения обращений граждан Российской Федерации».</w:t>
      </w:r>
    </w:p>
    <w:p w:rsidR="00AC40A9" w:rsidRPr="00A55C4D" w:rsidRDefault="00AC40A9" w:rsidP="00A55C4D">
      <w:pPr>
        <w:pStyle w:val="ConsPlusNormal"/>
        <w:ind w:firstLine="0"/>
        <w:jc w:val="both"/>
        <w:rPr>
          <w:sz w:val="18"/>
          <w:szCs w:val="18"/>
        </w:rPr>
      </w:pPr>
      <w:r w:rsidRPr="00A55C4D">
        <w:rPr>
          <w:sz w:val="18"/>
          <w:szCs w:val="18"/>
        </w:rPr>
        <w:t>При осуществлении консультирования должностные лица обязаны соблюдать конфиденциальность информации, доступ к которой ограничен в соответствии с законодательством Российской Федерации.</w:t>
      </w:r>
    </w:p>
    <w:p w:rsidR="00AC40A9" w:rsidRPr="00A55C4D" w:rsidRDefault="00AC40A9" w:rsidP="00A55C4D">
      <w:pPr>
        <w:pStyle w:val="ConsPlusNormal"/>
        <w:ind w:firstLine="0"/>
        <w:jc w:val="both"/>
        <w:rPr>
          <w:sz w:val="18"/>
          <w:szCs w:val="18"/>
        </w:rPr>
      </w:pPr>
      <w:r w:rsidRPr="00A55C4D">
        <w:rPr>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иных участников контрольного мероприятия, а также результаты проведенных в рамках контрольного мероприятия экспертизы, испытаний.</w:t>
      </w:r>
    </w:p>
    <w:p w:rsidR="00AC40A9" w:rsidRPr="00A55C4D" w:rsidRDefault="00AC40A9" w:rsidP="00A55C4D">
      <w:pPr>
        <w:pStyle w:val="ConsPlusNormal"/>
        <w:ind w:firstLine="0"/>
        <w:jc w:val="both"/>
        <w:rPr>
          <w:sz w:val="18"/>
          <w:szCs w:val="18"/>
        </w:rPr>
      </w:pPr>
      <w:r w:rsidRPr="00A55C4D">
        <w:rPr>
          <w:sz w:val="18"/>
          <w:szCs w:val="18"/>
        </w:rPr>
        <w:t>Информация, ставшая известной должностным лицам,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C40A9" w:rsidRPr="00A55C4D" w:rsidRDefault="00AC40A9" w:rsidP="00A55C4D">
      <w:pPr>
        <w:pStyle w:val="ConsPlusNormal"/>
        <w:ind w:firstLine="0"/>
        <w:jc w:val="both"/>
        <w:rPr>
          <w:sz w:val="18"/>
          <w:szCs w:val="18"/>
        </w:rPr>
      </w:pPr>
      <w:r w:rsidRPr="00A55C4D">
        <w:rPr>
          <w:sz w:val="18"/>
          <w:szCs w:val="18"/>
        </w:rPr>
        <w:t xml:space="preserve">Должностными лицами ведутся журналы учета консультирований. </w:t>
      </w:r>
    </w:p>
    <w:p w:rsidR="00AC40A9" w:rsidRPr="00A55C4D" w:rsidRDefault="00AC40A9" w:rsidP="00A55C4D">
      <w:pPr>
        <w:pStyle w:val="ConsPlusNormal"/>
        <w:ind w:firstLine="0"/>
        <w:jc w:val="both"/>
        <w:rPr>
          <w:sz w:val="18"/>
          <w:szCs w:val="18"/>
        </w:rPr>
      </w:pPr>
      <w:r w:rsidRPr="00A55C4D">
        <w:rPr>
          <w:sz w:val="18"/>
          <w:szCs w:val="18"/>
        </w:rPr>
        <w:t xml:space="preserve">В случае поступления в администрацию пяти и более однотипных обращений контролируемого лица и его представителей консультирование осуществляется в том числе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или должностными лицами. </w:t>
      </w:r>
    </w:p>
    <w:p w:rsidR="00AC40A9" w:rsidRPr="00A55C4D" w:rsidRDefault="00AC40A9" w:rsidP="00A55C4D">
      <w:pPr>
        <w:pStyle w:val="ConsPlusNormal"/>
        <w:ind w:firstLine="0"/>
        <w:jc w:val="both"/>
        <w:rPr>
          <w:sz w:val="18"/>
          <w:szCs w:val="18"/>
        </w:rPr>
      </w:pPr>
      <w:r w:rsidRPr="00A55C4D">
        <w:rPr>
          <w:sz w:val="18"/>
          <w:szCs w:val="18"/>
        </w:rPr>
        <w:t>2.9.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AC40A9" w:rsidRPr="00A55C4D" w:rsidRDefault="00AC40A9" w:rsidP="00A55C4D">
      <w:pPr>
        <w:pStyle w:val="ConsPlusNormal"/>
        <w:ind w:firstLine="0"/>
        <w:jc w:val="both"/>
        <w:rPr>
          <w:sz w:val="18"/>
          <w:szCs w:val="18"/>
        </w:rPr>
      </w:pPr>
      <w:r w:rsidRPr="00A55C4D">
        <w:rPr>
          <w:sz w:val="18"/>
          <w:szCs w:val="1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AC40A9" w:rsidRPr="00A55C4D" w:rsidRDefault="00AC40A9" w:rsidP="00A55C4D">
      <w:pPr>
        <w:pStyle w:val="ConsPlusNormal"/>
        <w:ind w:firstLine="0"/>
        <w:jc w:val="both"/>
        <w:rPr>
          <w:sz w:val="18"/>
          <w:szCs w:val="18"/>
        </w:rPr>
      </w:pPr>
      <w:r w:rsidRPr="00A55C4D">
        <w:rPr>
          <w:sz w:val="18"/>
          <w:szCs w:val="1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r w:rsidRPr="00A55C4D">
        <w:rPr>
          <w:sz w:val="18"/>
          <w:szCs w:val="18"/>
          <w:highlight w:val="yellow"/>
        </w:rPr>
        <w:t>.</w:t>
      </w:r>
    </w:p>
    <w:p w:rsidR="00AC40A9" w:rsidRPr="00A55C4D" w:rsidRDefault="00AC40A9" w:rsidP="00A55C4D">
      <w:pPr>
        <w:pStyle w:val="ConsPlusNormal"/>
        <w:ind w:firstLine="0"/>
        <w:jc w:val="both"/>
        <w:rPr>
          <w:sz w:val="18"/>
          <w:szCs w:val="18"/>
        </w:rPr>
      </w:pPr>
      <w:r w:rsidRPr="00A55C4D">
        <w:rPr>
          <w:sz w:val="18"/>
          <w:szCs w:val="18"/>
          <w:shd w:val="clear" w:color="auto" w:fill="FFFFFF"/>
        </w:rPr>
        <w:t>Профилактический визит к лицам, приступающим к осуществлению деятельности в определенной сфере, проводится не позднее чем в течение одного года с момента начала такой деятельности.</w:t>
      </w: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center"/>
        <w:rPr>
          <w:b/>
          <w:bCs/>
          <w:sz w:val="18"/>
          <w:szCs w:val="18"/>
        </w:rPr>
      </w:pPr>
      <w:r w:rsidRPr="00A55C4D">
        <w:rPr>
          <w:b/>
          <w:bCs/>
          <w:sz w:val="18"/>
          <w:szCs w:val="18"/>
        </w:rPr>
        <w:t>Раздел 3. Осуществление контрольных мероприятий и контрольных действий</w:t>
      </w:r>
    </w:p>
    <w:p w:rsidR="00AC40A9" w:rsidRPr="00A55C4D" w:rsidRDefault="00AC40A9" w:rsidP="00A55C4D">
      <w:pPr>
        <w:pStyle w:val="ConsPlusNormal"/>
        <w:ind w:firstLine="0"/>
        <w:jc w:val="center"/>
        <w:rPr>
          <w:b/>
          <w:bCs/>
          <w:sz w:val="18"/>
          <w:szCs w:val="18"/>
        </w:rPr>
      </w:pPr>
    </w:p>
    <w:p w:rsidR="00AC40A9" w:rsidRPr="00A55C4D" w:rsidRDefault="00AC40A9" w:rsidP="00A55C4D">
      <w:pPr>
        <w:autoSpaceDE w:val="0"/>
        <w:autoSpaceDN w:val="0"/>
        <w:adjustRightInd w:val="0"/>
        <w:spacing w:after="0" w:line="240" w:lineRule="auto"/>
        <w:jc w:val="both"/>
        <w:rPr>
          <w:rFonts w:ascii="Arial" w:hAnsi="Arial" w:cs="Arial"/>
          <w:sz w:val="18"/>
          <w:szCs w:val="18"/>
        </w:rPr>
      </w:pPr>
      <w:r w:rsidRPr="00A55C4D">
        <w:rPr>
          <w:rFonts w:ascii="Arial" w:hAnsi="Arial" w:cs="Arial"/>
          <w:sz w:val="18"/>
          <w:szCs w:val="18"/>
        </w:rPr>
        <w:t xml:space="preserve">3.1. Муниципальный контроль на автомобильном транспорте обязательств осуществляется без проведения плановых контрольных (надзорных) мероприятий. </w:t>
      </w:r>
    </w:p>
    <w:p w:rsidR="00AC40A9" w:rsidRPr="00A55C4D" w:rsidRDefault="00AC40A9" w:rsidP="00A55C4D">
      <w:pPr>
        <w:pStyle w:val="ConsPlusNormal"/>
        <w:ind w:firstLine="0"/>
        <w:jc w:val="both"/>
        <w:rPr>
          <w:sz w:val="18"/>
          <w:szCs w:val="18"/>
        </w:rPr>
      </w:pPr>
      <w:r w:rsidRPr="00A55C4D">
        <w:rPr>
          <w:sz w:val="18"/>
          <w:szCs w:val="18"/>
        </w:rPr>
        <w:t xml:space="preserve"> При осуществлении муниципального контроля на автомобильном транспорте в отношении контролируемого лица администрацией могут проводиться следующие внеплановые контрольные мероприятия:</w:t>
      </w:r>
    </w:p>
    <w:p w:rsidR="00AC40A9" w:rsidRPr="00A55C4D" w:rsidRDefault="00AC40A9" w:rsidP="00A55C4D">
      <w:pPr>
        <w:pStyle w:val="ConsPlusNormal"/>
        <w:ind w:firstLine="0"/>
        <w:jc w:val="both"/>
        <w:rPr>
          <w:sz w:val="18"/>
          <w:szCs w:val="18"/>
        </w:rPr>
      </w:pPr>
      <w:r w:rsidRPr="00A55C4D">
        <w:rPr>
          <w:sz w:val="18"/>
          <w:szCs w:val="1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 Срок проведения инспекционного визита в одном месте осуществления деятельности либо на одном производственном объекте (территории) контролируемого лица не может превышать один рабочий день;</w:t>
      </w:r>
    </w:p>
    <w:p w:rsidR="00AC40A9" w:rsidRPr="00A55C4D" w:rsidRDefault="00AC40A9" w:rsidP="00A55C4D">
      <w:pPr>
        <w:pStyle w:val="ConsPlusNormal"/>
        <w:ind w:firstLine="0"/>
        <w:jc w:val="both"/>
        <w:rPr>
          <w:sz w:val="18"/>
          <w:szCs w:val="18"/>
        </w:rPr>
      </w:pPr>
      <w:r w:rsidRPr="00A55C4D">
        <w:rPr>
          <w:sz w:val="18"/>
          <w:szCs w:val="1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r w:rsidRPr="00A55C4D">
        <w:rPr>
          <w:rFonts w:eastAsiaTheme="minorHAnsi"/>
          <w:sz w:val="18"/>
          <w:szCs w:val="18"/>
          <w:lang w:eastAsia="en-US"/>
        </w:rPr>
        <w:t xml:space="preserve"> 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AC40A9" w:rsidRPr="00A55C4D" w:rsidRDefault="00AC40A9" w:rsidP="00A55C4D">
      <w:pPr>
        <w:pStyle w:val="ConsPlusNormal"/>
        <w:ind w:firstLine="0"/>
        <w:jc w:val="both"/>
        <w:rPr>
          <w:sz w:val="18"/>
          <w:szCs w:val="18"/>
        </w:rPr>
      </w:pPr>
      <w:r w:rsidRPr="00A55C4D">
        <w:rPr>
          <w:sz w:val="18"/>
          <w:szCs w:val="18"/>
        </w:rPr>
        <w:t>3) документарная проверка (посредством получения письменных объяснений, истребования документов, экспертизы). Срок проведения документарной проверки не может превышать десять рабочих дней;</w:t>
      </w:r>
    </w:p>
    <w:p w:rsidR="00AC40A9" w:rsidRPr="00A55C4D" w:rsidRDefault="00AC40A9" w:rsidP="00A55C4D">
      <w:pPr>
        <w:pStyle w:val="ConsPlusNormal"/>
        <w:ind w:firstLine="0"/>
        <w:jc w:val="both"/>
        <w:rPr>
          <w:sz w:val="18"/>
          <w:szCs w:val="18"/>
        </w:rPr>
      </w:pPr>
      <w:r w:rsidRPr="00A55C4D">
        <w:rPr>
          <w:sz w:val="18"/>
          <w:szCs w:val="18"/>
        </w:rPr>
        <w:t xml:space="preserve">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 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A55C4D">
        <w:rPr>
          <w:sz w:val="18"/>
          <w:szCs w:val="18"/>
        </w:rPr>
        <w:t>микропредприятия</w:t>
      </w:r>
      <w:proofErr w:type="spellEnd"/>
      <w:r w:rsidRPr="00A55C4D">
        <w:rPr>
          <w:sz w:val="18"/>
          <w:szCs w:val="18"/>
        </w:rPr>
        <w:t>. Срок проведения выездной проверки в отношении контролируемого лица, осуществляющего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контролируемого лица или производственному объекту;</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A55C4D">
        <w:rPr>
          <w:rFonts w:ascii="Arial" w:hAnsi="Arial" w:cs="Arial"/>
          <w:sz w:val="18"/>
          <w:szCs w:val="18"/>
          <w:shd w:val="clear" w:color="auto" w:fill="FFFFFF"/>
        </w:rPr>
        <w:t xml:space="preserve">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информационно-телекоммуникационной сети «Интернет», иных общедоступных </w:t>
      </w:r>
      <w:r w:rsidRPr="00A55C4D">
        <w:rPr>
          <w:rFonts w:ascii="Arial" w:hAnsi="Arial" w:cs="Arial"/>
          <w:sz w:val="18"/>
          <w:szCs w:val="18"/>
          <w:shd w:val="clear" w:color="auto" w:fill="FFFFFF"/>
        </w:rPr>
        <w:lastRenderedPageBreak/>
        <w:t>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A55C4D">
        <w:rPr>
          <w:rFonts w:ascii="Arial" w:hAnsi="Arial" w:cs="Arial"/>
          <w:sz w:val="18"/>
          <w:szCs w:val="18"/>
        </w:rPr>
        <w:t>);</w:t>
      </w:r>
    </w:p>
    <w:p w:rsidR="00AC40A9" w:rsidRPr="00A55C4D" w:rsidRDefault="00AC40A9" w:rsidP="00A55C4D">
      <w:pPr>
        <w:pStyle w:val="ConsPlusNormal"/>
        <w:ind w:firstLine="0"/>
        <w:jc w:val="both"/>
        <w:rPr>
          <w:sz w:val="18"/>
          <w:szCs w:val="18"/>
        </w:rPr>
      </w:pPr>
      <w:r w:rsidRPr="00A55C4D">
        <w:rPr>
          <w:sz w:val="18"/>
          <w:szCs w:val="18"/>
        </w:rPr>
        <w:t>6) выездное обследование (посредством осмотра, инструментального обследования (с применением видеозаписи), испытания, экспертизы). 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w:t>
      </w:r>
    </w:p>
    <w:p w:rsidR="00AC40A9" w:rsidRPr="00A55C4D" w:rsidRDefault="00AC40A9" w:rsidP="00A55C4D">
      <w:pPr>
        <w:pStyle w:val="ConsPlusNormal"/>
        <w:ind w:firstLine="0"/>
        <w:jc w:val="both"/>
        <w:rPr>
          <w:sz w:val="18"/>
          <w:szCs w:val="18"/>
        </w:rPr>
      </w:pPr>
      <w:r w:rsidRPr="00A55C4D">
        <w:rPr>
          <w:sz w:val="18"/>
          <w:szCs w:val="18"/>
        </w:rPr>
        <w:t xml:space="preserve">3.2. Контрольные мероприятия, указанные в подпунктах 5, 6 пункта 3.1 настоящего Положения, проводятся без взаимодействия </w:t>
      </w:r>
      <w:r w:rsidRPr="00A55C4D">
        <w:rPr>
          <w:rFonts w:eastAsiaTheme="minorHAnsi"/>
          <w:sz w:val="18"/>
          <w:szCs w:val="18"/>
          <w:lang w:eastAsia="en-US"/>
        </w:rPr>
        <w:t>с контролируемым лицом.</w:t>
      </w:r>
    </w:p>
    <w:p w:rsidR="00AC40A9" w:rsidRPr="00A55C4D" w:rsidRDefault="00AC40A9" w:rsidP="00A55C4D">
      <w:pPr>
        <w:pStyle w:val="ConsPlusNormal"/>
        <w:ind w:firstLine="0"/>
        <w:jc w:val="both"/>
        <w:rPr>
          <w:sz w:val="18"/>
          <w:szCs w:val="18"/>
        </w:rPr>
      </w:pPr>
      <w:r w:rsidRPr="00A55C4D">
        <w:rPr>
          <w:sz w:val="18"/>
          <w:szCs w:val="18"/>
        </w:rPr>
        <w:t>Внеплановые контрольные мероприятия могут проводиться только после согласования с органами прокуратуры.</w:t>
      </w:r>
    </w:p>
    <w:p w:rsidR="00AC40A9" w:rsidRPr="00A55C4D" w:rsidRDefault="00AC40A9" w:rsidP="00A55C4D">
      <w:pPr>
        <w:pStyle w:val="ConsPlusNormal"/>
        <w:ind w:firstLine="0"/>
        <w:jc w:val="both"/>
        <w:rPr>
          <w:sz w:val="18"/>
          <w:szCs w:val="18"/>
        </w:rPr>
      </w:pPr>
      <w:r w:rsidRPr="00A55C4D">
        <w:rPr>
          <w:sz w:val="18"/>
          <w:szCs w:val="18"/>
        </w:rPr>
        <w:t>3.3. Контрольные мероприятия, проводимые при взаимодействии с контролируемыми лицами, осуществляются по основаниям, предусмотренным пунктами 1, 3 – 5 части 1 статьи 57 Федерального закона № 248- ФЗ.</w:t>
      </w:r>
    </w:p>
    <w:p w:rsidR="00AC40A9" w:rsidRPr="00A55C4D" w:rsidRDefault="00AC40A9" w:rsidP="00A55C4D">
      <w:pPr>
        <w:pStyle w:val="ConsPlusNormal"/>
        <w:ind w:firstLine="0"/>
        <w:jc w:val="both"/>
        <w:rPr>
          <w:sz w:val="18"/>
          <w:szCs w:val="18"/>
        </w:rPr>
      </w:pPr>
      <w:r w:rsidRPr="00A55C4D">
        <w:rPr>
          <w:sz w:val="18"/>
          <w:szCs w:val="18"/>
        </w:rPr>
        <w:t>Индикаторы риска нарушения обязательных требований указаны в приложении № 1 к настоящему Положению.</w:t>
      </w:r>
    </w:p>
    <w:p w:rsidR="00AC40A9" w:rsidRPr="00A55C4D" w:rsidRDefault="00AC40A9" w:rsidP="00A55C4D">
      <w:pPr>
        <w:pStyle w:val="ConsPlusNormal"/>
        <w:ind w:firstLine="0"/>
        <w:jc w:val="both"/>
        <w:rPr>
          <w:sz w:val="18"/>
          <w:szCs w:val="18"/>
        </w:rPr>
      </w:pPr>
      <w:r w:rsidRPr="00A55C4D">
        <w:rPr>
          <w:sz w:val="18"/>
          <w:szCs w:val="18"/>
        </w:rPr>
        <w:t>Перечень индикаторов риска нарушения обязательных требований размещается на официальном сайте администрации.</w:t>
      </w:r>
    </w:p>
    <w:p w:rsidR="00AC40A9" w:rsidRPr="00A55C4D" w:rsidRDefault="00AC40A9" w:rsidP="00A55C4D">
      <w:pPr>
        <w:pStyle w:val="ConsPlusNormal"/>
        <w:ind w:firstLine="0"/>
        <w:jc w:val="both"/>
        <w:rPr>
          <w:sz w:val="18"/>
          <w:szCs w:val="18"/>
        </w:rPr>
      </w:pPr>
      <w:r w:rsidRPr="00A55C4D">
        <w:rPr>
          <w:sz w:val="18"/>
          <w:szCs w:val="18"/>
        </w:rPr>
        <w:t>3.4.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AC40A9" w:rsidRPr="00A55C4D" w:rsidRDefault="00AC40A9" w:rsidP="00A55C4D">
      <w:pPr>
        <w:pStyle w:val="ConsPlusNormal"/>
        <w:ind w:firstLine="0"/>
        <w:jc w:val="both"/>
        <w:rPr>
          <w:sz w:val="18"/>
          <w:szCs w:val="18"/>
        </w:rPr>
      </w:pPr>
      <w:r w:rsidRPr="00A55C4D">
        <w:rPr>
          <w:sz w:val="18"/>
          <w:szCs w:val="18"/>
        </w:rPr>
        <w:t>3.5.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должностных лиц о проведении контрольного мероприятия.</w:t>
      </w:r>
    </w:p>
    <w:p w:rsidR="00AC40A9" w:rsidRPr="00A55C4D" w:rsidRDefault="00AC40A9" w:rsidP="00A55C4D">
      <w:pPr>
        <w:pStyle w:val="ConsPlusNormal"/>
        <w:ind w:firstLine="0"/>
        <w:jc w:val="both"/>
        <w:rPr>
          <w:i/>
          <w:iCs/>
          <w:sz w:val="18"/>
          <w:szCs w:val="18"/>
        </w:rPr>
      </w:pPr>
      <w:r w:rsidRPr="00A55C4D">
        <w:rPr>
          <w:sz w:val="18"/>
          <w:szCs w:val="18"/>
        </w:rPr>
        <w:t>3.6. Контрольные мероприятия, проводимые без взаимодействия с контролируемыми лицами, проводятся должностными лицами на основании задания Главы</w:t>
      </w:r>
      <w:r w:rsidRPr="00A55C4D">
        <w:rPr>
          <w:i/>
          <w:iCs/>
          <w:sz w:val="18"/>
          <w:szCs w:val="18"/>
        </w:rPr>
        <w:t xml:space="preserve">, </w:t>
      </w:r>
      <w:r w:rsidRPr="00A55C4D">
        <w:rPr>
          <w:sz w:val="18"/>
          <w:szCs w:val="18"/>
          <w:shd w:val="clear" w:color="auto" w:fill="FFFFFF"/>
        </w:rPr>
        <w:t>задания, содержащегося в планах работы администрации, в том числе в случаях, установленных</w:t>
      </w:r>
      <w:r w:rsidRPr="00A55C4D">
        <w:rPr>
          <w:sz w:val="18"/>
          <w:szCs w:val="18"/>
        </w:rPr>
        <w:t xml:space="preserve"> Федеральным законом № 248-ФЗ.</w:t>
      </w:r>
    </w:p>
    <w:p w:rsidR="00AC40A9" w:rsidRPr="00A55C4D" w:rsidRDefault="00AC40A9" w:rsidP="00A55C4D">
      <w:pPr>
        <w:pStyle w:val="ConsPlusNormal"/>
        <w:ind w:firstLine="0"/>
        <w:jc w:val="both"/>
        <w:rPr>
          <w:sz w:val="18"/>
          <w:szCs w:val="18"/>
        </w:rPr>
      </w:pPr>
      <w:r w:rsidRPr="00A55C4D">
        <w:rPr>
          <w:sz w:val="18"/>
          <w:szCs w:val="18"/>
        </w:rPr>
        <w:t>3.7. Контрольные мероприятия в отношении контролируемых лиц проводятся должностными лицами в соответствии с Федеральным законом № 248-ФЗ.</w:t>
      </w:r>
    </w:p>
    <w:p w:rsidR="00AC40A9" w:rsidRPr="00A55C4D" w:rsidRDefault="00AC40A9" w:rsidP="00A55C4D">
      <w:pPr>
        <w:pStyle w:val="ConsPlusNormal"/>
        <w:ind w:firstLine="0"/>
        <w:jc w:val="both"/>
        <w:rPr>
          <w:sz w:val="18"/>
          <w:szCs w:val="18"/>
        </w:rPr>
      </w:pPr>
      <w:r w:rsidRPr="00A55C4D">
        <w:rPr>
          <w:sz w:val="18"/>
          <w:szCs w:val="18"/>
        </w:rPr>
        <w:t>3.8.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в соответствии с П</w:t>
      </w:r>
      <w:r w:rsidRPr="00A55C4D">
        <w:rPr>
          <w:rFonts w:eastAsiaTheme="minorHAnsi"/>
          <w:sz w:val="18"/>
          <w:szCs w:val="18"/>
          <w:lang w:eastAsia="en-US"/>
        </w:rPr>
        <w:t>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r w:rsidRPr="00A55C4D">
        <w:rPr>
          <w:sz w:val="18"/>
          <w:szCs w:val="18"/>
        </w:rPr>
        <w:t>, утвержденным р</w:t>
      </w:r>
      <w:r w:rsidRPr="00A55C4D">
        <w:rPr>
          <w:rFonts w:eastAsiaTheme="minorHAnsi"/>
          <w:sz w:val="18"/>
          <w:szCs w:val="18"/>
          <w:lang w:eastAsia="en-US"/>
        </w:rPr>
        <w:t>аспоряжение Правительства Российской Федерации от 19 апреля 2016 года № 724-р</w:t>
      </w:r>
      <w:r w:rsidRPr="00A55C4D">
        <w:rPr>
          <w:sz w:val="18"/>
          <w:szCs w:val="18"/>
          <w:shd w:val="clear" w:color="auto" w:fill="FFFFFF"/>
        </w:rPr>
        <w:t xml:space="preserve">, а также Правилами </w:t>
      </w:r>
      <w:r w:rsidRPr="00A55C4D">
        <w:rPr>
          <w:sz w:val="18"/>
          <w:szCs w:val="18"/>
        </w:rPr>
        <w:t>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AC40A9" w:rsidRPr="00A55C4D" w:rsidRDefault="00AC40A9" w:rsidP="00A55C4D">
      <w:pPr>
        <w:pStyle w:val="ConsPlusNormal"/>
        <w:ind w:firstLine="0"/>
        <w:jc w:val="both"/>
        <w:rPr>
          <w:sz w:val="18"/>
          <w:szCs w:val="18"/>
        </w:rPr>
      </w:pPr>
      <w:r w:rsidRPr="00A55C4D">
        <w:rPr>
          <w:sz w:val="18"/>
          <w:szCs w:val="18"/>
        </w:rPr>
        <w:t>3.9. В случае невозможности присутствия при проведении контрольного мероприятия индивидуальный предприниматель, гражданин, являющиеся контролируемыми лицами вправе направить в администрацию информацию о невозможности своего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данного обращения в администрацию (но не более чем на 20 дней), при одновременном соблюдении следующих условий:</w:t>
      </w:r>
    </w:p>
    <w:p w:rsidR="00AC40A9" w:rsidRPr="00A55C4D" w:rsidRDefault="00AC40A9" w:rsidP="00A55C4D">
      <w:pPr>
        <w:pStyle w:val="ConsPlusNormal"/>
        <w:ind w:firstLine="0"/>
        <w:jc w:val="both"/>
        <w:rPr>
          <w:sz w:val="18"/>
          <w:szCs w:val="18"/>
        </w:rPr>
      </w:pPr>
      <w:r w:rsidRPr="00A55C4D">
        <w:rPr>
          <w:sz w:val="18"/>
          <w:szCs w:val="18"/>
        </w:rPr>
        <w:t>1) отсутствие признаков явной непосредственной угрозы причинения или фактического причинения вреда (ущерба) охраняемым законом ценностям;</w:t>
      </w:r>
    </w:p>
    <w:p w:rsidR="00AC40A9" w:rsidRPr="00A55C4D" w:rsidRDefault="00AC40A9" w:rsidP="00A55C4D">
      <w:pPr>
        <w:pStyle w:val="ConsPlusNormal"/>
        <w:ind w:firstLine="0"/>
        <w:jc w:val="both"/>
        <w:rPr>
          <w:sz w:val="18"/>
          <w:szCs w:val="18"/>
        </w:rPr>
      </w:pPr>
      <w:r w:rsidRPr="00A55C4D">
        <w:rPr>
          <w:sz w:val="18"/>
          <w:szCs w:val="18"/>
        </w:rPr>
        <w:t>2) имеются уважительные причины для отсутствия индивидуального предпринимателя, гражданина, являющихся контролируемыми лицами (болезнь, командировка и т.п.) при проведении контролируемого мероприятия.</w:t>
      </w:r>
    </w:p>
    <w:p w:rsidR="00AC40A9" w:rsidRPr="00A55C4D" w:rsidRDefault="00AC40A9" w:rsidP="00A55C4D">
      <w:pPr>
        <w:pStyle w:val="ConsPlusNormal"/>
        <w:ind w:firstLine="0"/>
        <w:jc w:val="both"/>
        <w:rPr>
          <w:sz w:val="18"/>
          <w:szCs w:val="18"/>
        </w:rPr>
      </w:pPr>
      <w:r w:rsidRPr="00A55C4D">
        <w:rPr>
          <w:sz w:val="18"/>
          <w:szCs w:val="18"/>
        </w:rPr>
        <w:t>3.10.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C40A9" w:rsidRPr="00A55C4D" w:rsidRDefault="00AC40A9" w:rsidP="00A55C4D">
      <w:pPr>
        <w:pStyle w:val="ConsPlusNormal"/>
        <w:ind w:firstLine="0"/>
        <w:jc w:val="both"/>
        <w:rPr>
          <w:sz w:val="18"/>
          <w:szCs w:val="18"/>
        </w:rPr>
      </w:pPr>
      <w:r w:rsidRPr="00A55C4D">
        <w:rPr>
          <w:sz w:val="18"/>
          <w:szCs w:val="18"/>
        </w:rPr>
        <w:t>3.11.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статья 90 Федерального закона № 248-ФЗ.</w:t>
      </w:r>
    </w:p>
    <w:p w:rsidR="00AC40A9" w:rsidRPr="00A55C4D" w:rsidRDefault="00AC40A9" w:rsidP="00A55C4D">
      <w:pPr>
        <w:pStyle w:val="ConsPlusNormal"/>
        <w:ind w:firstLine="0"/>
        <w:jc w:val="both"/>
        <w:rPr>
          <w:sz w:val="18"/>
          <w:szCs w:val="18"/>
        </w:rPr>
      </w:pPr>
      <w:r w:rsidRPr="00A55C4D">
        <w:rPr>
          <w:sz w:val="18"/>
          <w:szCs w:val="18"/>
        </w:rPr>
        <w:t xml:space="preserve">3.12.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w:t>
      </w:r>
      <w:r w:rsidRPr="00A55C4D">
        <w:rPr>
          <w:sz w:val="18"/>
          <w:szCs w:val="18"/>
        </w:rPr>
        <w:lastRenderedPageBreak/>
        <w:t>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Оформление акта производится на месте проведения контрольного мероприятия в день окончания проведения такого мероприятия,</w:t>
      </w:r>
      <w:r w:rsidRPr="00A55C4D">
        <w:rPr>
          <w:rFonts w:ascii="Arial" w:hAnsi="Arial" w:cs="Arial"/>
          <w:sz w:val="18"/>
          <w:szCs w:val="18"/>
          <w:shd w:val="clear" w:color="auto" w:fill="FFFFFF"/>
        </w:rPr>
        <w:t xml:space="preserve"> если иной порядок оформления акта не установлен Правительством Российской Федерации</w:t>
      </w:r>
      <w:r w:rsidRPr="00A55C4D">
        <w:rPr>
          <w:rFonts w:ascii="Arial" w:hAnsi="Arial" w:cs="Arial"/>
          <w:sz w:val="18"/>
          <w:szCs w:val="18"/>
        </w:rPr>
        <w:t>.</w:t>
      </w:r>
    </w:p>
    <w:p w:rsidR="00AC40A9" w:rsidRPr="00A55C4D" w:rsidRDefault="00AC40A9" w:rsidP="00A55C4D">
      <w:pPr>
        <w:pStyle w:val="ConsPlusNormal"/>
        <w:ind w:firstLine="0"/>
        <w:jc w:val="both"/>
        <w:rPr>
          <w:sz w:val="18"/>
          <w:szCs w:val="18"/>
        </w:rPr>
      </w:pPr>
      <w:r w:rsidRPr="00A55C4D">
        <w:rPr>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C40A9" w:rsidRPr="00A55C4D" w:rsidRDefault="00AC40A9" w:rsidP="00A55C4D">
      <w:pPr>
        <w:pStyle w:val="ConsPlusNormal"/>
        <w:ind w:firstLine="0"/>
        <w:jc w:val="both"/>
        <w:rPr>
          <w:sz w:val="18"/>
          <w:szCs w:val="18"/>
        </w:rPr>
      </w:pPr>
      <w:r w:rsidRPr="00A55C4D">
        <w:rPr>
          <w:sz w:val="18"/>
          <w:szCs w:val="18"/>
        </w:rPr>
        <w:t>3.13. Информация о контрольных мероприятиях размещается в Едином реестре контрольных (надзорных) мероприятий.</w:t>
      </w:r>
    </w:p>
    <w:p w:rsidR="00AC40A9" w:rsidRPr="00A55C4D" w:rsidRDefault="00AC40A9" w:rsidP="00A55C4D">
      <w:pPr>
        <w:pStyle w:val="ConsPlusNormal"/>
        <w:ind w:firstLine="0"/>
        <w:jc w:val="both"/>
        <w:rPr>
          <w:sz w:val="18"/>
          <w:szCs w:val="18"/>
        </w:rPr>
      </w:pPr>
      <w:r w:rsidRPr="00A55C4D">
        <w:rPr>
          <w:sz w:val="18"/>
          <w:szCs w:val="18"/>
        </w:rPr>
        <w:t xml:space="preserve">3.14. Информирование контролируемого лица о совершаемых должностными лицами действиях и принимаемых решениях в процессе проведения муниципального контроля на автомобильном транспорте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A55C4D">
        <w:rPr>
          <w:sz w:val="18"/>
          <w:szCs w:val="18"/>
          <w:shd w:val="clear" w:color="auto" w:fill="FFFFFF"/>
        </w:rPr>
        <w:t>доведения их до контролируемого лица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A55C4D">
        <w:rPr>
          <w:sz w:val="18"/>
          <w:szCs w:val="18"/>
        </w:rPr>
        <w:t>Единый портал</w:t>
      </w:r>
      <w:r w:rsidRPr="00A55C4D">
        <w:rPr>
          <w:sz w:val="18"/>
          <w:szCs w:val="18"/>
          <w:shd w:val="clear" w:color="auto" w:fill="FFFFFF"/>
        </w:rPr>
        <w:t xml:space="preserve"> государственных и муниципальных услуг </w:t>
      </w:r>
      <w:r w:rsidRPr="00A55C4D">
        <w:rPr>
          <w:spacing w:val="-6"/>
          <w:sz w:val="18"/>
          <w:szCs w:val="18"/>
          <w:shd w:val="clear" w:color="auto" w:fill="FFFFFF"/>
        </w:rPr>
        <w:t>(функций)» (далее – единый портал государственных и муниципальных услуг) и (или) через региональный портал государственных и муниципальных услуг.</w:t>
      </w:r>
    </w:p>
    <w:p w:rsidR="00AC40A9" w:rsidRPr="00A55C4D" w:rsidRDefault="00AC40A9" w:rsidP="00A55C4D">
      <w:pPr>
        <w:pStyle w:val="ConsPlusNormal"/>
        <w:ind w:firstLine="0"/>
        <w:jc w:val="both"/>
        <w:rPr>
          <w:sz w:val="18"/>
          <w:szCs w:val="18"/>
        </w:rPr>
      </w:pPr>
      <w:r w:rsidRPr="00A55C4D">
        <w:rPr>
          <w:sz w:val="18"/>
          <w:szCs w:val="18"/>
        </w:rPr>
        <w:t>Гражданин, не осуществляющий предпринимательскую деятельность, являющийся контролируемым лицом, информируется о совершаемых должностными лицами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A55C4D">
        <w:rPr>
          <w:sz w:val="18"/>
          <w:szCs w:val="1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A55C4D">
        <w:rPr>
          <w:sz w:val="18"/>
          <w:szCs w:val="18"/>
        </w:rPr>
        <w:t xml:space="preserve"> Указанный гражданин вправе направлять администрации документы на бумажном носителе.</w:t>
      </w:r>
    </w:p>
    <w:p w:rsidR="00AC40A9" w:rsidRPr="00A55C4D" w:rsidRDefault="00AC40A9" w:rsidP="00A55C4D">
      <w:pPr>
        <w:pStyle w:val="ConsPlusNormal"/>
        <w:ind w:firstLine="0"/>
        <w:jc w:val="both"/>
        <w:rPr>
          <w:spacing w:val="-6"/>
          <w:sz w:val="18"/>
          <w:szCs w:val="18"/>
        </w:rPr>
      </w:pPr>
      <w:r w:rsidRPr="00A55C4D">
        <w:rPr>
          <w:sz w:val="18"/>
          <w:szCs w:val="18"/>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w:t>
      </w:r>
      <w:r w:rsidRPr="00A55C4D">
        <w:rPr>
          <w:spacing w:val="-6"/>
          <w:sz w:val="18"/>
          <w:szCs w:val="18"/>
        </w:rPr>
        <w:t>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AC40A9" w:rsidRPr="00A55C4D" w:rsidRDefault="00AC40A9" w:rsidP="00A55C4D">
      <w:pPr>
        <w:pStyle w:val="ConsPlusNormal"/>
        <w:ind w:firstLine="0"/>
        <w:jc w:val="both"/>
        <w:rPr>
          <w:sz w:val="18"/>
          <w:szCs w:val="18"/>
        </w:rPr>
      </w:pPr>
      <w:r w:rsidRPr="00A55C4D">
        <w:rPr>
          <w:sz w:val="18"/>
          <w:szCs w:val="18"/>
        </w:rPr>
        <w:t xml:space="preserve">3.15.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A55C4D">
        <w:rPr>
          <w:sz w:val="18"/>
          <w:szCs w:val="18"/>
          <w:shd w:val="clear" w:color="auto" w:fill="FFFFFF"/>
        </w:rPr>
        <w:t xml:space="preserve">Федерального закона </w:t>
      </w:r>
      <w:r w:rsidRPr="00A55C4D">
        <w:rPr>
          <w:sz w:val="18"/>
          <w:szCs w:val="18"/>
        </w:rPr>
        <w:t>№ 248-ФЗ и разделом 4 настоящего Положения.</w:t>
      </w:r>
    </w:p>
    <w:p w:rsidR="00AC40A9" w:rsidRPr="00A55C4D" w:rsidRDefault="00AC40A9" w:rsidP="00A55C4D">
      <w:pPr>
        <w:pStyle w:val="ConsPlusNormal"/>
        <w:ind w:firstLine="0"/>
        <w:jc w:val="both"/>
        <w:rPr>
          <w:sz w:val="18"/>
          <w:szCs w:val="18"/>
        </w:rPr>
      </w:pPr>
      <w:r w:rsidRPr="00A55C4D">
        <w:rPr>
          <w:sz w:val="18"/>
          <w:szCs w:val="18"/>
        </w:rPr>
        <w:t>3.16.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Должностные лица вправе выдать рекомендации по соблюдению обязательных требований, провести иные профилактические мероприятия в соответствии с разделом 2 настоящего Положения.</w:t>
      </w:r>
    </w:p>
    <w:p w:rsidR="00AC40A9" w:rsidRPr="00A55C4D" w:rsidRDefault="00AC40A9" w:rsidP="00A55C4D">
      <w:pPr>
        <w:pStyle w:val="ConsPlusNormal"/>
        <w:ind w:firstLine="0"/>
        <w:jc w:val="both"/>
        <w:rPr>
          <w:sz w:val="18"/>
          <w:szCs w:val="18"/>
        </w:rPr>
      </w:pPr>
      <w:r w:rsidRPr="00A55C4D">
        <w:rPr>
          <w:sz w:val="18"/>
          <w:szCs w:val="18"/>
        </w:rPr>
        <w:t>3.17. В случае выявления при проведении контрольного мероприятия нарушений обязательных требований контролируемым лицом администрация (должностное лицо) в пределах полномочий, предусмотренных законодательством Российской Федерации, обязана:</w:t>
      </w:r>
    </w:p>
    <w:p w:rsidR="00AC40A9" w:rsidRPr="00A55C4D" w:rsidRDefault="00AC40A9" w:rsidP="00A55C4D">
      <w:pPr>
        <w:pStyle w:val="ConsPlusNormal"/>
        <w:ind w:firstLine="0"/>
        <w:jc w:val="both"/>
        <w:rPr>
          <w:sz w:val="18"/>
          <w:szCs w:val="18"/>
        </w:rPr>
      </w:pPr>
      <w:r w:rsidRPr="00A55C4D">
        <w:rPr>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AC40A9" w:rsidRPr="00A55C4D" w:rsidRDefault="00AC40A9" w:rsidP="00A55C4D">
      <w:pPr>
        <w:pStyle w:val="ConsPlusNormal"/>
        <w:ind w:firstLine="0"/>
        <w:jc w:val="both"/>
        <w:rPr>
          <w:sz w:val="18"/>
          <w:szCs w:val="18"/>
        </w:rPr>
      </w:pPr>
      <w:r w:rsidRPr="00A55C4D">
        <w:rPr>
          <w:sz w:val="18"/>
          <w:szCs w:val="1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AC40A9" w:rsidRPr="00A55C4D" w:rsidRDefault="00AC40A9" w:rsidP="00A55C4D">
      <w:pPr>
        <w:pStyle w:val="ConsPlusNormal"/>
        <w:ind w:firstLine="0"/>
        <w:jc w:val="both"/>
        <w:rPr>
          <w:sz w:val="18"/>
          <w:szCs w:val="18"/>
        </w:rPr>
      </w:pPr>
      <w:r w:rsidRPr="00A55C4D">
        <w:rPr>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C40A9" w:rsidRPr="00A55C4D" w:rsidRDefault="00AC40A9" w:rsidP="00A55C4D">
      <w:pPr>
        <w:spacing w:after="0" w:line="240" w:lineRule="auto"/>
        <w:jc w:val="both"/>
        <w:rPr>
          <w:rFonts w:ascii="Arial" w:hAnsi="Arial" w:cs="Arial"/>
          <w:sz w:val="18"/>
          <w:szCs w:val="18"/>
        </w:rPr>
      </w:pPr>
      <w:r w:rsidRPr="00A55C4D">
        <w:rPr>
          <w:rFonts w:ascii="Arial" w:hAnsi="Arial" w:cs="Arial"/>
          <w:sz w:val="18"/>
          <w:szCs w:val="18"/>
        </w:rPr>
        <w:t xml:space="preserve">4) </w:t>
      </w:r>
      <w:r w:rsidRPr="00A55C4D">
        <w:rPr>
          <w:rFonts w:ascii="Arial" w:hAnsi="Arial" w:cs="Arial"/>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A55C4D">
        <w:rPr>
          <w:rFonts w:ascii="Arial" w:hAnsi="Arial" w:cs="Arial"/>
          <w:sz w:val="18"/>
          <w:szCs w:val="18"/>
        </w:rPr>
        <w:t>;</w:t>
      </w:r>
    </w:p>
    <w:p w:rsidR="00AC40A9" w:rsidRPr="00A55C4D" w:rsidRDefault="00AC40A9" w:rsidP="00A55C4D">
      <w:pPr>
        <w:pStyle w:val="ConsPlusNormal"/>
        <w:ind w:firstLine="0"/>
        <w:jc w:val="both"/>
        <w:rPr>
          <w:sz w:val="18"/>
          <w:szCs w:val="18"/>
        </w:rPr>
      </w:pPr>
      <w:r w:rsidRPr="00A55C4D">
        <w:rPr>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C40A9" w:rsidRPr="00A55C4D" w:rsidRDefault="00AC40A9" w:rsidP="00A55C4D">
      <w:pPr>
        <w:pStyle w:val="ConsPlusNormal"/>
        <w:ind w:firstLine="0"/>
        <w:jc w:val="both"/>
        <w:rPr>
          <w:sz w:val="18"/>
          <w:szCs w:val="18"/>
        </w:rPr>
      </w:pPr>
      <w:r w:rsidRPr="00A55C4D">
        <w:rPr>
          <w:sz w:val="18"/>
          <w:szCs w:val="18"/>
        </w:rPr>
        <w:t xml:space="preserve">3.18. Должностные лица при проведении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w:t>
      </w:r>
      <w:r w:rsidRPr="00A55C4D">
        <w:rPr>
          <w:sz w:val="18"/>
          <w:szCs w:val="18"/>
        </w:rPr>
        <w:lastRenderedPageBreak/>
        <w:t>органами исполнительной власти Иркутской области, органами местного самоуправления, правоохранительными органами, организациями и гражданами.</w:t>
      </w:r>
    </w:p>
    <w:p w:rsidR="00AC40A9" w:rsidRPr="00A55C4D" w:rsidRDefault="00AC40A9" w:rsidP="00A55C4D">
      <w:pPr>
        <w:pStyle w:val="ConsPlusNormal"/>
        <w:ind w:firstLine="0"/>
        <w:jc w:val="both"/>
        <w:rPr>
          <w:sz w:val="18"/>
          <w:szCs w:val="18"/>
        </w:rPr>
      </w:pPr>
      <w:r w:rsidRPr="00A55C4D">
        <w:rPr>
          <w:sz w:val="18"/>
          <w:szCs w:val="18"/>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направляют копию указанного акта в орган государственной власти, уполномоченный на привлечение к ответственности, предусмотренной законодательством.</w:t>
      </w:r>
    </w:p>
    <w:p w:rsidR="00AC40A9" w:rsidRPr="00A55C4D" w:rsidRDefault="00AC40A9" w:rsidP="00A55C4D">
      <w:pPr>
        <w:pStyle w:val="ConsPlusNormal"/>
        <w:ind w:firstLine="0"/>
        <w:jc w:val="both"/>
        <w:rPr>
          <w:sz w:val="18"/>
          <w:szCs w:val="18"/>
        </w:rPr>
      </w:pPr>
    </w:p>
    <w:p w:rsidR="00AC40A9" w:rsidRPr="00A55C4D" w:rsidRDefault="00AC40A9" w:rsidP="00A55C4D">
      <w:pPr>
        <w:pStyle w:val="ConsPlusNormal"/>
        <w:ind w:firstLine="0"/>
        <w:jc w:val="center"/>
        <w:rPr>
          <w:b/>
          <w:bCs/>
          <w:sz w:val="18"/>
          <w:szCs w:val="18"/>
        </w:rPr>
      </w:pPr>
      <w:r w:rsidRPr="00A55C4D">
        <w:rPr>
          <w:b/>
          <w:bCs/>
          <w:sz w:val="18"/>
          <w:szCs w:val="18"/>
        </w:rPr>
        <w:t>Раздел 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AC40A9" w:rsidRPr="00A55C4D" w:rsidRDefault="00AC40A9" w:rsidP="00A55C4D">
      <w:pPr>
        <w:pStyle w:val="ConsPlusNormal"/>
        <w:ind w:firstLine="0"/>
        <w:jc w:val="center"/>
        <w:rPr>
          <w:b/>
          <w:bCs/>
          <w:sz w:val="18"/>
          <w:szCs w:val="18"/>
        </w:rPr>
      </w:pPr>
    </w:p>
    <w:p w:rsidR="00AC40A9" w:rsidRPr="00A55C4D" w:rsidRDefault="00AC40A9" w:rsidP="00A55C4D">
      <w:pPr>
        <w:pStyle w:val="ConsPlusNormal"/>
        <w:ind w:firstLine="0"/>
        <w:jc w:val="both"/>
        <w:rPr>
          <w:sz w:val="18"/>
          <w:szCs w:val="18"/>
        </w:rPr>
      </w:pPr>
      <w:r w:rsidRPr="00A55C4D">
        <w:rPr>
          <w:sz w:val="18"/>
          <w:szCs w:val="18"/>
        </w:rPr>
        <w:t>4.1. Решения администрации, действия (бездействие) должностных лиц могут быть обжалованы в порядке, установленном главой 9 Федерального закона № 248-ФЗ.</w:t>
      </w:r>
    </w:p>
    <w:p w:rsidR="00AC40A9" w:rsidRPr="00A55C4D" w:rsidRDefault="00AC40A9" w:rsidP="00A55C4D">
      <w:pPr>
        <w:pStyle w:val="ConsPlusNormal"/>
        <w:ind w:firstLine="0"/>
        <w:jc w:val="both"/>
        <w:rPr>
          <w:sz w:val="18"/>
          <w:szCs w:val="18"/>
        </w:rPr>
      </w:pPr>
      <w:r w:rsidRPr="00A55C4D">
        <w:rPr>
          <w:sz w:val="18"/>
          <w:szCs w:val="18"/>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AC40A9" w:rsidRPr="00A55C4D" w:rsidRDefault="00AC40A9" w:rsidP="00A55C4D">
      <w:pPr>
        <w:pStyle w:val="ConsPlusNormal"/>
        <w:ind w:firstLine="0"/>
        <w:jc w:val="both"/>
        <w:rPr>
          <w:sz w:val="18"/>
          <w:szCs w:val="18"/>
        </w:rPr>
      </w:pPr>
      <w:r w:rsidRPr="00A55C4D">
        <w:rPr>
          <w:sz w:val="18"/>
          <w:szCs w:val="18"/>
        </w:rPr>
        <w:t>1) решений о проведении контрольных мероприятий;</w:t>
      </w:r>
    </w:p>
    <w:p w:rsidR="00AC40A9" w:rsidRPr="00A55C4D" w:rsidRDefault="00AC40A9" w:rsidP="00A55C4D">
      <w:pPr>
        <w:pStyle w:val="ConsPlusNormal"/>
        <w:ind w:firstLine="0"/>
        <w:jc w:val="both"/>
        <w:rPr>
          <w:sz w:val="18"/>
          <w:szCs w:val="18"/>
        </w:rPr>
      </w:pPr>
      <w:r w:rsidRPr="00A55C4D">
        <w:rPr>
          <w:sz w:val="18"/>
          <w:szCs w:val="18"/>
        </w:rPr>
        <w:t>2) актов контрольных мероприятий, предписаний об устранении выявленных нарушений;</w:t>
      </w:r>
    </w:p>
    <w:p w:rsidR="00AC40A9" w:rsidRPr="00A55C4D" w:rsidRDefault="00AC40A9" w:rsidP="00A55C4D">
      <w:pPr>
        <w:pStyle w:val="ConsPlusNormal"/>
        <w:ind w:firstLine="0"/>
        <w:jc w:val="both"/>
        <w:rPr>
          <w:sz w:val="18"/>
          <w:szCs w:val="18"/>
        </w:rPr>
      </w:pPr>
      <w:r w:rsidRPr="00A55C4D">
        <w:rPr>
          <w:sz w:val="18"/>
          <w:szCs w:val="18"/>
        </w:rPr>
        <w:t>3) действий (бездействия) должностных лиц, уполномоченных осуществлять муниципальный контроль на автомобильном транспорте, в рамках контрольных мероприятий.</w:t>
      </w:r>
    </w:p>
    <w:p w:rsidR="00AC40A9" w:rsidRPr="00A55C4D" w:rsidRDefault="00AC40A9" w:rsidP="00A55C4D">
      <w:pPr>
        <w:pStyle w:val="ConsPlusNormal"/>
        <w:ind w:firstLine="0"/>
        <w:jc w:val="both"/>
        <w:rPr>
          <w:sz w:val="18"/>
          <w:szCs w:val="18"/>
        </w:rPr>
      </w:pPr>
      <w:r w:rsidRPr="00A55C4D">
        <w:rPr>
          <w:sz w:val="18"/>
          <w:szCs w:val="18"/>
        </w:rPr>
        <w:t xml:space="preserve">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w:t>
      </w:r>
      <w:r w:rsidRPr="00A55C4D">
        <w:rPr>
          <w:sz w:val="18"/>
          <w:szCs w:val="18"/>
          <w:shd w:val="clear" w:color="auto" w:fill="FFFFFF"/>
        </w:rPr>
        <w:t>и (или) регионального портала государственных и муниципальных услуг</w:t>
      </w:r>
      <w:r w:rsidRPr="00A55C4D">
        <w:rPr>
          <w:sz w:val="18"/>
          <w:szCs w:val="18"/>
        </w:rPr>
        <w:t>.</w:t>
      </w:r>
    </w:p>
    <w:p w:rsidR="00AC40A9" w:rsidRPr="00A55C4D" w:rsidRDefault="00AC40A9" w:rsidP="00A55C4D">
      <w:pPr>
        <w:pStyle w:val="ConsPlusNormal"/>
        <w:ind w:firstLine="0"/>
        <w:jc w:val="both"/>
        <w:rPr>
          <w:sz w:val="18"/>
          <w:szCs w:val="18"/>
        </w:rPr>
      </w:pPr>
      <w:r w:rsidRPr="00A55C4D">
        <w:rPr>
          <w:sz w:val="18"/>
          <w:szCs w:val="1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с предварительным информированием Главы о наличии в</w:t>
      </w:r>
      <w:r w:rsidRPr="00A55C4D">
        <w:rPr>
          <w:i/>
          <w:iCs/>
          <w:sz w:val="18"/>
          <w:szCs w:val="18"/>
        </w:rPr>
        <w:t xml:space="preserve"> </w:t>
      </w:r>
      <w:r w:rsidRPr="00A55C4D">
        <w:rPr>
          <w:sz w:val="18"/>
          <w:szCs w:val="18"/>
        </w:rPr>
        <w:t>жалобе (документах) сведений, составляющих государственную или иную охраняемую законом тайну.</w:t>
      </w:r>
    </w:p>
    <w:p w:rsidR="00AC40A9" w:rsidRPr="00A55C4D" w:rsidRDefault="00AC40A9" w:rsidP="00A55C4D">
      <w:pPr>
        <w:pStyle w:val="ConsPlusNormal"/>
        <w:ind w:firstLine="0"/>
        <w:jc w:val="both"/>
        <w:rPr>
          <w:sz w:val="18"/>
          <w:szCs w:val="18"/>
        </w:rPr>
      </w:pPr>
      <w:r w:rsidRPr="00A55C4D">
        <w:rPr>
          <w:sz w:val="18"/>
          <w:szCs w:val="18"/>
        </w:rPr>
        <w:t>4.4. Жалоба на решение администрации, действия (бездействие) его должностных лиц рассматривается Главой.</w:t>
      </w:r>
    </w:p>
    <w:p w:rsidR="00AC40A9" w:rsidRPr="00A55C4D" w:rsidRDefault="00AC40A9" w:rsidP="00A55C4D">
      <w:pPr>
        <w:pStyle w:val="ConsPlusNormal"/>
        <w:ind w:firstLine="0"/>
        <w:jc w:val="both"/>
        <w:rPr>
          <w:sz w:val="18"/>
          <w:szCs w:val="18"/>
        </w:rPr>
      </w:pPr>
      <w:r w:rsidRPr="00A55C4D">
        <w:rPr>
          <w:sz w:val="18"/>
          <w:szCs w:val="18"/>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AC40A9" w:rsidRPr="00A55C4D" w:rsidRDefault="00AC40A9" w:rsidP="00A55C4D">
      <w:pPr>
        <w:pStyle w:val="ConsPlusNormal"/>
        <w:ind w:firstLine="0"/>
        <w:jc w:val="both"/>
        <w:rPr>
          <w:sz w:val="18"/>
          <w:szCs w:val="18"/>
        </w:rPr>
      </w:pPr>
      <w:r w:rsidRPr="00A55C4D">
        <w:rPr>
          <w:sz w:val="18"/>
          <w:szCs w:val="18"/>
        </w:rPr>
        <w:t>Жалоба на предписание администрации может быть подана в течение десяти рабочих дней с момента получения контролируемым лицом предписания.</w:t>
      </w:r>
    </w:p>
    <w:p w:rsidR="00AC40A9" w:rsidRPr="00A55C4D" w:rsidRDefault="00AC40A9" w:rsidP="00A55C4D">
      <w:pPr>
        <w:pStyle w:val="ConsPlusNormal"/>
        <w:ind w:firstLine="0"/>
        <w:jc w:val="both"/>
        <w:rPr>
          <w:sz w:val="18"/>
          <w:szCs w:val="18"/>
        </w:rPr>
      </w:pPr>
      <w:r w:rsidRPr="00A55C4D">
        <w:rPr>
          <w:sz w:val="18"/>
          <w:szCs w:val="1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AC40A9" w:rsidRPr="00A55C4D" w:rsidRDefault="00AC40A9" w:rsidP="00A55C4D">
      <w:pPr>
        <w:pStyle w:val="ConsPlusNormal"/>
        <w:ind w:firstLine="0"/>
        <w:jc w:val="both"/>
        <w:rPr>
          <w:sz w:val="18"/>
          <w:szCs w:val="18"/>
        </w:rPr>
      </w:pPr>
      <w:r w:rsidRPr="00A55C4D">
        <w:rPr>
          <w:sz w:val="18"/>
          <w:szCs w:val="1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AC40A9" w:rsidRPr="00A55C4D" w:rsidRDefault="00AC40A9" w:rsidP="00A55C4D">
      <w:pPr>
        <w:pStyle w:val="ConsPlusNormal"/>
        <w:ind w:firstLine="0"/>
        <w:jc w:val="both"/>
        <w:rPr>
          <w:sz w:val="18"/>
          <w:szCs w:val="18"/>
        </w:rPr>
      </w:pPr>
      <w:r w:rsidRPr="00A55C4D">
        <w:rPr>
          <w:sz w:val="18"/>
          <w:szCs w:val="18"/>
        </w:rPr>
        <w:t xml:space="preserve">4.6. Жалоба на решение администрации, действия (бездействие) его должностных лиц подлежит рассмотрению в течение двадцати рабочих дней со дня ее регистрации. </w:t>
      </w:r>
    </w:p>
    <w:p w:rsidR="00AC40A9" w:rsidRPr="00A55C4D" w:rsidRDefault="00AC40A9" w:rsidP="00A55C4D">
      <w:pPr>
        <w:pStyle w:val="ConsPlusNormal"/>
        <w:ind w:firstLine="0"/>
        <w:jc w:val="both"/>
        <w:rPr>
          <w:sz w:val="18"/>
          <w:szCs w:val="18"/>
        </w:rPr>
      </w:pPr>
      <w:r w:rsidRPr="00A55C4D">
        <w:rPr>
          <w:sz w:val="18"/>
          <w:szCs w:val="1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не более чем на двадцати рабочих дней.</w:t>
      </w:r>
    </w:p>
    <w:p w:rsidR="00AC40A9" w:rsidRPr="00A55C4D" w:rsidRDefault="00AC40A9" w:rsidP="00A55C4D">
      <w:pPr>
        <w:pStyle w:val="11"/>
        <w:jc w:val="both"/>
        <w:rPr>
          <w:rFonts w:ascii="Arial" w:hAnsi="Arial" w:cs="Arial"/>
          <w:sz w:val="18"/>
          <w:szCs w:val="18"/>
        </w:rPr>
      </w:pPr>
    </w:p>
    <w:p w:rsidR="00AC40A9" w:rsidRPr="00A55C4D" w:rsidRDefault="00AC40A9" w:rsidP="00A55C4D">
      <w:pPr>
        <w:pStyle w:val="11"/>
        <w:jc w:val="center"/>
        <w:rPr>
          <w:rFonts w:ascii="Arial" w:hAnsi="Arial" w:cs="Arial"/>
          <w:b/>
          <w:bCs/>
          <w:sz w:val="18"/>
          <w:szCs w:val="18"/>
        </w:rPr>
      </w:pPr>
      <w:r w:rsidRPr="00A55C4D">
        <w:rPr>
          <w:rFonts w:ascii="Arial" w:hAnsi="Arial" w:cs="Arial"/>
          <w:b/>
          <w:bCs/>
          <w:sz w:val="18"/>
          <w:szCs w:val="18"/>
        </w:rPr>
        <w:t>Раздел 5. Ключевые показатели муниципального контроля на автомобильном транспорте и их целевые значения</w:t>
      </w:r>
    </w:p>
    <w:p w:rsidR="00AC40A9" w:rsidRPr="00A55C4D" w:rsidRDefault="00AC40A9" w:rsidP="00A55C4D">
      <w:pPr>
        <w:pStyle w:val="11"/>
        <w:jc w:val="center"/>
        <w:rPr>
          <w:rFonts w:ascii="Arial" w:hAnsi="Arial" w:cs="Arial"/>
          <w:b/>
          <w:bCs/>
          <w:sz w:val="18"/>
          <w:szCs w:val="18"/>
        </w:rPr>
      </w:pPr>
    </w:p>
    <w:p w:rsidR="00AC40A9" w:rsidRPr="00A55C4D" w:rsidRDefault="00AC40A9" w:rsidP="00A55C4D">
      <w:pPr>
        <w:pStyle w:val="11"/>
        <w:tabs>
          <w:tab w:val="left" w:pos="851"/>
        </w:tabs>
        <w:jc w:val="both"/>
        <w:rPr>
          <w:rFonts w:ascii="Arial" w:hAnsi="Arial" w:cs="Arial"/>
          <w:sz w:val="18"/>
          <w:szCs w:val="18"/>
        </w:rPr>
      </w:pPr>
      <w:r w:rsidRPr="00A55C4D">
        <w:rPr>
          <w:rFonts w:ascii="Arial" w:hAnsi="Arial" w:cs="Arial"/>
          <w:sz w:val="18"/>
          <w:szCs w:val="18"/>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 248-ФЗ. </w:t>
      </w:r>
    </w:p>
    <w:p w:rsidR="00AC40A9" w:rsidRPr="00A55C4D" w:rsidRDefault="00AC40A9" w:rsidP="00A55C4D">
      <w:pPr>
        <w:tabs>
          <w:tab w:val="left" w:pos="851"/>
        </w:tabs>
        <w:spacing w:after="0" w:line="240" w:lineRule="auto"/>
        <w:jc w:val="both"/>
        <w:rPr>
          <w:rFonts w:ascii="Arial" w:hAnsi="Arial" w:cs="Arial"/>
          <w:i/>
          <w:iCs/>
          <w:sz w:val="18"/>
          <w:szCs w:val="18"/>
        </w:rPr>
      </w:pPr>
      <w:r w:rsidRPr="00A55C4D">
        <w:rPr>
          <w:rFonts w:ascii="Arial" w:hAnsi="Arial" w:cs="Arial"/>
          <w:sz w:val="18"/>
          <w:szCs w:val="18"/>
        </w:rPr>
        <w:t xml:space="preserve">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w:t>
      </w:r>
      <w:r w:rsidRPr="00A55C4D">
        <w:rPr>
          <w:rFonts w:ascii="Arial" w:hAnsi="Arial" w:cs="Arial"/>
          <w:bCs/>
          <w:sz w:val="18"/>
          <w:szCs w:val="18"/>
        </w:rPr>
        <w:t>Думой муниципального образования «Тихоновка».</w:t>
      </w:r>
    </w:p>
    <w:p w:rsidR="00AC40A9" w:rsidRPr="00A55C4D" w:rsidRDefault="00AC40A9" w:rsidP="00A55C4D">
      <w:pPr>
        <w:pStyle w:val="ConsPlusNormal"/>
        <w:ind w:firstLine="0"/>
        <w:jc w:val="right"/>
        <w:rPr>
          <w:sz w:val="18"/>
          <w:szCs w:val="18"/>
        </w:rPr>
      </w:pP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Приложение № 1</w:t>
      </w: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к Положению о муниципальном контроле на</w:t>
      </w: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 xml:space="preserve"> автомобильном транспорте и в дорожном хозяйстве </w:t>
      </w:r>
    </w:p>
    <w:p w:rsidR="00AC40A9" w:rsidRPr="00A55C4D" w:rsidRDefault="00AC40A9" w:rsidP="00A55C4D">
      <w:pPr>
        <w:pStyle w:val="ConsPlusNormal"/>
        <w:ind w:firstLine="0"/>
        <w:jc w:val="right"/>
        <w:rPr>
          <w:rFonts w:ascii="Courier New" w:hAnsi="Courier New" w:cs="Courier New"/>
          <w:sz w:val="18"/>
          <w:szCs w:val="18"/>
        </w:rPr>
      </w:pPr>
      <w:r w:rsidRPr="00A55C4D">
        <w:rPr>
          <w:rFonts w:ascii="Courier New" w:hAnsi="Courier New" w:cs="Courier New"/>
          <w:sz w:val="18"/>
          <w:szCs w:val="18"/>
        </w:rPr>
        <w:t>в границах населенных пунктов муниципального образования «Тихоновка»</w:t>
      </w:r>
    </w:p>
    <w:p w:rsidR="00AC40A9" w:rsidRPr="00A55C4D" w:rsidRDefault="00AC40A9" w:rsidP="00A55C4D">
      <w:pPr>
        <w:pStyle w:val="ConsPlusTitle"/>
        <w:jc w:val="center"/>
        <w:rPr>
          <w:rFonts w:ascii="Arial" w:hAnsi="Arial" w:cs="Arial"/>
          <w:sz w:val="18"/>
          <w:szCs w:val="18"/>
        </w:rPr>
      </w:pPr>
    </w:p>
    <w:p w:rsidR="00AC40A9" w:rsidRPr="00A55C4D" w:rsidRDefault="00AC40A9" w:rsidP="00A55C4D">
      <w:pPr>
        <w:pStyle w:val="ConsPlusNormal"/>
        <w:ind w:firstLine="0"/>
        <w:jc w:val="center"/>
        <w:rPr>
          <w:b/>
          <w:sz w:val="18"/>
          <w:szCs w:val="18"/>
        </w:rPr>
      </w:pPr>
      <w:r w:rsidRPr="00A55C4D">
        <w:rPr>
          <w:b/>
          <w:sz w:val="18"/>
          <w:szCs w:val="18"/>
        </w:rPr>
        <w:t xml:space="preserve">Индикаторы риска нарушения обязательных требований, используемые для определения необходимости проведения внеплановых проверок при осуществлении </w:t>
      </w:r>
      <w:bookmarkStart w:id="10" w:name="_Hlk77689331"/>
      <w:r w:rsidRPr="00A55C4D">
        <w:rPr>
          <w:b/>
          <w:bCs/>
          <w:sz w:val="18"/>
          <w:szCs w:val="18"/>
        </w:rPr>
        <w:t xml:space="preserve">муниципального контроля </w:t>
      </w:r>
      <w:r w:rsidRPr="00A55C4D">
        <w:rPr>
          <w:b/>
          <w:sz w:val="18"/>
          <w:szCs w:val="18"/>
        </w:rPr>
        <w:t>на автомобильном транспорте и в дорожном хозяйстве</w:t>
      </w:r>
    </w:p>
    <w:p w:rsidR="00AC40A9" w:rsidRPr="00A55C4D" w:rsidRDefault="00AC40A9" w:rsidP="00A55C4D">
      <w:pPr>
        <w:pStyle w:val="ConsPlusTitle"/>
        <w:jc w:val="center"/>
        <w:rPr>
          <w:rFonts w:ascii="Arial" w:hAnsi="Arial" w:cs="Arial"/>
          <w:sz w:val="18"/>
          <w:szCs w:val="18"/>
        </w:rPr>
      </w:pPr>
      <w:r w:rsidRPr="00A55C4D">
        <w:rPr>
          <w:rFonts w:ascii="Arial" w:hAnsi="Arial" w:cs="Arial"/>
          <w:sz w:val="18"/>
          <w:szCs w:val="18"/>
        </w:rPr>
        <w:t>в границах населенных пунктов муниципального образования «Тихоновка»</w:t>
      </w:r>
    </w:p>
    <w:bookmarkEnd w:id="10"/>
    <w:p w:rsidR="00AC40A9" w:rsidRPr="00A55C4D" w:rsidRDefault="00AC40A9" w:rsidP="00A55C4D">
      <w:pPr>
        <w:spacing w:after="0" w:line="240" w:lineRule="auto"/>
        <w:rPr>
          <w:rFonts w:ascii="Arial" w:hAnsi="Arial" w:cs="Arial"/>
          <w:sz w:val="18"/>
          <w:szCs w:val="18"/>
          <w:lang w:eastAsia="zh-CN"/>
        </w:rPr>
      </w:pPr>
    </w:p>
    <w:p w:rsidR="00AC40A9" w:rsidRPr="00A55C4D" w:rsidRDefault="00AC40A9" w:rsidP="00A55C4D">
      <w:pPr>
        <w:spacing w:after="0" w:line="240" w:lineRule="auto"/>
        <w:rPr>
          <w:rFonts w:ascii="Arial" w:hAnsi="Arial" w:cs="Arial"/>
          <w:sz w:val="18"/>
          <w:szCs w:val="18"/>
          <w:lang w:eastAsia="zh-CN"/>
        </w:rPr>
      </w:pPr>
    </w:p>
    <w:p w:rsidR="00AC40A9" w:rsidRPr="00A55C4D" w:rsidRDefault="00AC40A9" w:rsidP="00A55C4D">
      <w:pPr>
        <w:tabs>
          <w:tab w:val="left" w:pos="1410"/>
        </w:tabs>
        <w:spacing w:after="0" w:line="240" w:lineRule="auto"/>
        <w:jc w:val="both"/>
        <w:rPr>
          <w:rFonts w:ascii="Arial" w:hAnsi="Arial" w:cs="Arial"/>
          <w:sz w:val="18"/>
          <w:szCs w:val="18"/>
        </w:rPr>
      </w:pPr>
      <w:r w:rsidRPr="00A55C4D">
        <w:rPr>
          <w:rFonts w:ascii="Arial" w:hAnsi="Arial" w:cs="Arial"/>
          <w:sz w:val="18"/>
          <w:szCs w:val="18"/>
        </w:rPr>
        <w:t xml:space="preserve">1. Поступление информации о загрязнении и (или) повреждении автомобильных дорог и дорожных сооружений на них, в том числе элементов обустройства автомобильных дорог, полос отвода автомобильных дорог, придорожных полос автомобильных дорог. </w:t>
      </w:r>
    </w:p>
    <w:p w:rsidR="00AC40A9" w:rsidRPr="00A55C4D" w:rsidRDefault="00AC40A9" w:rsidP="00A55C4D">
      <w:pPr>
        <w:tabs>
          <w:tab w:val="left" w:pos="1410"/>
        </w:tabs>
        <w:spacing w:after="0" w:line="240" w:lineRule="auto"/>
        <w:jc w:val="both"/>
        <w:rPr>
          <w:rFonts w:ascii="Arial" w:hAnsi="Arial" w:cs="Arial"/>
          <w:sz w:val="18"/>
          <w:szCs w:val="18"/>
        </w:rPr>
      </w:pPr>
      <w:r w:rsidRPr="00A55C4D">
        <w:rPr>
          <w:rFonts w:ascii="Arial" w:hAnsi="Arial" w:cs="Arial"/>
          <w:sz w:val="18"/>
          <w:szCs w:val="18"/>
        </w:rPr>
        <w:t>2. Наличие признаков нарушения обязательных требований при осуществлении дорожной деятельности.</w:t>
      </w:r>
    </w:p>
    <w:p w:rsidR="00AC40A9" w:rsidRPr="00A55C4D" w:rsidRDefault="00AC40A9" w:rsidP="00A55C4D">
      <w:pPr>
        <w:tabs>
          <w:tab w:val="left" w:pos="1410"/>
        </w:tabs>
        <w:spacing w:after="0" w:line="240" w:lineRule="auto"/>
        <w:jc w:val="both"/>
        <w:rPr>
          <w:rFonts w:ascii="Arial" w:hAnsi="Arial" w:cs="Arial"/>
          <w:sz w:val="18"/>
          <w:szCs w:val="18"/>
        </w:rPr>
      </w:pPr>
      <w:r w:rsidRPr="00A55C4D">
        <w:rPr>
          <w:rFonts w:ascii="Arial" w:hAnsi="Arial" w:cs="Arial"/>
          <w:sz w:val="18"/>
          <w:szCs w:val="18"/>
        </w:rPr>
        <w:t xml:space="preserve">3. Наличие признаков нарушения обязательных требований при эксплуатации объектов дорожного сервиса, размещенных в полосах отвода и (или) придорожных полосах автомобильных дорог. </w:t>
      </w:r>
    </w:p>
    <w:p w:rsidR="00AC40A9" w:rsidRPr="00A55C4D" w:rsidRDefault="00AC40A9" w:rsidP="00A55C4D">
      <w:pPr>
        <w:tabs>
          <w:tab w:val="left" w:pos="1410"/>
        </w:tabs>
        <w:spacing w:after="0" w:line="240" w:lineRule="auto"/>
        <w:jc w:val="both"/>
        <w:rPr>
          <w:rFonts w:ascii="Arial" w:hAnsi="Arial" w:cs="Arial"/>
          <w:sz w:val="18"/>
          <w:szCs w:val="18"/>
        </w:rPr>
      </w:pPr>
      <w:r w:rsidRPr="00A55C4D">
        <w:rPr>
          <w:rFonts w:ascii="Arial" w:hAnsi="Arial" w:cs="Arial"/>
          <w:sz w:val="18"/>
          <w:szCs w:val="18"/>
        </w:rPr>
        <w:lastRenderedPageBreak/>
        <w:t xml:space="preserve">4. Поступление информации об истечении сроков действия технических требований и условий, подлежащих обязательному исполнению, при проектировании, строительстве, реконструкции, капитальном ремонте, ремонте и содержании автомобильных дорог и (или) дорожных сооружений, строительстве и реконструкции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и объектов дорожного сервиса, а также при размещении элементов обустройства автомобильных дорог. </w:t>
      </w:r>
    </w:p>
    <w:p w:rsidR="00AC40A9" w:rsidRPr="00A55C4D" w:rsidRDefault="00AC40A9" w:rsidP="00A55C4D">
      <w:pPr>
        <w:tabs>
          <w:tab w:val="left" w:pos="1410"/>
        </w:tabs>
        <w:spacing w:after="0" w:line="240" w:lineRule="auto"/>
        <w:jc w:val="both"/>
        <w:rPr>
          <w:rFonts w:ascii="Arial" w:hAnsi="Arial" w:cs="Arial"/>
          <w:sz w:val="18"/>
          <w:szCs w:val="18"/>
        </w:rPr>
      </w:pPr>
      <w:r w:rsidRPr="00A55C4D">
        <w:rPr>
          <w:rFonts w:ascii="Arial" w:hAnsi="Arial" w:cs="Arial"/>
          <w:sz w:val="18"/>
          <w:szCs w:val="18"/>
        </w:rPr>
        <w:t xml:space="preserve">5. Поступление информации о несоответствии автомобильной дороги и (или) дорожного сооружения после проведения их строительства, реконструкции, капитального ремонта, ремонта и содержания, обязательным требованиям. </w:t>
      </w:r>
    </w:p>
    <w:p w:rsidR="00AC40A9" w:rsidRPr="00A55C4D" w:rsidRDefault="00AC40A9" w:rsidP="00A55C4D">
      <w:pPr>
        <w:tabs>
          <w:tab w:val="left" w:pos="1410"/>
        </w:tabs>
        <w:spacing w:after="0" w:line="240" w:lineRule="auto"/>
        <w:jc w:val="both"/>
        <w:rPr>
          <w:rFonts w:ascii="Arial" w:hAnsi="Arial" w:cs="Arial"/>
          <w:sz w:val="18"/>
          <w:szCs w:val="18"/>
          <w:lang w:eastAsia="zh-CN"/>
        </w:rPr>
      </w:pPr>
      <w:r w:rsidRPr="00A55C4D">
        <w:rPr>
          <w:rFonts w:ascii="Arial" w:hAnsi="Arial" w:cs="Arial"/>
          <w:sz w:val="18"/>
          <w:szCs w:val="18"/>
        </w:rPr>
        <w:t>6. Поступление информации о нарушении обязательных требований при производстве дорожных работ.</w:t>
      </w:r>
    </w:p>
    <w:p w:rsidR="00AC40A9" w:rsidRPr="00A55C4D" w:rsidRDefault="00AC40A9" w:rsidP="00A55C4D">
      <w:pPr>
        <w:tabs>
          <w:tab w:val="left" w:pos="1410"/>
        </w:tabs>
        <w:spacing w:after="0" w:line="240" w:lineRule="auto"/>
        <w:jc w:val="both"/>
        <w:rPr>
          <w:rFonts w:ascii="Arial" w:hAnsi="Arial" w:cs="Arial"/>
          <w:sz w:val="18"/>
          <w:szCs w:val="18"/>
          <w:lang w:eastAsia="zh-CN"/>
        </w:rPr>
      </w:pPr>
    </w:p>
    <w:p w:rsidR="00AC40A9" w:rsidRPr="00A55C4D" w:rsidRDefault="00AC40A9" w:rsidP="00A55C4D">
      <w:pPr>
        <w:spacing w:after="0" w:line="240" w:lineRule="auto"/>
        <w:jc w:val="center"/>
        <w:rPr>
          <w:rFonts w:ascii="Times New Roman" w:eastAsia="Times New Roman" w:hAnsi="Times New Roman" w:cs="Times New Roman"/>
          <w:b/>
          <w:bCs/>
          <w:sz w:val="18"/>
          <w:szCs w:val="18"/>
          <w:lang w:eastAsia="ru-RU"/>
        </w:rPr>
      </w:pP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28.07. 2023 Г. 213</w:t>
      </w: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РОССИЙСКАЯ ФЕДЕРАЦИЯ</w:t>
      </w: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ИРКУТСКАЯ ОБЛАСТЬ</w:t>
      </w: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БОХАНСКИЙ МУНИЦИПАЛЬНЫЙ РАЙОН</w:t>
      </w: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МУНИЦИПАЛЬНОЕ ОБРАЗОВАНИЕ «ТИХОНОВКА»</w:t>
      </w: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ДУМА</w:t>
      </w: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РЕШЕНИЕ</w:t>
      </w:r>
    </w:p>
    <w:p w:rsidR="00AC40A9" w:rsidRPr="00A55C4D" w:rsidRDefault="00AC40A9" w:rsidP="00A55C4D">
      <w:pPr>
        <w:spacing w:after="0" w:line="240" w:lineRule="auto"/>
        <w:jc w:val="center"/>
        <w:rPr>
          <w:rFonts w:ascii="Arial" w:hAnsi="Arial" w:cs="Arial"/>
          <w:b/>
          <w:sz w:val="18"/>
          <w:szCs w:val="18"/>
          <w:lang w:eastAsia="ru-RU"/>
        </w:rPr>
      </w:pPr>
    </w:p>
    <w:p w:rsidR="00AC40A9" w:rsidRPr="00A55C4D" w:rsidRDefault="00AC40A9" w:rsidP="00A55C4D">
      <w:pPr>
        <w:spacing w:after="0" w:line="240" w:lineRule="auto"/>
        <w:jc w:val="center"/>
        <w:rPr>
          <w:rFonts w:ascii="Arial" w:hAnsi="Arial" w:cs="Arial"/>
          <w:b/>
          <w:sz w:val="18"/>
          <w:szCs w:val="18"/>
          <w:lang w:eastAsia="ru-RU"/>
        </w:rPr>
      </w:pPr>
      <w:r w:rsidRPr="00A55C4D">
        <w:rPr>
          <w:rFonts w:ascii="Arial" w:hAnsi="Arial" w:cs="Arial"/>
          <w:b/>
          <w:sz w:val="18"/>
          <w:szCs w:val="18"/>
          <w:lang w:eastAsia="ru-RU"/>
        </w:rPr>
        <w:t>ОБ ИСПОЛНЕНИИ БЮДЖЕТА МУНИЦИПАЛЬНОГО ОБРАЗОВАНИЯ «ТИХОНОВКА» ЗА 2022 ГОД</w:t>
      </w:r>
    </w:p>
    <w:p w:rsidR="00AC40A9" w:rsidRPr="00A55C4D" w:rsidRDefault="00AC40A9" w:rsidP="00A55C4D">
      <w:pPr>
        <w:widowControl w:val="0"/>
        <w:autoSpaceDE w:val="0"/>
        <w:autoSpaceDN w:val="0"/>
        <w:adjustRightInd w:val="0"/>
        <w:spacing w:after="0" w:line="240" w:lineRule="auto"/>
        <w:jc w:val="both"/>
        <w:outlineLvl w:val="0"/>
        <w:rPr>
          <w:rFonts w:ascii="Arial" w:eastAsia="Times New Roman" w:hAnsi="Arial" w:cs="Arial"/>
          <w:bCs/>
          <w:sz w:val="18"/>
          <w:szCs w:val="18"/>
          <w:lang w:eastAsia="ru-RU"/>
        </w:rPr>
      </w:pPr>
    </w:p>
    <w:p w:rsidR="00AC40A9" w:rsidRPr="00A55C4D" w:rsidRDefault="00AC40A9" w:rsidP="00A55C4D">
      <w:pPr>
        <w:widowControl w:val="0"/>
        <w:tabs>
          <w:tab w:val="left" w:pos="851"/>
          <w:tab w:val="left" w:pos="993"/>
        </w:tabs>
        <w:autoSpaceDE w:val="0"/>
        <w:autoSpaceDN w:val="0"/>
        <w:adjustRightInd w:val="0"/>
        <w:spacing w:after="0" w:line="240" w:lineRule="auto"/>
        <w:jc w:val="both"/>
        <w:rPr>
          <w:rFonts w:ascii="Arial" w:eastAsia="Times New Roman" w:hAnsi="Arial" w:cs="Arial"/>
          <w:bCs/>
          <w:sz w:val="18"/>
          <w:szCs w:val="18"/>
          <w:lang w:eastAsia="ru-RU"/>
        </w:rPr>
      </w:pPr>
      <w:r w:rsidRPr="00A55C4D">
        <w:rPr>
          <w:rFonts w:ascii="Arial" w:eastAsia="Times New Roman" w:hAnsi="Arial" w:cs="Arial"/>
          <w:bCs/>
          <w:sz w:val="18"/>
          <w:szCs w:val="18"/>
          <w:lang w:eastAsia="ru-RU"/>
        </w:rPr>
        <w:t>Руководствуясь федеральным законом от 06.10.2003г.№131-ФЗ «Об общих принципах организации органов местного самоуправления Российской Федерации» Бюджетным кодексом Российской Федерации, Уставом МО «Тихоновка», заключением контрольно-счетной палаты Боханского района от 02.05.2023 года № 47, Дума</w:t>
      </w:r>
    </w:p>
    <w:p w:rsidR="00AC40A9" w:rsidRPr="00A55C4D" w:rsidRDefault="00AC40A9" w:rsidP="00A55C4D">
      <w:pPr>
        <w:widowControl w:val="0"/>
        <w:autoSpaceDE w:val="0"/>
        <w:autoSpaceDN w:val="0"/>
        <w:adjustRightInd w:val="0"/>
        <w:spacing w:after="0" w:line="240" w:lineRule="auto"/>
        <w:jc w:val="both"/>
        <w:outlineLvl w:val="0"/>
        <w:rPr>
          <w:rFonts w:ascii="Arial" w:eastAsia="Times New Roman" w:hAnsi="Arial" w:cs="Arial"/>
          <w:b/>
          <w:sz w:val="18"/>
          <w:szCs w:val="18"/>
        </w:rPr>
      </w:pPr>
      <w:r w:rsidRPr="00A55C4D">
        <w:rPr>
          <w:rFonts w:ascii="Arial" w:eastAsia="Times New Roman" w:hAnsi="Arial" w:cs="Arial"/>
          <w:b/>
          <w:sz w:val="18"/>
          <w:szCs w:val="18"/>
        </w:rPr>
        <w:t xml:space="preserve">    </w:t>
      </w:r>
    </w:p>
    <w:p w:rsidR="00AC40A9" w:rsidRPr="00A55C4D" w:rsidRDefault="00AC40A9" w:rsidP="00A55C4D">
      <w:pPr>
        <w:widowControl w:val="0"/>
        <w:tabs>
          <w:tab w:val="left" w:pos="851"/>
          <w:tab w:val="left" w:pos="993"/>
        </w:tabs>
        <w:autoSpaceDE w:val="0"/>
        <w:autoSpaceDN w:val="0"/>
        <w:adjustRightInd w:val="0"/>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РЕШИЛА:</w:t>
      </w:r>
    </w:p>
    <w:p w:rsidR="00AC40A9" w:rsidRPr="00A55C4D" w:rsidRDefault="00AC40A9" w:rsidP="00A55C4D">
      <w:pPr>
        <w:spacing w:after="0" w:line="240" w:lineRule="auto"/>
        <w:jc w:val="both"/>
        <w:rPr>
          <w:rFonts w:ascii="Arial" w:hAnsi="Arial" w:cs="Arial"/>
          <w:b/>
          <w:sz w:val="18"/>
          <w:szCs w:val="18"/>
          <w:lang w:eastAsia="ru-RU"/>
        </w:rPr>
      </w:pPr>
      <w:r w:rsidRPr="00A55C4D">
        <w:rPr>
          <w:rFonts w:ascii="Arial" w:hAnsi="Arial" w:cs="Arial"/>
          <w:b/>
          <w:sz w:val="18"/>
          <w:szCs w:val="18"/>
          <w:lang w:eastAsia="ru-RU"/>
        </w:rPr>
        <w:t>1.Утвердить отчет об исполнении бюджета Муниципального образования «Тихоновка» за 2022 год со следующими параметрами бюджета:</w:t>
      </w:r>
    </w:p>
    <w:p w:rsidR="00AC40A9" w:rsidRPr="00A55C4D" w:rsidRDefault="00AC40A9" w:rsidP="00A55C4D">
      <w:pPr>
        <w:spacing w:after="0" w:line="240" w:lineRule="auto"/>
        <w:jc w:val="both"/>
        <w:rPr>
          <w:rFonts w:ascii="Arial" w:hAnsi="Arial" w:cs="Arial"/>
          <w:b/>
          <w:sz w:val="18"/>
          <w:szCs w:val="18"/>
          <w:u w:val="single"/>
          <w:lang w:eastAsia="ru-RU"/>
        </w:rPr>
      </w:pPr>
      <w:r w:rsidRPr="00A55C4D">
        <w:rPr>
          <w:rFonts w:ascii="Arial" w:hAnsi="Arial" w:cs="Arial"/>
          <w:b/>
          <w:sz w:val="18"/>
          <w:szCs w:val="18"/>
          <w:u w:val="single"/>
          <w:lang w:eastAsia="ru-RU"/>
        </w:rPr>
        <w:t xml:space="preserve">Доходы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Исполнение бюджета МО «Тихоновка» за 2022 год составило по доходам 21 627 137,50 руб. (99,9 % к годовому назначению)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В местный бюджет безвозмездные поступления 17 930 300,00 руб. (82,9 %)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Налоговые и неналоговые доходы составили 3 696 837,51 руб. (17,1 %)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Основным источником поступлений в структуре налоговых и неналоговых доходов являются акцизы 2 155 276, 56 руб. (58,3 %)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Земельный налог 744 242,79 руб. (20,1 %)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Налог на доходы физических лиц 580 399,17 руб. (15,7%)</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Налог на имущество 62 877,06 руб. (2 %)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Налоговые доходы 3696837,51 руб.  или 104,6 % от плановых назначений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Безвозмездные поступления 17 930 300,00 руб. 100 % от плановых назначений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Доходы от продажи земельных участков 142 201,80 руб.   </w:t>
      </w:r>
    </w:p>
    <w:p w:rsidR="00AC40A9" w:rsidRPr="00A55C4D" w:rsidRDefault="00AC40A9" w:rsidP="00A55C4D">
      <w:pPr>
        <w:spacing w:after="0" w:line="240" w:lineRule="auto"/>
        <w:jc w:val="both"/>
        <w:rPr>
          <w:rFonts w:ascii="Arial" w:hAnsi="Arial" w:cs="Arial"/>
          <w:b/>
          <w:sz w:val="18"/>
          <w:szCs w:val="18"/>
          <w:u w:val="single"/>
          <w:lang w:eastAsia="ru-RU"/>
        </w:rPr>
      </w:pPr>
      <w:r w:rsidRPr="00A55C4D">
        <w:rPr>
          <w:rFonts w:ascii="Arial" w:hAnsi="Arial" w:cs="Arial"/>
          <w:b/>
          <w:sz w:val="18"/>
          <w:szCs w:val="18"/>
          <w:u w:val="single"/>
          <w:lang w:eastAsia="ru-RU"/>
        </w:rPr>
        <w:t>Расходы</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За 12 месяцев 2022 года за счет всех поступивших доходов произведено финансирование на сумму 21 383 976,57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Финансирование расходов по </w:t>
      </w:r>
      <w:r w:rsidRPr="00A55C4D">
        <w:rPr>
          <w:rFonts w:ascii="Arial" w:hAnsi="Arial" w:cs="Arial"/>
          <w:b/>
          <w:sz w:val="18"/>
          <w:szCs w:val="18"/>
          <w:lang w:eastAsia="ru-RU"/>
        </w:rPr>
        <w:t>разделу 01 00 «Общегосударственные вопросы</w:t>
      </w:r>
      <w:r w:rsidRPr="00A55C4D">
        <w:rPr>
          <w:rFonts w:ascii="Arial" w:hAnsi="Arial" w:cs="Arial"/>
          <w:sz w:val="18"/>
          <w:szCs w:val="18"/>
          <w:lang w:eastAsia="ru-RU"/>
        </w:rPr>
        <w:t>» составило 9 402 058,13 руб.  или 97,7 % от плановых назначений.</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подразделу 01 02 «Функционирование высшего должностного лица субъекта Российской Федерации и муниципального образования</w:t>
      </w:r>
      <w:r w:rsidRPr="00A55C4D">
        <w:rPr>
          <w:rFonts w:ascii="Arial" w:hAnsi="Arial" w:cs="Arial"/>
          <w:sz w:val="18"/>
          <w:szCs w:val="18"/>
          <w:lang w:eastAsia="ru-RU"/>
        </w:rPr>
        <w:t xml:space="preserve">» расходы за 2022 год составили 1 517 047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подразделу 01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sidRPr="00A55C4D">
        <w:rPr>
          <w:rFonts w:ascii="Arial" w:hAnsi="Arial" w:cs="Arial"/>
          <w:sz w:val="18"/>
          <w:szCs w:val="18"/>
          <w:lang w:eastAsia="ru-RU"/>
        </w:rPr>
        <w:t xml:space="preserve"> расходы составили 7 833 555,13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На выплату заработной платы и начислений на нее направлено 6 221 147,00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Закупка товаров, работ и услуг для обеспечения государственных (муниципальных) нужд 1 584 767,91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Социальные выплаты (материальная помощь погорельцам) 20 000,00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Уплата налогов и сборов 7640,22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подразделу 01 13 «Другие общегосударственные вопросы</w:t>
      </w:r>
      <w:r w:rsidRPr="00A55C4D">
        <w:rPr>
          <w:rFonts w:ascii="Arial" w:hAnsi="Arial" w:cs="Arial"/>
          <w:sz w:val="18"/>
          <w:szCs w:val="18"/>
          <w:lang w:eastAsia="ru-RU"/>
        </w:rPr>
        <w:t xml:space="preserve">» составили 51 456 ,00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Пособия, компенсации и иные социальные выплаты гражданам (почетные граждане) 50 756,00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Закупка товаров 700 руб.  из областного бюджета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разделу 02 00 «Национальная оборона»</w:t>
      </w:r>
      <w:r w:rsidRPr="00A55C4D">
        <w:rPr>
          <w:rFonts w:ascii="Arial" w:hAnsi="Arial" w:cs="Arial"/>
          <w:sz w:val="18"/>
          <w:szCs w:val="18"/>
          <w:lang w:eastAsia="ru-RU"/>
        </w:rPr>
        <w:t xml:space="preserve"> в 2022 году расходы составили 151 600,00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подразделу 02 03 «Мобилизационная и вневойсковая подгото</w:t>
      </w:r>
      <w:r w:rsidRPr="00A55C4D">
        <w:rPr>
          <w:rFonts w:ascii="Arial" w:hAnsi="Arial" w:cs="Arial"/>
          <w:sz w:val="18"/>
          <w:szCs w:val="18"/>
          <w:lang w:eastAsia="ru-RU"/>
        </w:rPr>
        <w:t xml:space="preserve">вка» расходы составили 151 600,00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На выплату заработной платы и начислений на нее направлено 139 000,00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Прочая закупка товаров 12 600,00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разделу 04 00 «Национальная экономика</w:t>
      </w:r>
      <w:r w:rsidRPr="00A55C4D">
        <w:rPr>
          <w:rFonts w:ascii="Arial" w:hAnsi="Arial" w:cs="Arial"/>
          <w:sz w:val="18"/>
          <w:szCs w:val="18"/>
          <w:lang w:eastAsia="ru-RU"/>
        </w:rPr>
        <w:t>» расходы за 2022 год составили 4 202 823,11 руб. или 99,9 % от плановых назначений</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подразделу 04 09 «Дорожное хозяйство</w:t>
      </w:r>
      <w:r w:rsidRPr="00A55C4D">
        <w:rPr>
          <w:rFonts w:ascii="Arial" w:hAnsi="Arial" w:cs="Arial"/>
          <w:sz w:val="18"/>
          <w:szCs w:val="18"/>
          <w:lang w:eastAsia="ru-RU"/>
        </w:rPr>
        <w:t xml:space="preserve">» за 2022 год расходы составили 4 202 823,11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разделу 05 00 «Жилищно-коммунальное хозяйств</w:t>
      </w:r>
      <w:r w:rsidRPr="00A55C4D">
        <w:rPr>
          <w:rFonts w:ascii="Arial" w:hAnsi="Arial" w:cs="Arial"/>
          <w:sz w:val="18"/>
          <w:szCs w:val="18"/>
          <w:lang w:eastAsia="ru-RU"/>
        </w:rPr>
        <w:t xml:space="preserve">о» профинансированы расходы на сумму 1 477 945,87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подразделу 05 02 «Коммунальное хозяйство</w:t>
      </w:r>
      <w:r w:rsidRPr="00A55C4D">
        <w:rPr>
          <w:rFonts w:ascii="Arial" w:hAnsi="Arial" w:cs="Arial"/>
          <w:sz w:val="18"/>
          <w:szCs w:val="18"/>
          <w:lang w:eastAsia="ru-RU"/>
        </w:rPr>
        <w:t xml:space="preserve">» профинансированы расходы на сумму 739 845,87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подразделу 05 03 «Благоустройство</w:t>
      </w:r>
      <w:r w:rsidRPr="00A55C4D">
        <w:rPr>
          <w:rFonts w:ascii="Arial" w:hAnsi="Arial" w:cs="Arial"/>
          <w:sz w:val="18"/>
          <w:szCs w:val="18"/>
          <w:lang w:eastAsia="ru-RU"/>
        </w:rPr>
        <w:t>» расходы за 2022 год составили 738 100,00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Все средства направлены на реализацию мероприятий перечня проектов народных инициатив.</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Благоустройство территории возле объекта культурного наследия Иркутской области "Братская могила 20 партизан" м-он </w:t>
      </w:r>
      <w:proofErr w:type="spellStart"/>
      <w:r w:rsidRPr="00A55C4D">
        <w:rPr>
          <w:rFonts w:ascii="Arial" w:hAnsi="Arial" w:cs="Arial"/>
          <w:sz w:val="18"/>
          <w:szCs w:val="18"/>
          <w:lang w:eastAsia="ru-RU"/>
        </w:rPr>
        <w:t>Тальяны</w:t>
      </w:r>
      <w:proofErr w:type="spellEnd"/>
      <w:r w:rsidRPr="00A55C4D">
        <w:rPr>
          <w:rFonts w:ascii="Arial" w:hAnsi="Arial" w:cs="Arial"/>
          <w:sz w:val="18"/>
          <w:szCs w:val="18"/>
          <w:lang w:eastAsia="ru-RU"/>
        </w:rPr>
        <w:t xml:space="preserve"> 19 Б на сумму 328 100,00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lastRenderedPageBreak/>
        <w:t>Приобретение осветительных приборов и пиломатериала для установки стационарного электрического освещения по участку улиц Ленина -Свердлова с. Тихоновка (500 м) на сумму 300 000 ,00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В рамках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2019-2024 годы, подпрограммы «Комплексное развитие сельских территорий Иркутской области» Приобретено оборудование для детской игровой площадки на сумму 110 000,00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Раздел 08 00 «Культура, кинематография и средства массовой информации»</w:t>
      </w:r>
      <w:r w:rsidRPr="00A55C4D">
        <w:rPr>
          <w:rFonts w:ascii="Arial" w:hAnsi="Arial" w:cs="Arial"/>
          <w:sz w:val="18"/>
          <w:szCs w:val="18"/>
          <w:lang w:eastAsia="ru-RU"/>
        </w:rPr>
        <w:t xml:space="preserve"> исполнение составило 5 731 103,46 руб.  или 100% от плановых назначений.</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 xml:space="preserve">По подразделу 08 01 «Культура» </w:t>
      </w:r>
      <w:r w:rsidRPr="00A55C4D">
        <w:rPr>
          <w:rFonts w:ascii="Arial" w:hAnsi="Arial" w:cs="Arial"/>
          <w:sz w:val="18"/>
          <w:szCs w:val="18"/>
          <w:lang w:eastAsia="ru-RU"/>
        </w:rPr>
        <w:t>профинансированы расходы на сумму 5 731 103,46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На заработную плату с начислениями направлено 5 543 095,72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На закупку товаров направлено 188007,74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Раздел 10 00 «Социальная политика</w:t>
      </w:r>
      <w:r w:rsidRPr="00A55C4D">
        <w:rPr>
          <w:rFonts w:ascii="Arial" w:hAnsi="Arial" w:cs="Arial"/>
          <w:sz w:val="18"/>
          <w:szCs w:val="18"/>
          <w:lang w:eastAsia="ru-RU"/>
        </w:rPr>
        <w:t>» расходы в 2022 году составили 132 297,00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подразделу 10 01 «Пенсионное обеспечение»</w:t>
      </w:r>
      <w:r w:rsidRPr="00A55C4D">
        <w:rPr>
          <w:rFonts w:ascii="Arial" w:hAnsi="Arial" w:cs="Arial"/>
          <w:sz w:val="18"/>
          <w:szCs w:val="18"/>
          <w:lang w:eastAsia="ru-RU"/>
        </w:rPr>
        <w:t xml:space="preserve"> направлено 132 297,00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Раздел 14 00 «Межбюджетные трансферты</w:t>
      </w:r>
      <w:r w:rsidRPr="00A55C4D">
        <w:rPr>
          <w:rFonts w:ascii="Arial" w:hAnsi="Arial" w:cs="Arial"/>
          <w:sz w:val="18"/>
          <w:szCs w:val="18"/>
          <w:lang w:eastAsia="ru-RU"/>
        </w:rPr>
        <w:t xml:space="preserve">» направлено 286 149,00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b/>
          <w:sz w:val="18"/>
          <w:szCs w:val="18"/>
          <w:lang w:eastAsia="ru-RU"/>
        </w:rPr>
        <w:t>По подразделу 14 03 «Прочие межбюджетные трансферты общего характера</w:t>
      </w:r>
      <w:r w:rsidRPr="00A55C4D">
        <w:rPr>
          <w:rFonts w:ascii="Arial" w:hAnsi="Arial" w:cs="Arial"/>
          <w:sz w:val="18"/>
          <w:szCs w:val="18"/>
          <w:lang w:eastAsia="ru-RU"/>
        </w:rPr>
        <w:t>» 286 149,00 руб.</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Расходы произведены в соответствии с заключенными соглашениями по передаче полномочий.</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При исполнении бюджета наибольший удельный вес в структуре расходов МО «Тихоновка» 44 % составляют расходы по разделу 01 00 «Общегосударственные вопросы», по разделу 08 00 «Культура, кинематография» 26,8 %, по разделу 04 00 «Национальная экономика» 19,7 % </w:t>
      </w:r>
    </w:p>
    <w:p w:rsidR="00AC40A9" w:rsidRPr="00A55C4D" w:rsidRDefault="00AC40A9" w:rsidP="00A55C4D">
      <w:pPr>
        <w:spacing w:after="0" w:line="240" w:lineRule="auto"/>
        <w:jc w:val="both"/>
        <w:rPr>
          <w:rFonts w:ascii="Arial" w:hAnsi="Arial" w:cs="Arial"/>
          <w:b/>
          <w:sz w:val="18"/>
          <w:szCs w:val="18"/>
          <w:lang w:eastAsia="ru-RU"/>
        </w:rPr>
      </w:pPr>
      <w:r w:rsidRPr="00A55C4D">
        <w:rPr>
          <w:rFonts w:ascii="Arial" w:hAnsi="Arial" w:cs="Arial"/>
          <w:b/>
          <w:sz w:val="18"/>
          <w:szCs w:val="18"/>
          <w:lang w:eastAsia="ru-RU"/>
        </w:rPr>
        <w:t>По подразделу 01 11 «Резервные фонды»</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 xml:space="preserve">Использование средств резервного фонда в 2022 году не было </w:t>
      </w:r>
    </w:p>
    <w:p w:rsidR="00AC40A9" w:rsidRPr="00A55C4D" w:rsidRDefault="00AC40A9" w:rsidP="00A55C4D">
      <w:pPr>
        <w:spacing w:after="0" w:line="240" w:lineRule="auto"/>
        <w:jc w:val="both"/>
        <w:rPr>
          <w:rFonts w:ascii="Arial" w:hAnsi="Arial" w:cs="Arial"/>
          <w:b/>
          <w:sz w:val="18"/>
          <w:szCs w:val="18"/>
          <w:lang w:eastAsia="ru-RU"/>
        </w:rPr>
      </w:pPr>
      <w:r w:rsidRPr="00A55C4D">
        <w:rPr>
          <w:rFonts w:ascii="Arial" w:hAnsi="Arial" w:cs="Arial"/>
          <w:b/>
          <w:sz w:val="18"/>
          <w:szCs w:val="18"/>
          <w:lang w:eastAsia="ru-RU"/>
        </w:rPr>
        <w:t xml:space="preserve">Профицит бюджета за 2022 год составил 243 160,94 руб. </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2. Опубликовать настоящее решение в Вестнике МО «Тихоновка» и разместить в информационно-телекоммуникационной сети Интернет.</w:t>
      </w:r>
    </w:p>
    <w:p w:rsidR="00AC40A9" w:rsidRPr="00A55C4D" w:rsidRDefault="00AC40A9" w:rsidP="00A55C4D">
      <w:pPr>
        <w:spacing w:after="0" w:line="240" w:lineRule="auto"/>
        <w:jc w:val="both"/>
        <w:rPr>
          <w:rFonts w:ascii="Arial" w:hAnsi="Arial" w:cs="Arial"/>
          <w:sz w:val="18"/>
          <w:szCs w:val="18"/>
          <w:lang w:eastAsia="ru-RU"/>
        </w:rPr>
      </w:pP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Председатель Думы МО «Тихоновка»</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Глава МО «Тихоновка»</w:t>
      </w:r>
    </w:p>
    <w:p w:rsidR="00AC40A9" w:rsidRPr="00A55C4D" w:rsidRDefault="00AC40A9" w:rsidP="00A55C4D">
      <w:pPr>
        <w:spacing w:after="0" w:line="240" w:lineRule="auto"/>
        <w:jc w:val="both"/>
        <w:rPr>
          <w:rFonts w:ascii="Arial" w:hAnsi="Arial" w:cs="Arial"/>
          <w:sz w:val="18"/>
          <w:szCs w:val="18"/>
          <w:lang w:eastAsia="ru-RU"/>
        </w:rPr>
      </w:pPr>
      <w:r w:rsidRPr="00A55C4D">
        <w:rPr>
          <w:rFonts w:ascii="Arial" w:hAnsi="Arial" w:cs="Arial"/>
          <w:sz w:val="18"/>
          <w:szCs w:val="18"/>
          <w:lang w:eastAsia="ru-RU"/>
        </w:rPr>
        <w:t>М.В.Скоробогатова</w:t>
      </w:r>
    </w:p>
    <w:p w:rsidR="00AC40A9" w:rsidRPr="00A55C4D" w:rsidRDefault="00AC40A9" w:rsidP="00A55C4D">
      <w:pPr>
        <w:spacing w:after="0" w:line="240" w:lineRule="auto"/>
        <w:jc w:val="both"/>
        <w:rPr>
          <w:rFonts w:ascii="Arial" w:hAnsi="Arial" w:cs="Arial"/>
          <w:sz w:val="18"/>
          <w:szCs w:val="18"/>
          <w:lang w:eastAsia="ru-RU"/>
        </w:rPr>
      </w:pP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28.07. 2023 Г. № 214</w:t>
      </w: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РОССИЙСКАЯ ФЕДЕРАЦИЯ</w:t>
      </w: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ИРКУТСКАЯ ОБЛАСТЬ</w:t>
      </w: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БОХАНСКИЙ МУНИЦИПАЛЬНЫЙ РАЙОН</w:t>
      </w:r>
    </w:p>
    <w:p w:rsidR="00AC40A9" w:rsidRPr="00A55C4D" w:rsidRDefault="00AC40A9" w:rsidP="00A55C4D">
      <w:pPr>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МУНИЦИПАЛЬНОЕ ОБРАЗОВАНИЕ «ТИХОНОВКА»</w:t>
      </w:r>
    </w:p>
    <w:p w:rsidR="00AC40A9" w:rsidRPr="00A55C4D" w:rsidRDefault="00AC40A9" w:rsidP="00A55C4D">
      <w:pPr>
        <w:spacing w:after="0" w:line="240" w:lineRule="auto"/>
        <w:jc w:val="center"/>
        <w:rPr>
          <w:rFonts w:ascii="Arial" w:eastAsia="Times New Roman" w:hAnsi="Arial" w:cs="Arial"/>
          <w:b/>
          <w:sz w:val="18"/>
          <w:szCs w:val="18"/>
          <w:lang w:eastAsia="ru-RU"/>
        </w:rPr>
      </w:pPr>
      <w:r w:rsidRPr="00A55C4D">
        <w:rPr>
          <w:rFonts w:ascii="Arial" w:eastAsia="Times New Roman" w:hAnsi="Arial" w:cs="Arial"/>
          <w:b/>
          <w:sz w:val="18"/>
          <w:szCs w:val="18"/>
          <w:lang w:eastAsia="ru-RU"/>
        </w:rPr>
        <w:t>ДУМА</w:t>
      </w:r>
    </w:p>
    <w:p w:rsidR="00AC40A9" w:rsidRPr="00A55C4D" w:rsidRDefault="00AC40A9" w:rsidP="00A55C4D">
      <w:pPr>
        <w:spacing w:after="0" w:line="240" w:lineRule="auto"/>
        <w:jc w:val="center"/>
        <w:rPr>
          <w:rFonts w:ascii="Arial" w:eastAsia="Times New Roman" w:hAnsi="Arial" w:cs="Arial"/>
          <w:b/>
          <w:sz w:val="18"/>
          <w:szCs w:val="18"/>
          <w:lang w:eastAsia="ru-RU"/>
        </w:rPr>
      </w:pPr>
      <w:r w:rsidRPr="00A55C4D">
        <w:rPr>
          <w:rFonts w:ascii="Arial" w:eastAsia="Times New Roman" w:hAnsi="Arial" w:cs="Arial"/>
          <w:b/>
          <w:sz w:val="18"/>
          <w:szCs w:val="18"/>
          <w:lang w:eastAsia="ru-RU"/>
        </w:rPr>
        <w:t xml:space="preserve">РЕШЕНИЕ </w:t>
      </w:r>
    </w:p>
    <w:p w:rsidR="00AC40A9" w:rsidRPr="00A55C4D" w:rsidRDefault="00AC40A9" w:rsidP="00A55C4D">
      <w:pPr>
        <w:widowControl w:val="0"/>
        <w:autoSpaceDE w:val="0"/>
        <w:autoSpaceDN w:val="0"/>
        <w:adjustRightInd w:val="0"/>
        <w:spacing w:after="0" w:line="240" w:lineRule="auto"/>
        <w:jc w:val="center"/>
        <w:outlineLvl w:val="0"/>
        <w:rPr>
          <w:rFonts w:ascii="Arial" w:eastAsia="Times New Roman" w:hAnsi="Arial" w:cs="Arial"/>
          <w:b/>
          <w:bCs/>
          <w:sz w:val="18"/>
          <w:szCs w:val="18"/>
          <w:lang w:eastAsia="ru-RU"/>
        </w:rPr>
      </w:pPr>
    </w:p>
    <w:p w:rsidR="00AC40A9" w:rsidRPr="00A55C4D" w:rsidRDefault="00AC40A9" w:rsidP="00A55C4D">
      <w:pPr>
        <w:widowControl w:val="0"/>
        <w:autoSpaceDE w:val="0"/>
        <w:autoSpaceDN w:val="0"/>
        <w:adjustRightInd w:val="0"/>
        <w:spacing w:after="0" w:line="240" w:lineRule="auto"/>
        <w:jc w:val="center"/>
        <w:outlineLvl w:val="0"/>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О ВНЕСЕНИИ ИЗМЕНЕНИЙ В РЕШЕНИЕ ДУМЫ МО «ТИХОНОВКА» № 187 ОТ 27.12.2022 ГОДА «ОБ УТВЕРЖДЕНИИ БЮДЖЕТА МО «ТИХОНОВКА» НА 2023 ГОД И ПЛАНОВЫЙ ПЕРИОД 2024 И 2025 ГГ.» (В РЕДАКЦИИ № 198 ОТ 30.03.2023 Г., В РЕДАКЦИИ № 206 ОТ 29.05.2023 Г.)</w:t>
      </w:r>
    </w:p>
    <w:p w:rsidR="00AC40A9" w:rsidRPr="00A55C4D" w:rsidRDefault="00AC40A9" w:rsidP="00A55C4D">
      <w:pPr>
        <w:widowControl w:val="0"/>
        <w:autoSpaceDE w:val="0"/>
        <w:autoSpaceDN w:val="0"/>
        <w:adjustRightInd w:val="0"/>
        <w:spacing w:after="0" w:line="240" w:lineRule="auto"/>
        <w:outlineLvl w:val="0"/>
        <w:rPr>
          <w:rFonts w:ascii="Times New Roman" w:eastAsia="Times New Roman" w:hAnsi="Times New Roman" w:cs="Times New Roman"/>
          <w:bCs/>
          <w:sz w:val="18"/>
          <w:szCs w:val="18"/>
          <w:lang w:eastAsia="ru-RU"/>
        </w:rPr>
      </w:pPr>
    </w:p>
    <w:p w:rsidR="00AC40A9" w:rsidRPr="00A55C4D" w:rsidRDefault="00AC40A9" w:rsidP="00A55C4D">
      <w:pPr>
        <w:widowControl w:val="0"/>
        <w:tabs>
          <w:tab w:val="left" w:pos="851"/>
          <w:tab w:val="left" w:pos="993"/>
        </w:tabs>
        <w:autoSpaceDE w:val="0"/>
        <w:autoSpaceDN w:val="0"/>
        <w:adjustRightInd w:val="0"/>
        <w:spacing w:after="0" w:line="240" w:lineRule="auto"/>
        <w:jc w:val="both"/>
        <w:rPr>
          <w:rFonts w:ascii="Arial" w:eastAsia="Times New Roman" w:hAnsi="Arial" w:cs="Arial"/>
          <w:bCs/>
          <w:sz w:val="18"/>
          <w:szCs w:val="18"/>
          <w:lang w:eastAsia="ru-RU"/>
        </w:rPr>
      </w:pPr>
      <w:r w:rsidRPr="00A55C4D">
        <w:rPr>
          <w:rFonts w:ascii="Arial" w:eastAsia="Times New Roman" w:hAnsi="Arial" w:cs="Arial"/>
          <w:bCs/>
          <w:sz w:val="18"/>
          <w:szCs w:val="18"/>
          <w:lang w:eastAsia="ru-RU"/>
        </w:rPr>
        <w:t xml:space="preserve">Руководствуясь федеральным законом от 06.10.2003г.№131-ФЗ «Об общих принципах организации органов местного самоуправления Российской Федерации» Бюджетным кодексом Российской Федерации, Уставом МО «Тихоновка», на основании закона Иркутской области «Об областном бюджете на 2023 год и на плановый период 2024 и 2025 годов» от 12.12.2022 года №112-ОЗ </w:t>
      </w:r>
    </w:p>
    <w:p w:rsidR="00AC40A9" w:rsidRPr="00A55C4D" w:rsidRDefault="00AC40A9" w:rsidP="00A55C4D">
      <w:pPr>
        <w:widowControl w:val="0"/>
        <w:autoSpaceDE w:val="0"/>
        <w:autoSpaceDN w:val="0"/>
        <w:adjustRightInd w:val="0"/>
        <w:spacing w:after="0" w:line="240" w:lineRule="auto"/>
        <w:jc w:val="both"/>
        <w:outlineLvl w:val="0"/>
        <w:rPr>
          <w:rFonts w:ascii="Calibri" w:eastAsia="Times New Roman" w:hAnsi="Calibri" w:cs="Times New Roman"/>
          <w:b/>
          <w:sz w:val="18"/>
          <w:szCs w:val="18"/>
        </w:rPr>
      </w:pPr>
      <w:r w:rsidRPr="00A55C4D">
        <w:rPr>
          <w:rFonts w:ascii="Calibri" w:eastAsia="Times New Roman" w:hAnsi="Calibri" w:cs="Times New Roman"/>
          <w:b/>
          <w:sz w:val="18"/>
          <w:szCs w:val="18"/>
        </w:rPr>
        <w:t xml:space="preserve">    </w:t>
      </w:r>
    </w:p>
    <w:p w:rsidR="00AC40A9" w:rsidRPr="00A55C4D" w:rsidRDefault="00AC40A9" w:rsidP="00A55C4D">
      <w:pPr>
        <w:widowControl w:val="0"/>
        <w:tabs>
          <w:tab w:val="left" w:pos="851"/>
          <w:tab w:val="left" w:pos="993"/>
        </w:tabs>
        <w:autoSpaceDE w:val="0"/>
        <w:autoSpaceDN w:val="0"/>
        <w:adjustRightInd w:val="0"/>
        <w:spacing w:after="0" w:line="240" w:lineRule="auto"/>
        <w:jc w:val="center"/>
        <w:rPr>
          <w:rFonts w:ascii="Arial" w:eastAsia="Times New Roman" w:hAnsi="Arial" w:cs="Arial"/>
          <w:b/>
          <w:bCs/>
          <w:sz w:val="18"/>
          <w:szCs w:val="18"/>
          <w:lang w:eastAsia="ru-RU"/>
        </w:rPr>
      </w:pPr>
      <w:r w:rsidRPr="00A55C4D">
        <w:rPr>
          <w:rFonts w:ascii="Arial" w:eastAsia="Times New Roman" w:hAnsi="Arial" w:cs="Arial"/>
          <w:b/>
          <w:bCs/>
          <w:sz w:val="18"/>
          <w:szCs w:val="18"/>
          <w:lang w:eastAsia="ru-RU"/>
        </w:rPr>
        <w:t>РЕШИЛА:</w:t>
      </w:r>
    </w:p>
    <w:p w:rsidR="00AC40A9" w:rsidRPr="00A55C4D" w:rsidRDefault="00AC40A9" w:rsidP="00A55C4D">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bCs/>
          <w:sz w:val="18"/>
          <w:szCs w:val="18"/>
          <w:lang w:eastAsia="ru-RU"/>
        </w:rPr>
      </w:pPr>
    </w:p>
    <w:p w:rsidR="00AC40A9" w:rsidRPr="00A55C4D" w:rsidRDefault="00AC40A9" w:rsidP="00A55C4D">
      <w:pPr>
        <w:widowControl w:val="0"/>
        <w:autoSpaceDE w:val="0"/>
        <w:autoSpaceDN w:val="0"/>
        <w:adjustRightInd w:val="0"/>
        <w:spacing w:after="0" w:line="240" w:lineRule="auto"/>
        <w:jc w:val="both"/>
        <w:outlineLvl w:val="0"/>
        <w:rPr>
          <w:rFonts w:ascii="Arial" w:eastAsia="Times New Roman" w:hAnsi="Arial" w:cs="Arial"/>
          <w:bCs/>
          <w:sz w:val="18"/>
          <w:szCs w:val="18"/>
          <w:lang w:eastAsia="ru-RU"/>
        </w:rPr>
      </w:pPr>
      <w:r w:rsidRPr="00A55C4D">
        <w:rPr>
          <w:rFonts w:ascii="Arial" w:eastAsia="Times New Roman" w:hAnsi="Arial" w:cs="Arial"/>
          <w:sz w:val="18"/>
          <w:szCs w:val="18"/>
        </w:rPr>
        <w:t>Внести следующие изменения и дополнения в</w:t>
      </w:r>
      <w:r w:rsidRPr="00A55C4D">
        <w:rPr>
          <w:rFonts w:ascii="Arial" w:eastAsia="Times New Roman" w:hAnsi="Arial" w:cs="Arial"/>
          <w:b/>
          <w:sz w:val="18"/>
          <w:szCs w:val="18"/>
        </w:rPr>
        <w:t xml:space="preserve"> </w:t>
      </w:r>
      <w:r w:rsidRPr="00A55C4D">
        <w:rPr>
          <w:rFonts w:ascii="Arial" w:eastAsia="Times New Roman" w:hAnsi="Arial" w:cs="Arial"/>
          <w:bCs/>
          <w:sz w:val="18"/>
          <w:szCs w:val="18"/>
          <w:lang w:eastAsia="ru-RU"/>
        </w:rPr>
        <w:t xml:space="preserve">решение Думы МО «Тихоновка» № 187 от 27.12.2022 года «Об утверждении бюджета МО «Тихоновка» на 2023 год и плановый период 2024 и 2025 г </w:t>
      </w:r>
      <w:proofErr w:type="spellStart"/>
      <w:r w:rsidRPr="00A55C4D">
        <w:rPr>
          <w:rFonts w:ascii="Arial" w:eastAsia="Times New Roman" w:hAnsi="Arial" w:cs="Arial"/>
          <w:bCs/>
          <w:sz w:val="18"/>
          <w:szCs w:val="18"/>
          <w:lang w:eastAsia="ru-RU"/>
        </w:rPr>
        <w:t>г</w:t>
      </w:r>
      <w:proofErr w:type="spellEnd"/>
      <w:r w:rsidRPr="00A55C4D">
        <w:rPr>
          <w:rFonts w:ascii="Arial" w:eastAsia="Times New Roman" w:hAnsi="Arial" w:cs="Arial"/>
          <w:bCs/>
          <w:sz w:val="18"/>
          <w:szCs w:val="18"/>
          <w:lang w:eastAsia="ru-RU"/>
        </w:rPr>
        <w:t xml:space="preserve">.» (в редакции № 198 от 30.03.2023 г., в редакции № 206 от 29.05.2023 г.) </w:t>
      </w:r>
    </w:p>
    <w:p w:rsidR="00AC40A9" w:rsidRPr="00A55C4D" w:rsidRDefault="00AC40A9" w:rsidP="00A55C4D">
      <w:pPr>
        <w:widowControl w:val="0"/>
        <w:autoSpaceDE w:val="0"/>
        <w:autoSpaceDN w:val="0"/>
        <w:adjustRightInd w:val="0"/>
        <w:spacing w:after="0" w:line="240" w:lineRule="auto"/>
        <w:outlineLvl w:val="0"/>
        <w:rPr>
          <w:rFonts w:ascii="Arial" w:eastAsia="Times New Roman" w:hAnsi="Arial" w:cs="Arial"/>
          <w:bCs/>
          <w:sz w:val="18"/>
          <w:szCs w:val="18"/>
          <w:lang w:eastAsia="ru-RU"/>
        </w:rPr>
      </w:pPr>
    </w:p>
    <w:p w:rsidR="00AC40A9" w:rsidRPr="00A55C4D" w:rsidRDefault="00AC40A9" w:rsidP="00A55C4D">
      <w:pPr>
        <w:widowControl w:val="0"/>
        <w:autoSpaceDE w:val="0"/>
        <w:autoSpaceDN w:val="0"/>
        <w:adjustRightInd w:val="0"/>
        <w:spacing w:after="0" w:line="240" w:lineRule="auto"/>
        <w:outlineLvl w:val="0"/>
        <w:rPr>
          <w:rFonts w:ascii="Arial" w:eastAsia="Times New Roman" w:hAnsi="Arial" w:cs="Arial"/>
          <w:bCs/>
          <w:sz w:val="18"/>
          <w:szCs w:val="18"/>
          <w:lang w:eastAsia="ru-RU"/>
        </w:rPr>
      </w:pPr>
    </w:p>
    <w:p w:rsidR="00AC40A9" w:rsidRPr="00A55C4D" w:rsidRDefault="00AC40A9" w:rsidP="00A55C4D">
      <w:pPr>
        <w:widowControl w:val="0"/>
        <w:tabs>
          <w:tab w:val="left" w:pos="851"/>
          <w:tab w:val="left" w:pos="993"/>
        </w:tabs>
        <w:autoSpaceDE w:val="0"/>
        <w:autoSpaceDN w:val="0"/>
        <w:adjustRightInd w:val="0"/>
        <w:spacing w:after="0" w:line="240" w:lineRule="auto"/>
        <w:rPr>
          <w:rFonts w:ascii="Arial" w:eastAsia="Times New Roman" w:hAnsi="Arial" w:cs="Arial"/>
          <w:bCs/>
          <w:sz w:val="18"/>
          <w:szCs w:val="18"/>
          <w:lang w:eastAsia="ru-RU"/>
        </w:rPr>
      </w:pPr>
      <w:r w:rsidRPr="00A55C4D">
        <w:rPr>
          <w:rFonts w:ascii="Arial" w:eastAsia="Times New Roman" w:hAnsi="Arial" w:cs="Arial"/>
          <w:bCs/>
          <w:sz w:val="18"/>
          <w:szCs w:val="18"/>
          <w:lang w:eastAsia="ru-RU"/>
        </w:rPr>
        <w:t>1.Утвердить основные характеристики местного бюджета на 2023 год:</w:t>
      </w:r>
    </w:p>
    <w:p w:rsidR="00AC40A9" w:rsidRPr="00A55C4D" w:rsidRDefault="00AC40A9" w:rsidP="00A55C4D">
      <w:pPr>
        <w:widowControl w:val="0"/>
        <w:tabs>
          <w:tab w:val="left" w:pos="851"/>
          <w:tab w:val="left" w:pos="993"/>
        </w:tabs>
        <w:autoSpaceDE w:val="0"/>
        <w:autoSpaceDN w:val="0"/>
        <w:adjustRightInd w:val="0"/>
        <w:spacing w:after="0" w:line="240" w:lineRule="auto"/>
        <w:rPr>
          <w:rFonts w:ascii="Arial" w:eastAsia="Times New Roman" w:hAnsi="Arial" w:cs="Arial"/>
          <w:bCs/>
          <w:sz w:val="18"/>
          <w:szCs w:val="18"/>
          <w:lang w:eastAsia="ru-RU"/>
        </w:rPr>
      </w:pPr>
      <w:r w:rsidRPr="00A55C4D">
        <w:rPr>
          <w:rFonts w:ascii="Arial" w:eastAsia="Times New Roman" w:hAnsi="Arial" w:cs="Arial"/>
          <w:bCs/>
          <w:sz w:val="18"/>
          <w:szCs w:val="18"/>
          <w:lang w:eastAsia="ru-RU"/>
        </w:rPr>
        <w:t xml:space="preserve">Общий объем доходов местного бюджета в сумме 23 433 984,00 руб. в том   числе безвозмездные поступления 20 326 380,00 руб. </w:t>
      </w:r>
    </w:p>
    <w:p w:rsidR="00AC40A9" w:rsidRPr="00A55C4D" w:rsidRDefault="00AC40A9" w:rsidP="00A55C4D">
      <w:pPr>
        <w:widowControl w:val="0"/>
        <w:tabs>
          <w:tab w:val="left" w:pos="851"/>
          <w:tab w:val="left" w:pos="993"/>
        </w:tabs>
        <w:autoSpaceDE w:val="0"/>
        <w:autoSpaceDN w:val="0"/>
        <w:adjustRightInd w:val="0"/>
        <w:spacing w:after="0" w:line="240" w:lineRule="auto"/>
        <w:rPr>
          <w:rFonts w:ascii="Arial" w:eastAsia="Times New Roman" w:hAnsi="Arial" w:cs="Arial"/>
          <w:bCs/>
          <w:sz w:val="18"/>
          <w:szCs w:val="18"/>
          <w:lang w:eastAsia="ru-RU"/>
        </w:rPr>
      </w:pPr>
      <w:r w:rsidRPr="00A55C4D">
        <w:rPr>
          <w:rFonts w:ascii="Arial" w:eastAsia="Times New Roman" w:hAnsi="Arial" w:cs="Arial"/>
          <w:bCs/>
          <w:sz w:val="18"/>
          <w:szCs w:val="18"/>
          <w:lang w:eastAsia="ru-RU"/>
        </w:rPr>
        <w:t xml:space="preserve"> </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 xml:space="preserve">Утвердить Общий объем расходов местного бюджета в сумме 24 085 263,08 руб.    </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 xml:space="preserve"> Размер дефицита местного бюджета установить в сумме 651 279,08 руб. или 21 % утвержденного общего годового объема доходов местного бюджета без учета утвержденного объема безвозмездных поступлений </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Установить, что превышение дефицита над ограничениями, установленными статьей 92.1 Бюджетного Кодекса РФ, осуществлено в пределах суммы снижения остатков средств на счетах по учету средств местного бюджета в объеме 495899,08 руб.</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 xml:space="preserve">2. Расходы, направляемые на закупку товаров, работ и услуг для обеспечения государственных (муниципальных) нужд в 2023 г утвердить в сумме   950 000,00 руб. </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3.Расходы, направляемые на оплату труда и начисления на нее утвердить в 2023 г в сумме 7 335 950,0 руб.</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 xml:space="preserve">4.Расходы по судебным решениям утвердить в 2023 г в сумме 79 000,00 руб. </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5.Расходы по жилищно- коммунальному хозяйству утвердить в 2023 г в сумме 2 549 900,00 руб.</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 xml:space="preserve">6.Расходы по Актуализации документов градостроительного зонирования утвердить в 2023 г. сумме 599 000,00 рублей. </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 xml:space="preserve">7.Социальное обеспечение (пенсии) утвердить в 2023 г в сумме 157 260,00 рублей. </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lastRenderedPageBreak/>
        <w:t xml:space="preserve"> 8.Внесити изменения в приложение №1 поступление доходов и утвердить в новой редакции.</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9.Внести изменения в приложение № 2 Источники финансирование дефицита бюджета и утвердить в новой редакции.</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 xml:space="preserve">10.Внести изменения в ведомственную структуру расходов приложение №4 и утвердить в новой редакции </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 xml:space="preserve"> 11.Настоящее решение вступает в силу со дня его подписания</w:t>
      </w:r>
    </w:p>
    <w:p w:rsidR="00AC40A9" w:rsidRPr="00A55C4D" w:rsidRDefault="00AC40A9" w:rsidP="00A55C4D">
      <w:pPr>
        <w:spacing w:after="0" w:line="240" w:lineRule="auto"/>
        <w:jc w:val="both"/>
        <w:rPr>
          <w:rFonts w:ascii="Arial" w:eastAsia="Times New Roman" w:hAnsi="Arial" w:cs="Arial"/>
          <w:sz w:val="18"/>
          <w:szCs w:val="18"/>
        </w:rPr>
      </w:pPr>
      <w:r w:rsidRPr="00A55C4D">
        <w:rPr>
          <w:rFonts w:ascii="Arial" w:eastAsia="Times New Roman" w:hAnsi="Arial" w:cs="Arial"/>
          <w:sz w:val="18"/>
          <w:szCs w:val="18"/>
        </w:rPr>
        <w:t>12.Опубликовать настоящее решение в Вестнике МО «Тихоновка».</w:t>
      </w:r>
    </w:p>
    <w:p w:rsidR="00AC40A9" w:rsidRPr="00A55C4D" w:rsidRDefault="00AC40A9" w:rsidP="00A55C4D">
      <w:pPr>
        <w:spacing w:after="0" w:line="240" w:lineRule="auto"/>
        <w:ind w:left="426"/>
        <w:jc w:val="both"/>
        <w:rPr>
          <w:rFonts w:ascii="Arial" w:eastAsia="Times New Roman" w:hAnsi="Arial" w:cs="Arial"/>
          <w:sz w:val="18"/>
          <w:szCs w:val="18"/>
        </w:rPr>
      </w:pPr>
    </w:p>
    <w:p w:rsidR="00AC40A9" w:rsidRPr="00A55C4D" w:rsidRDefault="00AC40A9" w:rsidP="00A55C4D">
      <w:pPr>
        <w:spacing w:after="0" w:line="240" w:lineRule="auto"/>
        <w:ind w:left="426"/>
        <w:jc w:val="both"/>
        <w:rPr>
          <w:rFonts w:ascii="Arial" w:eastAsia="Times New Roman" w:hAnsi="Arial" w:cs="Arial"/>
          <w:sz w:val="18"/>
          <w:szCs w:val="18"/>
        </w:rPr>
      </w:pPr>
    </w:p>
    <w:p w:rsidR="00AC40A9" w:rsidRPr="00A55C4D" w:rsidRDefault="00AC40A9" w:rsidP="00A55C4D">
      <w:pPr>
        <w:spacing w:after="0" w:line="240" w:lineRule="auto"/>
        <w:rPr>
          <w:rFonts w:ascii="Arial" w:eastAsia="Times New Roman" w:hAnsi="Arial" w:cs="Arial"/>
          <w:sz w:val="18"/>
          <w:szCs w:val="18"/>
        </w:rPr>
      </w:pPr>
      <w:r w:rsidRPr="00A55C4D">
        <w:rPr>
          <w:rFonts w:ascii="Arial" w:eastAsia="Times New Roman" w:hAnsi="Arial" w:cs="Arial"/>
          <w:sz w:val="18"/>
          <w:szCs w:val="18"/>
        </w:rPr>
        <w:t>Глава МО «Тихоновка»</w:t>
      </w:r>
    </w:p>
    <w:p w:rsidR="00AC40A9" w:rsidRPr="00A55C4D" w:rsidRDefault="00AC40A9" w:rsidP="00A55C4D">
      <w:pPr>
        <w:spacing w:after="0" w:line="240" w:lineRule="auto"/>
        <w:rPr>
          <w:rFonts w:ascii="Arial" w:eastAsia="Times New Roman" w:hAnsi="Arial" w:cs="Arial"/>
          <w:sz w:val="18"/>
          <w:szCs w:val="18"/>
        </w:rPr>
      </w:pPr>
      <w:r w:rsidRPr="00A55C4D">
        <w:rPr>
          <w:rFonts w:ascii="Arial" w:eastAsia="Times New Roman" w:hAnsi="Arial" w:cs="Arial"/>
          <w:sz w:val="18"/>
          <w:szCs w:val="18"/>
        </w:rPr>
        <w:t>Председатель Думы МО «Тихоновка»</w:t>
      </w:r>
    </w:p>
    <w:p w:rsidR="00AC40A9" w:rsidRPr="00A55C4D" w:rsidRDefault="00AC40A9" w:rsidP="00A55C4D">
      <w:pPr>
        <w:spacing w:after="0" w:line="240" w:lineRule="auto"/>
        <w:rPr>
          <w:rFonts w:ascii="Arial" w:eastAsia="Times New Roman" w:hAnsi="Arial" w:cs="Arial"/>
          <w:sz w:val="18"/>
          <w:szCs w:val="18"/>
        </w:rPr>
      </w:pPr>
      <w:r w:rsidRPr="00A55C4D">
        <w:rPr>
          <w:rFonts w:ascii="Arial" w:eastAsia="Times New Roman" w:hAnsi="Arial" w:cs="Arial"/>
          <w:sz w:val="18"/>
          <w:szCs w:val="18"/>
        </w:rPr>
        <w:t>М.В.Скоробогатова</w:t>
      </w:r>
    </w:p>
    <w:p w:rsidR="00AC40A9" w:rsidRPr="00A55C4D" w:rsidRDefault="00AC40A9" w:rsidP="00A55C4D">
      <w:pPr>
        <w:widowControl w:val="0"/>
        <w:autoSpaceDE w:val="0"/>
        <w:autoSpaceDN w:val="0"/>
        <w:adjustRightInd w:val="0"/>
        <w:spacing w:after="0" w:line="240" w:lineRule="auto"/>
        <w:outlineLvl w:val="0"/>
        <w:rPr>
          <w:rFonts w:ascii="Arial" w:eastAsia="Times New Roman" w:hAnsi="Arial" w:cs="Arial"/>
          <w:bCs/>
          <w:sz w:val="18"/>
          <w:szCs w:val="18"/>
          <w:lang w:eastAsia="ru-RU"/>
        </w:rPr>
      </w:pPr>
    </w:p>
    <w:p w:rsidR="00AC40A9" w:rsidRPr="00A55C4D" w:rsidRDefault="00AC40A9" w:rsidP="00A55C4D">
      <w:pPr>
        <w:widowControl w:val="0"/>
        <w:tabs>
          <w:tab w:val="left" w:pos="851"/>
          <w:tab w:val="left" w:pos="993"/>
        </w:tabs>
        <w:autoSpaceDE w:val="0"/>
        <w:autoSpaceDN w:val="0"/>
        <w:adjustRightInd w:val="0"/>
        <w:spacing w:after="0" w:line="240" w:lineRule="auto"/>
        <w:rPr>
          <w:rFonts w:ascii="Arial" w:eastAsia="Times New Roman" w:hAnsi="Arial" w:cs="Arial"/>
          <w:bCs/>
          <w:sz w:val="18"/>
          <w:szCs w:val="18"/>
          <w:lang w:eastAsia="ru-RU"/>
        </w:rPr>
      </w:pPr>
      <w:r w:rsidRPr="00A55C4D">
        <w:rPr>
          <w:rFonts w:ascii="Arial" w:eastAsia="Times New Roman" w:hAnsi="Arial" w:cs="Arial"/>
          <w:bCs/>
          <w:sz w:val="18"/>
          <w:szCs w:val="18"/>
          <w:lang w:eastAsia="ru-RU"/>
        </w:rPr>
        <w:t xml:space="preserve">                                                  </w:t>
      </w:r>
    </w:p>
    <w:p w:rsidR="00AC40A9" w:rsidRPr="00A55C4D" w:rsidRDefault="00AC40A9" w:rsidP="00A55C4D">
      <w:pPr>
        <w:spacing w:after="0" w:line="240" w:lineRule="auto"/>
        <w:jc w:val="both"/>
        <w:rPr>
          <w:rFonts w:ascii="Arial" w:eastAsia="Times New Roman" w:hAnsi="Arial" w:cs="Arial"/>
          <w:sz w:val="18"/>
          <w:szCs w:val="18"/>
        </w:rPr>
      </w:pPr>
      <w:bookmarkStart w:id="11" w:name="_GoBack"/>
      <w:bookmarkEnd w:id="11"/>
    </w:p>
    <w:p w:rsidR="00AC40A9" w:rsidRPr="00A55C4D" w:rsidRDefault="00AC40A9" w:rsidP="00A55C4D">
      <w:pPr>
        <w:spacing w:after="0" w:line="240" w:lineRule="auto"/>
        <w:jc w:val="both"/>
        <w:rPr>
          <w:rFonts w:ascii="Arial" w:eastAsia="Times New Roman" w:hAnsi="Arial" w:cs="Arial"/>
          <w:sz w:val="18"/>
          <w:szCs w:val="18"/>
        </w:rPr>
      </w:pP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Times New Roman" w:eastAsia="Times New Roman" w:hAnsi="Times New Roman" w:cs="Times New Roman"/>
          <w:sz w:val="18"/>
          <w:szCs w:val="18"/>
        </w:rPr>
        <w:tab/>
      </w:r>
      <w:r w:rsidRPr="00A55C4D">
        <w:rPr>
          <w:rFonts w:ascii="Arial" w:eastAsia="Times New Roman" w:hAnsi="Arial" w:cs="Arial"/>
          <w:sz w:val="18"/>
          <w:szCs w:val="18"/>
        </w:rPr>
        <w:t xml:space="preserve">Пояснительная записка </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1.Увеличились доходы на 3 028 700,00 рублей</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 xml:space="preserve">Дотация района 2 447 700,00 </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Субсидия по «Актуализация документов градостроительного зонирования</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581 000,00</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 xml:space="preserve">2. Увеличили расходы на 3 028 700,00 рублей </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Заработная плата (была рассчитана на 8 месяцев) 1 500 000,00 рублей</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 xml:space="preserve">Начисление налогов на </w:t>
      </w:r>
      <w:proofErr w:type="spellStart"/>
      <w:proofErr w:type="gramStart"/>
      <w:r w:rsidRPr="00A55C4D">
        <w:rPr>
          <w:rFonts w:ascii="Arial" w:eastAsia="Times New Roman" w:hAnsi="Arial" w:cs="Arial"/>
          <w:sz w:val="18"/>
          <w:szCs w:val="18"/>
        </w:rPr>
        <w:t>зараб.плату</w:t>
      </w:r>
      <w:proofErr w:type="spellEnd"/>
      <w:proofErr w:type="gramEnd"/>
      <w:r w:rsidRPr="00A55C4D">
        <w:rPr>
          <w:rFonts w:ascii="Arial" w:eastAsia="Times New Roman" w:hAnsi="Arial" w:cs="Arial"/>
          <w:sz w:val="18"/>
          <w:szCs w:val="18"/>
        </w:rPr>
        <w:t xml:space="preserve"> 247 520,00 рублей</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Закупка товаров, услуг 103 020,00 рублей</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 xml:space="preserve">Судебные иски (решения по Потемкиной О.П) 79 000,00 рублей </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Жилищно-коммунальное хозяйство (экспертизы) 480 900,00 рублей</w:t>
      </w:r>
    </w:p>
    <w:p w:rsidR="00AC40A9" w:rsidRPr="00A55C4D" w:rsidRDefault="00AC40A9" w:rsidP="00A55C4D">
      <w:pPr>
        <w:tabs>
          <w:tab w:val="left" w:pos="2400"/>
        </w:tabs>
        <w:spacing w:after="0" w:line="240" w:lineRule="auto"/>
        <w:rPr>
          <w:rFonts w:ascii="Arial" w:eastAsia="Times New Roman" w:hAnsi="Arial" w:cs="Arial"/>
          <w:sz w:val="18"/>
          <w:szCs w:val="18"/>
        </w:rPr>
      </w:pPr>
      <w:r w:rsidRPr="00A55C4D">
        <w:rPr>
          <w:rFonts w:ascii="Arial" w:eastAsia="Times New Roman" w:hAnsi="Arial" w:cs="Arial"/>
          <w:sz w:val="18"/>
          <w:szCs w:val="18"/>
        </w:rPr>
        <w:t>Новая программа «Актуализация документов градостроительного зонирования 599 000,00 (581000 субсидия +18000 местный бюджет)</w:t>
      </w:r>
    </w:p>
    <w:p w:rsidR="00AC40A9" w:rsidRPr="00A55C4D" w:rsidRDefault="00AC40A9" w:rsidP="00A55C4D">
      <w:pPr>
        <w:tabs>
          <w:tab w:val="left" w:pos="2400"/>
        </w:tabs>
        <w:spacing w:after="0" w:line="240" w:lineRule="auto"/>
        <w:rPr>
          <w:rFonts w:ascii="Times New Roman" w:eastAsia="Times New Roman" w:hAnsi="Times New Roman" w:cs="Times New Roman"/>
          <w:sz w:val="18"/>
          <w:szCs w:val="18"/>
        </w:rPr>
      </w:pPr>
      <w:r w:rsidRPr="00A55C4D">
        <w:rPr>
          <w:rFonts w:ascii="Times New Roman" w:eastAsia="Times New Roman" w:hAnsi="Times New Roman" w:cs="Times New Roman"/>
          <w:sz w:val="18"/>
          <w:szCs w:val="18"/>
        </w:rPr>
        <w:t xml:space="preserve">Социальное обеспечение 19260 рублей (пенсия Станько О.И) </w:t>
      </w:r>
    </w:p>
    <w:p w:rsidR="00AC40A9" w:rsidRPr="00A55C4D" w:rsidRDefault="00AC40A9" w:rsidP="00A55C4D">
      <w:pPr>
        <w:tabs>
          <w:tab w:val="left" w:pos="2400"/>
        </w:tabs>
        <w:spacing w:after="0" w:line="240" w:lineRule="auto"/>
        <w:rPr>
          <w:rFonts w:ascii="Times New Roman" w:eastAsia="Times New Roman" w:hAnsi="Times New Roman" w:cs="Times New Roman"/>
          <w:sz w:val="18"/>
          <w:szCs w:val="18"/>
        </w:rPr>
      </w:pPr>
      <w:r w:rsidRPr="00A55C4D">
        <w:rPr>
          <w:rFonts w:ascii="Times New Roman" w:eastAsia="Times New Roman" w:hAnsi="Times New Roman" w:cs="Times New Roman"/>
          <w:sz w:val="18"/>
          <w:szCs w:val="18"/>
        </w:rPr>
        <w:t xml:space="preserve">Расчет по 2022 году 11500 в месяц *12 =138000,00 было заложено </w:t>
      </w:r>
    </w:p>
    <w:p w:rsidR="00AC40A9" w:rsidRPr="00A55C4D" w:rsidRDefault="00AC40A9" w:rsidP="00A55C4D">
      <w:pPr>
        <w:tabs>
          <w:tab w:val="left" w:pos="2400"/>
        </w:tabs>
        <w:spacing w:after="0" w:line="240" w:lineRule="auto"/>
        <w:rPr>
          <w:rFonts w:ascii="Times New Roman" w:eastAsia="Times New Roman" w:hAnsi="Times New Roman" w:cs="Times New Roman"/>
          <w:sz w:val="18"/>
          <w:szCs w:val="18"/>
        </w:rPr>
      </w:pPr>
      <w:r w:rsidRPr="00A55C4D">
        <w:rPr>
          <w:rFonts w:ascii="Times New Roman" w:eastAsia="Times New Roman" w:hAnsi="Times New Roman" w:cs="Times New Roman"/>
          <w:sz w:val="18"/>
          <w:szCs w:val="18"/>
        </w:rPr>
        <w:t>По 2023 г 13105,00 (</w:t>
      </w:r>
      <w:proofErr w:type="spellStart"/>
      <w:proofErr w:type="gramStart"/>
      <w:r w:rsidRPr="00A55C4D">
        <w:rPr>
          <w:rFonts w:ascii="Times New Roman" w:eastAsia="Times New Roman" w:hAnsi="Times New Roman" w:cs="Times New Roman"/>
          <w:sz w:val="18"/>
          <w:szCs w:val="18"/>
        </w:rPr>
        <w:t>миним.размер</w:t>
      </w:r>
      <w:proofErr w:type="spellEnd"/>
      <w:proofErr w:type="gramEnd"/>
      <w:r w:rsidRPr="00A55C4D">
        <w:rPr>
          <w:rFonts w:ascii="Times New Roman" w:eastAsia="Times New Roman" w:hAnsi="Times New Roman" w:cs="Times New Roman"/>
          <w:sz w:val="18"/>
          <w:szCs w:val="18"/>
        </w:rPr>
        <w:t xml:space="preserve">) *12=157260,00 </w:t>
      </w:r>
    </w:p>
    <w:p w:rsidR="00AC40A9" w:rsidRPr="00A55C4D" w:rsidRDefault="00AC40A9" w:rsidP="00A55C4D">
      <w:pPr>
        <w:tabs>
          <w:tab w:val="left" w:pos="2400"/>
        </w:tabs>
        <w:spacing w:after="0" w:line="240" w:lineRule="auto"/>
        <w:rPr>
          <w:rFonts w:ascii="Times New Roman" w:eastAsia="Times New Roman" w:hAnsi="Times New Roman" w:cs="Times New Roman"/>
          <w:sz w:val="18"/>
          <w:szCs w:val="18"/>
        </w:rPr>
      </w:pPr>
    </w:p>
    <w:p w:rsidR="00AC40A9" w:rsidRPr="00A55C4D" w:rsidRDefault="00AC40A9" w:rsidP="00A55C4D">
      <w:pPr>
        <w:spacing w:after="0" w:line="240" w:lineRule="auto"/>
        <w:jc w:val="center"/>
        <w:rPr>
          <w:rFonts w:ascii="Times New Roman" w:eastAsia="Times New Roman" w:hAnsi="Times New Roman" w:cs="Times New Roman"/>
          <w:sz w:val="18"/>
          <w:szCs w:val="18"/>
        </w:rPr>
      </w:pPr>
    </w:p>
    <w:p w:rsidR="00AC40A9" w:rsidRPr="00A55C4D" w:rsidRDefault="00AC40A9" w:rsidP="00A55C4D">
      <w:pPr>
        <w:spacing w:after="0" w:line="240" w:lineRule="auto"/>
        <w:jc w:val="right"/>
        <w:rPr>
          <w:rFonts w:ascii="Times New Roman" w:eastAsia="Times New Roman" w:hAnsi="Times New Roman" w:cs="Times New Roman"/>
          <w:sz w:val="18"/>
          <w:szCs w:val="18"/>
        </w:rPr>
      </w:pPr>
    </w:p>
    <w:p w:rsidR="00AC40A9" w:rsidRPr="00A55C4D" w:rsidRDefault="00AC40A9" w:rsidP="00A55C4D">
      <w:pPr>
        <w:spacing w:after="0" w:line="240" w:lineRule="auto"/>
        <w:jc w:val="center"/>
        <w:rPr>
          <w:rFonts w:ascii="Times New Roman" w:eastAsia="Times New Roman" w:hAnsi="Times New Roman" w:cs="Times New Roman"/>
          <w:sz w:val="18"/>
          <w:szCs w:val="18"/>
        </w:rPr>
      </w:pPr>
    </w:p>
    <w:p w:rsidR="00AC40A9" w:rsidRPr="00A55C4D" w:rsidRDefault="00AC40A9" w:rsidP="00A55C4D">
      <w:pPr>
        <w:spacing w:after="0" w:line="240" w:lineRule="auto"/>
        <w:jc w:val="right"/>
        <w:rPr>
          <w:rFonts w:ascii="Times New Roman" w:eastAsia="Times New Roman" w:hAnsi="Times New Roman" w:cs="Times New Roman"/>
          <w:sz w:val="18"/>
          <w:szCs w:val="18"/>
        </w:rPr>
      </w:pPr>
    </w:p>
    <w:p w:rsidR="00AC40A9" w:rsidRPr="00A55C4D" w:rsidRDefault="00AC40A9" w:rsidP="00A55C4D">
      <w:pPr>
        <w:spacing w:after="0" w:line="240" w:lineRule="auto"/>
        <w:jc w:val="center"/>
        <w:rPr>
          <w:sz w:val="18"/>
          <w:szCs w:val="18"/>
        </w:rPr>
      </w:pPr>
    </w:p>
    <w:sectPr w:rsidR="00AC40A9" w:rsidRPr="00A55C4D" w:rsidSect="00A55C4D">
      <w:pgSz w:w="11906" w:h="16838"/>
      <w:pgMar w:top="1134" w:right="566"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46934"/>
    <w:multiLevelType w:val="hybridMultilevel"/>
    <w:tmpl w:val="4F10A734"/>
    <w:lvl w:ilvl="0" w:tplc="CFFC8CF0">
      <w:start w:val="1"/>
      <w:numFmt w:val="decimal"/>
      <w:lvlText w:val="%1."/>
      <w:lvlJc w:val="left"/>
      <w:pPr>
        <w:ind w:left="1353" w:hanging="360"/>
      </w:pPr>
      <w:rPr>
        <w:rFonts w:cs="Arial"/>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19627E9F"/>
    <w:multiLevelType w:val="hybridMultilevel"/>
    <w:tmpl w:val="CF581FFE"/>
    <w:lvl w:ilvl="0" w:tplc="A5AE76AE">
      <w:start w:val="1"/>
      <w:numFmt w:val="decimal"/>
      <w:lvlText w:val="%1."/>
      <w:lvlJc w:val="left"/>
      <w:pPr>
        <w:ind w:left="132" w:hanging="708"/>
      </w:pPr>
      <w:rPr>
        <w:rFonts w:ascii="Times New Roman" w:eastAsia="Times New Roman" w:hAnsi="Times New Roman" w:cs="Times New Roman" w:hint="default"/>
        <w:spacing w:val="-4"/>
        <w:w w:val="100"/>
        <w:sz w:val="28"/>
        <w:szCs w:val="28"/>
        <w:lang w:val="ru-RU" w:eastAsia="en-US" w:bidi="ar-SA"/>
      </w:rPr>
    </w:lvl>
    <w:lvl w:ilvl="1" w:tplc="8EC812F6">
      <w:numFmt w:val="bullet"/>
      <w:lvlText w:val="•"/>
      <w:lvlJc w:val="left"/>
      <w:pPr>
        <w:ind w:left="1148" w:hanging="708"/>
      </w:pPr>
      <w:rPr>
        <w:lang w:val="ru-RU" w:eastAsia="en-US" w:bidi="ar-SA"/>
      </w:rPr>
    </w:lvl>
    <w:lvl w:ilvl="2" w:tplc="E2403BEC">
      <w:numFmt w:val="bullet"/>
      <w:lvlText w:val="•"/>
      <w:lvlJc w:val="left"/>
      <w:pPr>
        <w:ind w:left="2157" w:hanging="708"/>
      </w:pPr>
      <w:rPr>
        <w:lang w:val="ru-RU" w:eastAsia="en-US" w:bidi="ar-SA"/>
      </w:rPr>
    </w:lvl>
    <w:lvl w:ilvl="3" w:tplc="499C71D2">
      <w:numFmt w:val="bullet"/>
      <w:lvlText w:val="•"/>
      <w:lvlJc w:val="left"/>
      <w:pPr>
        <w:ind w:left="3165" w:hanging="708"/>
      </w:pPr>
      <w:rPr>
        <w:lang w:val="ru-RU" w:eastAsia="en-US" w:bidi="ar-SA"/>
      </w:rPr>
    </w:lvl>
    <w:lvl w:ilvl="4" w:tplc="25B01902">
      <w:numFmt w:val="bullet"/>
      <w:lvlText w:val="•"/>
      <w:lvlJc w:val="left"/>
      <w:pPr>
        <w:ind w:left="4174" w:hanging="708"/>
      </w:pPr>
      <w:rPr>
        <w:lang w:val="ru-RU" w:eastAsia="en-US" w:bidi="ar-SA"/>
      </w:rPr>
    </w:lvl>
    <w:lvl w:ilvl="5" w:tplc="C344C1DC">
      <w:numFmt w:val="bullet"/>
      <w:lvlText w:val="•"/>
      <w:lvlJc w:val="left"/>
      <w:pPr>
        <w:ind w:left="5182" w:hanging="708"/>
      </w:pPr>
      <w:rPr>
        <w:lang w:val="ru-RU" w:eastAsia="en-US" w:bidi="ar-SA"/>
      </w:rPr>
    </w:lvl>
    <w:lvl w:ilvl="6" w:tplc="A00A1524">
      <w:numFmt w:val="bullet"/>
      <w:lvlText w:val="•"/>
      <w:lvlJc w:val="left"/>
      <w:pPr>
        <w:ind w:left="6191" w:hanging="708"/>
      </w:pPr>
      <w:rPr>
        <w:lang w:val="ru-RU" w:eastAsia="en-US" w:bidi="ar-SA"/>
      </w:rPr>
    </w:lvl>
    <w:lvl w:ilvl="7" w:tplc="6E760F0A">
      <w:numFmt w:val="bullet"/>
      <w:lvlText w:val="•"/>
      <w:lvlJc w:val="left"/>
      <w:pPr>
        <w:ind w:left="7199" w:hanging="708"/>
      </w:pPr>
      <w:rPr>
        <w:lang w:val="ru-RU" w:eastAsia="en-US" w:bidi="ar-SA"/>
      </w:rPr>
    </w:lvl>
    <w:lvl w:ilvl="8" w:tplc="4A262810">
      <w:numFmt w:val="bullet"/>
      <w:lvlText w:val="•"/>
      <w:lvlJc w:val="left"/>
      <w:pPr>
        <w:ind w:left="8208" w:hanging="708"/>
      </w:pPr>
      <w:rPr>
        <w:lang w:val="ru-RU" w:eastAsia="en-US" w:bidi="ar-SA"/>
      </w:rPr>
    </w:lvl>
  </w:abstractNum>
  <w:abstractNum w:abstractNumId="2" w15:restartNumberingAfterBreak="0">
    <w:nsid w:val="1ED20984"/>
    <w:multiLevelType w:val="hybridMultilevel"/>
    <w:tmpl w:val="6F68835E"/>
    <w:lvl w:ilvl="0" w:tplc="2C4CCCC6">
      <w:start w:val="4"/>
      <w:numFmt w:val="decimal"/>
      <w:lvlText w:val="%1."/>
      <w:lvlJc w:val="left"/>
      <w:pPr>
        <w:ind w:left="132" w:hanging="310"/>
      </w:pPr>
      <w:rPr>
        <w:rFonts w:ascii="Times New Roman" w:eastAsia="Times New Roman" w:hAnsi="Times New Roman" w:cs="Times New Roman" w:hint="default"/>
        <w:spacing w:val="-4"/>
        <w:w w:val="100"/>
        <w:sz w:val="28"/>
        <w:szCs w:val="28"/>
        <w:lang w:val="ru-RU" w:eastAsia="en-US" w:bidi="ar-SA"/>
      </w:rPr>
    </w:lvl>
    <w:lvl w:ilvl="1" w:tplc="6CBA7C74">
      <w:numFmt w:val="bullet"/>
      <w:lvlText w:val="•"/>
      <w:lvlJc w:val="left"/>
      <w:pPr>
        <w:ind w:left="1148" w:hanging="310"/>
      </w:pPr>
      <w:rPr>
        <w:lang w:val="ru-RU" w:eastAsia="en-US" w:bidi="ar-SA"/>
      </w:rPr>
    </w:lvl>
    <w:lvl w:ilvl="2" w:tplc="E91C815C">
      <w:numFmt w:val="bullet"/>
      <w:lvlText w:val="•"/>
      <w:lvlJc w:val="left"/>
      <w:pPr>
        <w:ind w:left="2157" w:hanging="310"/>
      </w:pPr>
      <w:rPr>
        <w:lang w:val="ru-RU" w:eastAsia="en-US" w:bidi="ar-SA"/>
      </w:rPr>
    </w:lvl>
    <w:lvl w:ilvl="3" w:tplc="2786CB0C">
      <w:numFmt w:val="bullet"/>
      <w:lvlText w:val="•"/>
      <w:lvlJc w:val="left"/>
      <w:pPr>
        <w:ind w:left="3165" w:hanging="310"/>
      </w:pPr>
      <w:rPr>
        <w:lang w:val="ru-RU" w:eastAsia="en-US" w:bidi="ar-SA"/>
      </w:rPr>
    </w:lvl>
    <w:lvl w:ilvl="4" w:tplc="2C1210E2">
      <w:numFmt w:val="bullet"/>
      <w:lvlText w:val="•"/>
      <w:lvlJc w:val="left"/>
      <w:pPr>
        <w:ind w:left="4174" w:hanging="310"/>
      </w:pPr>
      <w:rPr>
        <w:lang w:val="ru-RU" w:eastAsia="en-US" w:bidi="ar-SA"/>
      </w:rPr>
    </w:lvl>
    <w:lvl w:ilvl="5" w:tplc="18CA6C82">
      <w:numFmt w:val="bullet"/>
      <w:lvlText w:val="•"/>
      <w:lvlJc w:val="left"/>
      <w:pPr>
        <w:ind w:left="5182" w:hanging="310"/>
      </w:pPr>
      <w:rPr>
        <w:lang w:val="ru-RU" w:eastAsia="en-US" w:bidi="ar-SA"/>
      </w:rPr>
    </w:lvl>
    <w:lvl w:ilvl="6" w:tplc="5928B1B4">
      <w:numFmt w:val="bullet"/>
      <w:lvlText w:val="•"/>
      <w:lvlJc w:val="left"/>
      <w:pPr>
        <w:ind w:left="6191" w:hanging="310"/>
      </w:pPr>
      <w:rPr>
        <w:lang w:val="ru-RU" w:eastAsia="en-US" w:bidi="ar-SA"/>
      </w:rPr>
    </w:lvl>
    <w:lvl w:ilvl="7" w:tplc="CB0C2850">
      <w:numFmt w:val="bullet"/>
      <w:lvlText w:val="•"/>
      <w:lvlJc w:val="left"/>
      <w:pPr>
        <w:ind w:left="7199" w:hanging="310"/>
      </w:pPr>
      <w:rPr>
        <w:lang w:val="ru-RU" w:eastAsia="en-US" w:bidi="ar-SA"/>
      </w:rPr>
    </w:lvl>
    <w:lvl w:ilvl="8" w:tplc="EE44584E">
      <w:numFmt w:val="bullet"/>
      <w:lvlText w:val="•"/>
      <w:lvlJc w:val="left"/>
      <w:pPr>
        <w:ind w:left="8208" w:hanging="310"/>
      </w:pPr>
      <w:rPr>
        <w:lang w:val="ru-RU" w:eastAsia="en-US" w:bidi="ar-SA"/>
      </w:rPr>
    </w:lvl>
  </w:abstractNum>
  <w:abstractNum w:abstractNumId="3" w15:restartNumberingAfterBreak="0">
    <w:nsid w:val="2D3639D7"/>
    <w:multiLevelType w:val="multilevel"/>
    <w:tmpl w:val="687E2362"/>
    <w:lvl w:ilvl="0">
      <w:start w:val="1"/>
      <w:numFmt w:val="decimal"/>
      <w:lvlText w:val="%1."/>
      <w:lvlJc w:val="left"/>
      <w:pPr>
        <w:ind w:left="4062"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841" w:hanging="492"/>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2"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700" w:hanging="701"/>
      </w:pPr>
      <w:rPr>
        <w:lang w:val="ru-RU" w:eastAsia="en-US" w:bidi="ar-SA"/>
      </w:rPr>
    </w:lvl>
    <w:lvl w:ilvl="4">
      <w:numFmt w:val="bullet"/>
      <w:lvlText w:val="•"/>
      <w:lvlJc w:val="left"/>
      <w:pPr>
        <w:ind w:left="4060" w:hanging="701"/>
      </w:pPr>
      <w:rPr>
        <w:lang w:val="ru-RU" w:eastAsia="en-US" w:bidi="ar-SA"/>
      </w:rPr>
    </w:lvl>
    <w:lvl w:ilvl="5">
      <w:numFmt w:val="bullet"/>
      <w:lvlText w:val="•"/>
      <w:lvlJc w:val="left"/>
      <w:pPr>
        <w:ind w:left="5087" w:hanging="701"/>
      </w:pPr>
      <w:rPr>
        <w:lang w:val="ru-RU" w:eastAsia="en-US" w:bidi="ar-SA"/>
      </w:rPr>
    </w:lvl>
    <w:lvl w:ilvl="6">
      <w:numFmt w:val="bullet"/>
      <w:lvlText w:val="•"/>
      <w:lvlJc w:val="left"/>
      <w:pPr>
        <w:ind w:left="6115" w:hanging="701"/>
      </w:pPr>
      <w:rPr>
        <w:lang w:val="ru-RU" w:eastAsia="en-US" w:bidi="ar-SA"/>
      </w:rPr>
    </w:lvl>
    <w:lvl w:ilvl="7">
      <w:numFmt w:val="bullet"/>
      <w:lvlText w:val="•"/>
      <w:lvlJc w:val="left"/>
      <w:pPr>
        <w:ind w:left="7142" w:hanging="701"/>
      </w:pPr>
      <w:rPr>
        <w:lang w:val="ru-RU" w:eastAsia="en-US" w:bidi="ar-SA"/>
      </w:rPr>
    </w:lvl>
    <w:lvl w:ilvl="8">
      <w:numFmt w:val="bullet"/>
      <w:lvlText w:val="•"/>
      <w:lvlJc w:val="left"/>
      <w:pPr>
        <w:ind w:left="8170" w:hanging="701"/>
      </w:pPr>
      <w:rPr>
        <w:lang w:val="ru-RU" w:eastAsia="en-US" w:bidi="ar-SA"/>
      </w:rPr>
    </w:lvl>
  </w:abstractNum>
  <w:abstractNum w:abstractNumId="4" w15:restartNumberingAfterBreak="0">
    <w:nsid w:val="5C0D1B0D"/>
    <w:multiLevelType w:val="hybridMultilevel"/>
    <w:tmpl w:val="28AE28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1"/>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2"/>
  </w:num>
  <w:num w:numId="8">
    <w:abstractNumId w:val="2"/>
    <w:lvlOverride w:ilvl="0">
      <w:startOverride w:val="4"/>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F1E"/>
    <w:rsid w:val="001D628A"/>
    <w:rsid w:val="006644A1"/>
    <w:rsid w:val="00963F1E"/>
    <w:rsid w:val="00A55C4D"/>
    <w:rsid w:val="00AC4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8BE57"/>
  <w15:chartTrackingRefBased/>
  <w15:docId w15:val="{58BE441F-C347-4234-BDFF-F68566C0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0A9"/>
    <w:pPr>
      <w:spacing w:line="252" w:lineRule="auto"/>
    </w:pPr>
  </w:style>
  <w:style w:type="paragraph" w:styleId="1">
    <w:name w:val="heading 1"/>
    <w:basedOn w:val="a"/>
    <w:next w:val="a"/>
    <w:link w:val="10"/>
    <w:uiPriority w:val="1"/>
    <w:qFormat/>
    <w:rsid w:val="00AC40A9"/>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C40A9"/>
    <w:pPr>
      <w:spacing w:after="200" w:line="276" w:lineRule="auto"/>
      <w:ind w:left="720"/>
      <w:contextualSpacing/>
    </w:pPr>
    <w:rPr>
      <w:rFonts w:eastAsiaTheme="minorEastAsia"/>
      <w:lang w:eastAsia="ru-RU"/>
    </w:rPr>
  </w:style>
  <w:style w:type="character" w:styleId="a4">
    <w:name w:val="Hyperlink"/>
    <w:basedOn w:val="a0"/>
    <w:uiPriority w:val="99"/>
    <w:unhideWhenUsed/>
    <w:rsid w:val="00AC40A9"/>
    <w:rPr>
      <w:color w:val="0000FF"/>
      <w:u w:val="single"/>
    </w:rPr>
  </w:style>
  <w:style w:type="paragraph" w:customStyle="1" w:styleId="ConsPlusTitle">
    <w:name w:val="ConsPlusTitle"/>
    <w:rsid w:val="00AC40A9"/>
    <w:pPr>
      <w:widowControl w:val="0"/>
      <w:suppressAutoHyphens/>
      <w:autoSpaceDE w:val="0"/>
      <w:spacing w:after="0" w:line="240" w:lineRule="auto"/>
    </w:pPr>
    <w:rPr>
      <w:rFonts w:ascii="Calibri" w:eastAsia="Calibri" w:hAnsi="Calibri" w:cs="Calibri"/>
      <w:b/>
      <w:bCs/>
      <w:lang w:eastAsia="zh-CN"/>
    </w:rPr>
  </w:style>
  <w:style w:type="paragraph" w:customStyle="1" w:styleId="ConsTitle">
    <w:name w:val="ConsTitle"/>
    <w:rsid w:val="00AC40A9"/>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uiPriority w:val="99"/>
    <w:rsid w:val="00AC40A9"/>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AC40A9"/>
    <w:pPr>
      <w:spacing w:after="0" w:line="240" w:lineRule="auto"/>
      <w:ind w:firstLine="720"/>
      <w:jc w:val="both"/>
    </w:pPr>
    <w:rPr>
      <w:rFonts w:ascii="Arial" w:eastAsia="Times New Roman" w:hAnsi="Arial" w:cs="Arial"/>
      <w:sz w:val="26"/>
      <w:szCs w:val="26"/>
      <w:lang w:eastAsia="ru-RU"/>
    </w:rPr>
  </w:style>
  <w:style w:type="paragraph" w:customStyle="1" w:styleId="11">
    <w:name w:val="Без интервала1"/>
    <w:rsid w:val="00AC40A9"/>
    <w:pPr>
      <w:suppressAutoHyphens/>
      <w:spacing w:after="0" w:line="240" w:lineRule="auto"/>
    </w:pPr>
    <w:rPr>
      <w:rFonts w:ascii="Calibri" w:eastAsia="Times New Roman" w:hAnsi="Calibri" w:cs="Calibri"/>
      <w:lang w:eastAsia="zh-CN"/>
    </w:rPr>
  </w:style>
  <w:style w:type="paragraph" w:styleId="a5">
    <w:name w:val="annotation text"/>
    <w:basedOn w:val="a"/>
    <w:link w:val="a6"/>
    <w:uiPriority w:val="99"/>
    <w:semiHidden/>
    <w:unhideWhenUsed/>
    <w:rsid w:val="00AC40A9"/>
    <w:pPr>
      <w:spacing w:line="240" w:lineRule="auto"/>
    </w:pPr>
    <w:rPr>
      <w:sz w:val="20"/>
      <w:szCs w:val="20"/>
    </w:rPr>
  </w:style>
  <w:style w:type="character" w:customStyle="1" w:styleId="a6">
    <w:name w:val="Текст примечания Знак"/>
    <w:basedOn w:val="a0"/>
    <w:link w:val="a5"/>
    <w:uiPriority w:val="99"/>
    <w:semiHidden/>
    <w:rsid w:val="00AC40A9"/>
    <w:rPr>
      <w:sz w:val="20"/>
      <w:szCs w:val="20"/>
    </w:rPr>
  </w:style>
  <w:style w:type="paragraph" w:styleId="a7">
    <w:name w:val="annotation subject"/>
    <w:basedOn w:val="a5"/>
    <w:next w:val="a5"/>
    <w:link w:val="a8"/>
    <w:uiPriority w:val="99"/>
    <w:semiHidden/>
    <w:unhideWhenUsed/>
    <w:rsid w:val="00AC40A9"/>
    <w:pPr>
      <w:spacing w:after="0"/>
    </w:pPr>
    <w:rPr>
      <w:rFonts w:ascii="Times New Roman" w:eastAsia="Times New Roman" w:hAnsi="Times New Roman" w:cs="Times New Roman"/>
      <w:b/>
      <w:bCs/>
      <w:lang w:eastAsia="ru-RU"/>
    </w:rPr>
  </w:style>
  <w:style w:type="character" w:customStyle="1" w:styleId="a8">
    <w:name w:val="Тема примечания Знак"/>
    <w:basedOn w:val="a6"/>
    <w:link w:val="a7"/>
    <w:uiPriority w:val="99"/>
    <w:semiHidden/>
    <w:rsid w:val="00AC40A9"/>
    <w:rPr>
      <w:rFonts w:ascii="Times New Roman" w:eastAsia="Times New Roman" w:hAnsi="Times New Roman" w:cs="Times New Roman"/>
      <w:b/>
      <w:bCs/>
      <w:sz w:val="20"/>
      <w:szCs w:val="20"/>
      <w:lang w:eastAsia="ru-RU"/>
    </w:rPr>
  </w:style>
  <w:style w:type="paragraph" w:styleId="2">
    <w:name w:val="Body Text 2"/>
    <w:basedOn w:val="a"/>
    <w:link w:val="20"/>
    <w:uiPriority w:val="99"/>
    <w:unhideWhenUsed/>
    <w:rsid w:val="00AC40A9"/>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rsid w:val="00AC40A9"/>
    <w:rPr>
      <w:rFonts w:ascii="Times New Roman" w:eastAsia="Times New Roman" w:hAnsi="Times New Roman" w:cs="Times New Roman"/>
      <w:sz w:val="24"/>
      <w:szCs w:val="24"/>
      <w:lang w:eastAsia="ru-RU"/>
    </w:rPr>
  </w:style>
  <w:style w:type="table" w:styleId="a9">
    <w:name w:val="Table Grid"/>
    <w:basedOn w:val="a1"/>
    <w:uiPriority w:val="59"/>
    <w:rsid w:val="00AC4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AC40A9"/>
    <w:rPr>
      <w:rFonts w:asciiTheme="majorHAnsi" w:eastAsiaTheme="majorEastAsia" w:hAnsiTheme="majorHAnsi" w:cstheme="majorBidi"/>
      <w:color w:val="2E74B5" w:themeColor="accent1" w:themeShade="BF"/>
      <w:sz w:val="32"/>
      <w:szCs w:val="32"/>
      <w:lang w:eastAsia="ru-RU"/>
    </w:rPr>
  </w:style>
  <w:style w:type="paragraph" w:styleId="aa">
    <w:name w:val="Body Text"/>
    <w:basedOn w:val="a"/>
    <w:link w:val="ab"/>
    <w:uiPriority w:val="1"/>
    <w:semiHidden/>
    <w:unhideWhenUsed/>
    <w:qFormat/>
    <w:rsid w:val="00A55C4D"/>
    <w:pPr>
      <w:spacing w:after="120"/>
    </w:pPr>
  </w:style>
  <w:style w:type="character" w:customStyle="1" w:styleId="ab">
    <w:name w:val="Основной текст Знак"/>
    <w:basedOn w:val="a0"/>
    <w:link w:val="aa"/>
    <w:uiPriority w:val="1"/>
    <w:semiHidden/>
    <w:rsid w:val="00A55C4D"/>
  </w:style>
  <w:style w:type="paragraph" w:customStyle="1" w:styleId="msonormal0">
    <w:name w:val="msonormal"/>
    <w:basedOn w:val="a"/>
    <w:rsid w:val="00A55C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A55C4D"/>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A55C4D"/>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c">
    <w:name w:val="FollowedHyperlink"/>
    <w:basedOn w:val="a0"/>
    <w:uiPriority w:val="99"/>
    <w:semiHidden/>
    <w:unhideWhenUsed/>
    <w:rsid w:val="00A55C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22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hyperlink" Target="https://login.consultant.ru/link/?req=doc&amp;base=LAW&amp;n=358750&amp;date=25.06.2021&amp;demo=1&amp;dst=100512&amp;fld=134" TargetMode="External"/><Relationship Id="rId55" Type="http://schemas.openxmlformats.org/officeDocument/2006/relationships/hyperlink" Target="https://login.consultant.ru/link/?req=doc&amp;base=LAW&amp;n=358750&amp;date=25.06.2021&amp;demo=1&amp;dst=100998&amp;fld=134"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hyperlink" Target="https://login.consultant.ru/link/?req=doc&amp;base=LAW&amp;n=373617&amp;date=25.06.2021&amp;demo=1&amp;dst=100011&amp;fld=13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s://login.consultant.ru/link/?req=doc&amp;base=LAW&amp;n=378980&amp;date=25.06.2021&amp;demo=1&amp;dst=100014&amp;fld=134" TargetMode="External"/><Relationship Id="rId58" Type="http://schemas.openxmlformats.org/officeDocument/2006/relationships/theme" Target="theme/theme1.xml"/><Relationship Id="rId5" Type="http://schemas.openxmlformats.org/officeDocument/2006/relationships/hyperlink" Target="http://www.gosuslugi.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login.consultant.ru/link/?req=doc&amp;base=LAW&amp;n=358750&amp;date=25.06.2021&amp;demo=1" TargetMode="External"/><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s://login.consultant.ru/link/?req=doc&amp;base=LAW&amp;n=358750&amp;date=25.06.2021&amp;demo=1"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consultantplus://offline/ref=D1A4BA6B2B04963E471E25401FD693748A6A72C7270CD9511AADFCEA5Db0zEC" TargetMode="External"/><Relationship Id="rId56" Type="http://schemas.openxmlformats.org/officeDocument/2006/relationships/hyperlink" Target="https://login.consultant.ru/link/?req=doc&amp;base=LAW&amp;n=358750&amp;date=25.06.2021&amp;demo=1&amp;dst=100512&amp;fld=134" TargetMode="External"/><Relationship Id="rId8" Type="http://schemas.openxmlformats.org/officeDocument/2006/relationships/image" Target="media/image3.jpeg"/><Relationship Id="rId51" Type="http://schemas.openxmlformats.org/officeDocument/2006/relationships/hyperlink" Target="https://login.consultant.ru/link/?req=doc&amp;base=LAW&amp;n=358750&amp;date=25.06.2021&amp;demo=1"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24718</Words>
  <Characters>140897</Characters>
  <Application>Microsoft Office Word</Application>
  <DocSecurity>0</DocSecurity>
  <Lines>1174</Lines>
  <Paragraphs>330</Paragraphs>
  <ScaleCrop>false</ScaleCrop>
  <Company>SPecialiST RePack</Company>
  <LinksUpToDate>false</LinksUpToDate>
  <CharactersWithSpaces>165285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2023-08-03T03:53:00Z</dcterms:created>
  <dcterms:modified xsi:type="dcterms:W3CDTF">2023-08-03T04:46:00Z</dcterms:modified>
</cp:coreProperties>
</file>